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4B9FA" w14:textId="77777777" w:rsidR="0096020F" w:rsidRDefault="00BB22B3">
      <w:pPr>
        <w:spacing w:after="0" w:line="259" w:lineRule="auto"/>
        <w:ind w:left="0" w:firstLine="0"/>
        <w:jc w:val="center"/>
      </w:pPr>
      <w:r>
        <w:rPr>
          <w:rFonts w:ascii="Arial" w:eastAsia="Arial" w:hAnsi="Arial" w:cs="Arial"/>
          <w:b/>
        </w:rPr>
        <w:t>ANEXO 2</w:t>
      </w:r>
    </w:p>
    <w:p w14:paraId="660F6849" w14:textId="77777777" w:rsidR="0096020F" w:rsidRDefault="0096020F">
      <w:pPr>
        <w:tabs>
          <w:tab w:val="left" w:pos="6336"/>
        </w:tabs>
        <w:spacing w:after="0" w:line="259" w:lineRule="auto"/>
        <w:ind w:left="0" w:firstLine="0"/>
        <w:jc w:val="center"/>
        <w:rPr>
          <w:rFonts w:ascii="Arial" w:eastAsia="Arial" w:hAnsi="Arial" w:cs="Arial"/>
          <w:b/>
        </w:rPr>
      </w:pPr>
    </w:p>
    <w:p w14:paraId="7820A8C2" w14:textId="77777777" w:rsidR="0096020F" w:rsidRDefault="00BB22B3">
      <w:pPr>
        <w:spacing w:after="0" w:line="259" w:lineRule="auto"/>
        <w:ind w:left="0" w:firstLine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Carta manifestando capacidade e experiência descritas no item 4.</w:t>
      </w:r>
    </w:p>
    <w:p w14:paraId="17F71E6E" w14:textId="77777777" w:rsidR="0096020F" w:rsidRDefault="0096020F">
      <w:pPr>
        <w:spacing w:after="0" w:line="259" w:lineRule="auto"/>
        <w:ind w:left="0" w:firstLine="0"/>
        <w:jc w:val="center"/>
        <w:rPr>
          <w:rFonts w:ascii="Arial" w:eastAsia="Arial" w:hAnsi="Arial" w:cs="Arial"/>
          <w:b/>
        </w:rPr>
      </w:pPr>
    </w:p>
    <w:p w14:paraId="7E57107D" w14:textId="77777777" w:rsidR="0096020F" w:rsidRDefault="0096020F">
      <w:pPr>
        <w:spacing w:after="0" w:line="259" w:lineRule="auto"/>
        <w:ind w:left="0" w:firstLine="0"/>
        <w:rPr>
          <w:rFonts w:ascii="Arial" w:eastAsia="Arial" w:hAnsi="Arial" w:cs="Arial"/>
        </w:rPr>
      </w:pPr>
    </w:p>
    <w:p w14:paraId="6D2083E4" w14:textId="77777777" w:rsidR="0096020F" w:rsidRDefault="0096020F">
      <w:pPr>
        <w:spacing w:after="0" w:line="259" w:lineRule="auto"/>
        <w:ind w:left="0" w:firstLine="0"/>
      </w:pPr>
    </w:p>
    <w:p w14:paraId="1370C508" w14:textId="77777777" w:rsidR="0096020F" w:rsidRDefault="00BB22B3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6843797A" w14:textId="77777777" w:rsidR="0096020F" w:rsidRDefault="00BB22B3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  <w:b/>
          <w:sz w:val="12"/>
          <w:szCs w:val="12"/>
        </w:rPr>
        <w:t xml:space="preserve"> </w:t>
      </w:r>
    </w:p>
    <w:p w14:paraId="7F9838A6" w14:textId="77777777" w:rsidR="0096020F" w:rsidRDefault="00BB22B3">
      <w:pPr>
        <w:spacing w:after="0" w:line="259" w:lineRule="auto"/>
        <w:ind w:left="0" w:firstLine="0"/>
        <w:jc w:val="left"/>
      </w:pPr>
      <w:r>
        <w:rPr>
          <w:sz w:val="22"/>
          <w:szCs w:val="22"/>
        </w:rPr>
        <w:t xml:space="preserve"> </w:t>
      </w:r>
    </w:p>
    <w:p w14:paraId="0DC237C3" w14:textId="77777777" w:rsidR="0096020F" w:rsidRDefault="0096020F">
      <w:pPr>
        <w:spacing w:after="0" w:line="259" w:lineRule="auto"/>
        <w:ind w:left="-540" w:firstLine="0"/>
        <w:jc w:val="left"/>
        <w:rPr>
          <w:rFonts w:ascii="Calibri" w:eastAsia="Calibri" w:hAnsi="Calibri" w:cs="Calibri"/>
          <w:sz w:val="20"/>
          <w:szCs w:val="20"/>
        </w:rPr>
      </w:pPr>
    </w:p>
    <w:p w14:paraId="6EE1E644" w14:textId="77777777" w:rsidR="0096020F" w:rsidRDefault="0096020F">
      <w:pPr>
        <w:spacing w:after="0" w:line="259" w:lineRule="auto"/>
        <w:ind w:left="-540" w:firstLine="0"/>
        <w:jc w:val="left"/>
        <w:rPr>
          <w:rFonts w:ascii="Calibri" w:eastAsia="Calibri" w:hAnsi="Calibri" w:cs="Calibri"/>
          <w:sz w:val="20"/>
          <w:szCs w:val="20"/>
        </w:rPr>
      </w:pPr>
    </w:p>
    <w:p w14:paraId="6B4BA1E8" w14:textId="77777777" w:rsidR="0096020F" w:rsidRDefault="0096020F">
      <w:pPr>
        <w:spacing w:after="0" w:line="259" w:lineRule="auto"/>
        <w:ind w:left="-540" w:right="-560" w:firstLine="0"/>
        <w:jc w:val="left"/>
      </w:pPr>
    </w:p>
    <w:p w14:paraId="4F8F2E00" w14:textId="77777777" w:rsidR="0096020F" w:rsidRDefault="0096020F">
      <w:pPr>
        <w:spacing w:after="0" w:line="259" w:lineRule="auto"/>
        <w:ind w:left="-540" w:right="-560" w:firstLine="0"/>
        <w:jc w:val="left"/>
      </w:pPr>
    </w:p>
    <w:sectPr w:rsidR="0096020F">
      <w:headerReference w:type="even" r:id="rId7"/>
      <w:headerReference w:type="default" r:id="rId8"/>
      <w:headerReference w:type="first" r:id="rId9"/>
      <w:pgSz w:w="11900" w:h="16840"/>
      <w:pgMar w:top="700" w:right="1440" w:bottom="70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17BA0" w14:textId="77777777" w:rsidR="00E75B14" w:rsidRDefault="00E75B14">
      <w:pPr>
        <w:spacing w:after="0" w:line="240" w:lineRule="auto"/>
      </w:pPr>
      <w:r>
        <w:separator/>
      </w:r>
    </w:p>
  </w:endnote>
  <w:endnote w:type="continuationSeparator" w:id="0">
    <w:p w14:paraId="1E16318C" w14:textId="77777777" w:rsidR="00E75B14" w:rsidRDefault="00E75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B9356" w14:textId="77777777" w:rsidR="00E75B14" w:rsidRDefault="00E75B14">
      <w:pPr>
        <w:spacing w:after="0" w:line="240" w:lineRule="auto"/>
      </w:pPr>
      <w:r>
        <w:separator/>
      </w:r>
    </w:p>
  </w:footnote>
  <w:footnote w:type="continuationSeparator" w:id="0">
    <w:p w14:paraId="45A29D68" w14:textId="77777777" w:rsidR="00E75B14" w:rsidRDefault="00E75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C8B56" w14:textId="77777777" w:rsidR="0096020F" w:rsidRDefault="0096020F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1C560" w14:textId="77777777" w:rsidR="0096020F" w:rsidRDefault="0096020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0" w:firstLine="0"/>
      <w:jc w:val="left"/>
      <w:rPr>
        <w:rFonts w:ascii="Calibri" w:eastAsia="Calibri" w:hAnsi="Calibri" w:cs="Calibri"/>
        <w:color w:val="000000"/>
        <w:sz w:val="22"/>
        <w:szCs w:val="22"/>
      </w:rPr>
    </w:pPr>
  </w:p>
  <w:tbl>
    <w:tblPr>
      <w:tblStyle w:val="a0"/>
      <w:tblW w:w="9010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555"/>
      <w:gridCol w:w="7455"/>
    </w:tblGrid>
    <w:tr w:rsidR="0096020F" w14:paraId="2036C770" w14:textId="77777777">
      <w:tc>
        <w:tcPr>
          <w:tcW w:w="1555" w:type="dxa"/>
        </w:tcPr>
        <w:p w14:paraId="585D9C1C" w14:textId="77777777" w:rsidR="0096020F" w:rsidRDefault="00BB22B3">
          <w:pPr>
            <w:spacing w:after="160" w:line="259" w:lineRule="auto"/>
            <w:ind w:left="0" w:firstLine="0"/>
            <w:jc w:val="left"/>
          </w:pPr>
          <w:r>
            <w:rPr>
              <w:noProof/>
            </w:rPr>
            <w:drawing>
              <wp:inline distT="0" distB="0" distL="0" distR="0" wp14:anchorId="2B1BFC21" wp14:editId="6BA435F5">
                <wp:extent cx="786765" cy="847725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6765" cy="8477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55" w:type="dxa"/>
        </w:tcPr>
        <w:p w14:paraId="1A3ACCC5" w14:textId="77777777" w:rsidR="0096020F" w:rsidRDefault="00BB22B3">
          <w:pPr>
            <w:ind w:left="0" w:firstLine="0"/>
            <w:jc w:val="left"/>
          </w:pPr>
          <w:r>
            <w:t>MINISTÉRIO DA EDUCAÇÃO</w:t>
          </w:r>
        </w:p>
        <w:p w14:paraId="5CCE58F0" w14:textId="77777777" w:rsidR="0096020F" w:rsidRDefault="00BB22B3">
          <w:pPr>
            <w:ind w:left="0" w:firstLine="0"/>
            <w:jc w:val="left"/>
          </w:pPr>
          <w:r>
            <w:t>UNIVERSIDADE FEDERAL DE SANTA MARIA</w:t>
          </w:r>
        </w:p>
        <w:p w14:paraId="7336D1F1" w14:textId="77777777" w:rsidR="0096020F" w:rsidRDefault="00BB22B3">
          <w:pPr>
            <w:ind w:left="0" w:firstLine="0"/>
            <w:jc w:val="left"/>
          </w:pPr>
          <w:r>
            <w:t>CENTRO DE CIÊNCIAS SOCIAIS E HUMANAS</w:t>
          </w:r>
        </w:p>
        <w:p w14:paraId="1920F3D4" w14:textId="4DF016E7" w:rsidR="0096020F" w:rsidRDefault="00BB22B3">
          <w:pPr>
            <w:ind w:left="0" w:firstLine="0"/>
            <w:jc w:val="left"/>
          </w:pPr>
          <w:r>
            <w:t>CURSO DE LICENCIATURA EM FILOS</w:t>
          </w:r>
          <w:r w:rsidR="00855540">
            <w:t>O</w:t>
          </w:r>
          <w:r>
            <w:t>FIA</w:t>
          </w:r>
        </w:p>
      </w:tc>
    </w:tr>
  </w:tbl>
  <w:p w14:paraId="708DC8BC" w14:textId="77777777" w:rsidR="0096020F" w:rsidRDefault="0096020F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C9EA1" w14:textId="77777777" w:rsidR="0096020F" w:rsidRDefault="0096020F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76F13"/>
    <w:multiLevelType w:val="multilevel"/>
    <w:tmpl w:val="D772C5EA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769" w:hanging="76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79" w:hanging="117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88" w:hanging="15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upperRoman"/>
      <w:lvlText w:val="%5"/>
      <w:lvlJc w:val="left"/>
      <w:pPr>
        <w:ind w:left="1877" w:hanging="187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717" w:hanging="271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437" w:hanging="343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157" w:hanging="415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877" w:hanging="487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" w15:restartNumberingAfterBreak="0">
    <w:nsid w:val="24DB22FC"/>
    <w:multiLevelType w:val="multilevel"/>
    <w:tmpl w:val="A13C1296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769" w:hanging="76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79" w:hanging="117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88" w:hanging="15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upperRoman"/>
      <w:lvlText w:val="%5"/>
      <w:lvlJc w:val="left"/>
      <w:pPr>
        <w:ind w:left="1647" w:hanging="164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717" w:hanging="271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437" w:hanging="343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157" w:hanging="415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877" w:hanging="487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" w15:restartNumberingAfterBreak="0">
    <w:nsid w:val="276D3AD6"/>
    <w:multiLevelType w:val="multilevel"/>
    <w:tmpl w:val="E1D65BFE"/>
    <w:lvl w:ilvl="0">
      <w:start w:val="1"/>
      <w:numFmt w:val="decimal"/>
      <w:lvlText w:val="%1."/>
      <w:lvlJc w:val="left"/>
      <w:pPr>
        <w:ind w:left="708" w:hanging="7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539" w:hanging="153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07" w:hanging="200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27" w:hanging="272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47" w:hanging="344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67" w:hanging="416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87" w:hanging="488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07" w:hanging="560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27" w:hanging="632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3" w15:restartNumberingAfterBreak="0">
    <w:nsid w:val="2C73060F"/>
    <w:multiLevelType w:val="multilevel"/>
    <w:tmpl w:val="6152268E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803" w:hanging="80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245" w:hanging="124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-"/>
      <w:lvlJc w:val="left"/>
      <w:pPr>
        <w:ind w:left="1467" w:hanging="146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408" w:hanging="24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128" w:hanging="31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848" w:hanging="38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568" w:hanging="45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288" w:hanging="52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4" w15:restartNumberingAfterBreak="0">
    <w:nsid w:val="487B4D44"/>
    <w:multiLevelType w:val="multilevel"/>
    <w:tmpl w:val="F0F8DAA2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789" w:hanging="78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18" w:hanging="121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upperRoman"/>
      <w:lvlText w:val="%4"/>
      <w:lvlJc w:val="left"/>
      <w:pPr>
        <w:ind w:left="1938" w:hanging="193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7" w:hanging="236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7" w:hanging="308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7" w:hanging="380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7" w:hanging="452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7" w:hanging="524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5" w15:restartNumberingAfterBreak="0">
    <w:nsid w:val="4E6009CC"/>
    <w:multiLevelType w:val="multilevel"/>
    <w:tmpl w:val="0A5EFC18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823" w:hanging="82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upperRoman"/>
      <w:lvlText w:val="%3"/>
      <w:lvlJc w:val="left"/>
      <w:pPr>
        <w:ind w:left="1220" w:hanging="12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07" w:hanging="200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27" w:hanging="272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47" w:hanging="344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67" w:hanging="416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87" w:hanging="488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07" w:hanging="560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6" w15:restartNumberingAfterBreak="0">
    <w:nsid w:val="65302468"/>
    <w:multiLevelType w:val="multilevel"/>
    <w:tmpl w:val="CCCAE512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769" w:hanging="76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79" w:hanging="117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88" w:hanging="15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)"/>
      <w:lvlJc w:val="left"/>
      <w:pPr>
        <w:ind w:left="1973" w:hanging="197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717" w:hanging="271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437" w:hanging="343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157" w:hanging="415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877" w:hanging="487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7" w15:restartNumberingAfterBreak="0">
    <w:nsid w:val="79592441"/>
    <w:multiLevelType w:val="hybridMultilevel"/>
    <w:tmpl w:val="0CE65952"/>
    <w:lvl w:ilvl="0" w:tplc="04160013">
      <w:start w:val="1"/>
      <w:numFmt w:val="upperRoman"/>
      <w:lvlText w:val="%1."/>
      <w:lvlJc w:val="right"/>
      <w:pPr>
        <w:ind w:left="941" w:hanging="360"/>
      </w:pPr>
    </w:lvl>
    <w:lvl w:ilvl="1" w:tplc="04160019" w:tentative="1">
      <w:start w:val="1"/>
      <w:numFmt w:val="lowerLetter"/>
      <w:lvlText w:val="%2."/>
      <w:lvlJc w:val="left"/>
      <w:pPr>
        <w:ind w:left="1661" w:hanging="360"/>
      </w:pPr>
    </w:lvl>
    <w:lvl w:ilvl="2" w:tplc="0416001B" w:tentative="1">
      <w:start w:val="1"/>
      <w:numFmt w:val="lowerRoman"/>
      <w:lvlText w:val="%3."/>
      <w:lvlJc w:val="right"/>
      <w:pPr>
        <w:ind w:left="2381" w:hanging="180"/>
      </w:pPr>
    </w:lvl>
    <w:lvl w:ilvl="3" w:tplc="0416000F" w:tentative="1">
      <w:start w:val="1"/>
      <w:numFmt w:val="decimal"/>
      <w:lvlText w:val="%4."/>
      <w:lvlJc w:val="left"/>
      <w:pPr>
        <w:ind w:left="3101" w:hanging="360"/>
      </w:pPr>
    </w:lvl>
    <w:lvl w:ilvl="4" w:tplc="04160019" w:tentative="1">
      <w:start w:val="1"/>
      <w:numFmt w:val="lowerLetter"/>
      <w:lvlText w:val="%5."/>
      <w:lvlJc w:val="left"/>
      <w:pPr>
        <w:ind w:left="3821" w:hanging="360"/>
      </w:pPr>
    </w:lvl>
    <w:lvl w:ilvl="5" w:tplc="0416001B" w:tentative="1">
      <w:start w:val="1"/>
      <w:numFmt w:val="lowerRoman"/>
      <w:lvlText w:val="%6."/>
      <w:lvlJc w:val="right"/>
      <w:pPr>
        <w:ind w:left="4541" w:hanging="180"/>
      </w:pPr>
    </w:lvl>
    <w:lvl w:ilvl="6" w:tplc="0416000F" w:tentative="1">
      <w:start w:val="1"/>
      <w:numFmt w:val="decimal"/>
      <w:lvlText w:val="%7."/>
      <w:lvlJc w:val="left"/>
      <w:pPr>
        <w:ind w:left="5261" w:hanging="360"/>
      </w:pPr>
    </w:lvl>
    <w:lvl w:ilvl="7" w:tplc="04160019" w:tentative="1">
      <w:start w:val="1"/>
      <w:numFmt w:val="lowerLetter"/>
      <w:lvlText w:val="%8."/>
      <w:lvlJc w:val="left"/>
      <w:pPr>
        <w:ind w:left="5981" w:hanging="360"/>
      </w:pPr>
    </w:lvl>
    <w:lvl w:ilvl="8" w:tplc="0416001B" w:tentative="1">
      <w:start w:val="1"/>
      <w:numFmt w:val="lowerRoman"/>
      <w:lvlText w:val="%9."/>
      <w:lvlJc w:val="right"/>
      <w:pPr>
        <w:ind w:left="6701" w:hanging="180"/>
      </w:pPr>
    </w:lvl>
  </w:abstractNum>
  <w:num w:numId="1" w16cid:durableId="1137377566">
    <w:abstractNumId w:val="1"/>
  </w:num>
  <w:num w:numId="2" w16cid:durableId="1120342665">
    <w:abstractNumId w:val="3"/>
  </w:num>
  <w:num w:numId="3" w16cid:durableId="1461344187">
    <w:abstractNumId w:val="4"/>
  </w:num>
  <w:num w:numId="4" w16cid:durableId="2045475531">
    <w:abstractNumId w:val="0"/>
  </w:num>
  <w:num w:numId="5" w16cid:durableId="1874879688">
    <w:abstractNumId w:val="2"/>
  </w:num>
  <w:num w:numId="6" w16cid:durableId="1761877250">
    <w:abstractNumId w:val="5"/>
  </w:num>
  <w:num w:numId="7" w16cid:durableId="164438656">
    <w:abstractNumId w:val="6"/>
  </w:num>
  <w:num w:numId="8" w16cid:durableId="3035051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20F"/>
    <w:rsid w:val="0008732E"/>
    <w:rsid w:val="001D609F"/>
    <w:rsid w:val="002A292E"/>
    <w:rsid w:val="00546508"/>
    <w:rsid w:val="00845823"/>
    <w:rsid w:val="0085074D"/>
    <w:rsid w:val="00855540"/>
    <w:rsid w:val="00893871"/>
    <w:rsid w:val="0096020F"/>
    <w:rsid w:val="00A41F60"/>
    <w:rsid w:val="00B724F4"/>
    <w:rsid w:val="00BB22B3"/>
    <w:rsid w:val="00C03FE8"/>
    <w:rsid w:val="00C77735"/>
    <w:rsid w:val="00D8553C"/>
    <w:rsid w:val="00D93090"/>
    <w:rsid w:val="00E7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E0FE6"/>
  <w15:docId w15:val="{545109D4-D89F-4713-AFC2-C2DC8100E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129" w:line="270" w:lineRule="auto"/>
        <w:ind w:left="231" w:hanging="1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after="220" w:line="259" w:lineRule="auto"/>
      <w:ind w:left="955"/>
      <w:jc w:val="center"/>
      <w:outlineLvl w:val="0"/>
    </w:pPr>
    <w:rPr>
      <w:rFonts w:ascii="Arial" w:eastAsia="Arial" w:hAnsi="Arial" w:cs="Arial"/>
      <w:b/>
      <w:color w:val="000000"/>
    </w:rPr>
  </w:style>
  <w:style w:type="paragraph" w:styleId="Ttulo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after="0" w:line="259" w:lineRule="auto"/>
      <w:ind w:left="414"/>
      <w:jc w:val="left"/>
      <w:outlineLvl w:val="1"/>
    </w:pPr>
    <w:rPr>
      <w:color w:val="000000"/>
      <w:sz w:val="22"/>
      <w:szCs w:val="22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9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855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5540"/>
  </w:style>
  <w:style w:type="paragraph" w:styleId="PargrafodaLista">
    <w:name w:val="List Paragraph"/>
    <w:basedOn w:val="Normal"/>
    <w:uiPriority w:val="34"/>
    <w:qFormat/>
    <w:rsid w:val="00C03FE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4582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458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CCSH - UFSM</Company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Usuário do Windows</cp:lastModifiedBy>
  <cp:revision>2</cp:revision>
  <dcterms:created xsi:type="dcterms:W3CDTF">2024-10-18T16:08:00Z</dcterms:created>
  <dcterms:modified xsi:type="dcterms:W3CDTF">2024-10-18T16:08:00Z</dcterms:modified>
</cp:coreProperties>
</file>