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B1A59" w14:textId="77777777" w:rsidR="00C87488" w:rsidRDefault="00C87488" w:rsidP="00166099">
      <w:pPr>
        <w:jc w:val="center"/>
        <w:rPr>
          <w:rFonts w:cs="Times New Roman"/>
          <w:b/>
          <w:sz w:val="24"/>
          <w:szCs w:val="24"/>
        </w:rPr>
      </w:pPr>
    </w:p>
    <w:p w14:paraId="6EDF04E7" w14:textId="77777777" w:rsidR="000E1D05" w:rsidRDefault="000E1D05" w:rsidP="00166099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Declaração de Condições de Trabalho </w:t>
      </w:r>
    </w:p>
    <w:p w14:paraId="5F36A969" w14:textId="17ED61C3" w:rsidR="003034AC" w:rsidRPr="00A04537" w:rsidRDefault="000E1D05" w:rsidP="00166099">
      <w:pPr>
        <w:jc w:val="center"/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/>
          <w:b/>
          <w:sz w:val="24"/>
          <w:szCs w:val="24"/>
        </w:rPr>
        <w:t>e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  <w:r w:rsidR="007E35A8">
        <w:rPr>
          <w:rFonts w:cs="Times New Roman"/>
          <w:b/>
          <w:sz w:val="24"/>
          <w:szCs w:val="24"/>
        </w:rPr>
        <w:t>de Formação ou Ampla Experiência na Área de Estágio</w:t>
      </w:r>
    </w:p>
    <w:p w14:paraId="69C68029" w14:textId="77777777" w:rsidR="00C109FF" w:rsidRDefault="00C109FF" w:rsidP="006B2A6B">
      <w:pPr>
        <w:spacing w:line="360" w:lineRule="auto"/>
        <w:jc w:val="center"/>
        <w:rPr>
          <w:rFonts w:cs="Times New Roman"/>
          <w:color w:val="000000" w:themeColor="text1"/>
          <w:sz w:val="24"/>
          <w:szCs w:val="24"/>
        </w:rPr>
      </w:pPr>
    </w:p>
    <w:p w14:paraId="0B9EA2C6" w14:textId="77777777" w:rsidR="00C87488" w:rsidRPr="006B2A6B" w:rsidRDefault="00C87488" w:rsidP="006B2A6B">
      <w:pPr>
        <w:spacing w:line="360" w:lineRule="auto"/>
        <w:jc w:val="center"/>
        <w:rPr>
          <w:rFonts w:cs="Times New Roman"/>
          <w:color w:val="000000" w:themeColor="text1"/>
          <w:sz w:val="24"/>
          <w:szCs w:val="24"/>
        </w:rPr>
      </w:pPr>
    </w:p>
    <w:p w14:paraId="7F2F93B6" w14:textId="6BB289B4" w:rsidR="00166099" w:rsidRPr="006B2A6B" w:rsidRDefault="00166099" w:rsidP="006B2A6B">
      <w:pPr>
        <w:spacing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B2A6B">
        <w:rPr>
          <w:rFonts w:cs="Times New Roman"/>
          <w:color w:val="000000" w:themeColor="text1"/>
          <w:sz w:val="24"/>
          <w:szCs w:val="24"/>
        </w:rPr>
        <w:tab/>
      </w:r>
      <w:r w:rsidR="00CC093B" w:rsidRPr="006B2A6B">
        <w:rPr>
          <w:rFonts w:cs="Arial"/>
          <w:color w:val="000000" w:themeColor="text1"/>
          <w:sz w:val="24"/>
          <w:szCs w:val="24"/>
        </w:rPr>
        <w:t>A empresa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bookmarkStart w:id="0" w:name="Texto1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bookmarkStart w:id="1" w:name="_GoBack"/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bookmarkEnd w:id="1"/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0"/>
      <w:r w:rsidR="00A737F5" w:rsidRPr="006B2A6B">
        <w:rPr>
          <w:rFonts w:cs="Arial"/>
          <w:color w:val="000000" w:themeColor="text1"/>
          <w:sz w:val="24"/>
          <w:szCs w:val="24"/>
        </w:rPr>
        <w:t>,</w:t>
      </w:r>
      <w:r w:rsidR="00CC093B" w:rsidRPr="006B2A6B">
        <w:rPr>
          <w:rFonts w:cs="Arial"/>
          <w:color w:val="000000" w:themeColor="text1"/>
          <w:sz w:val="24"/>
          <w:szCs w:val="24"/>
        </w:rPr>
        <w:t xml:space="preserve"> pessoa jurídica de direito privado, inscrita sob o CNPJ n°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</w:textInput>
          </w:ffData>
        </w:fldChar>
      </w:r>
      <w:bookmarkStart w:id="2" w:name="Texto2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2"/>
      <w:r w:rsidR="00CC093B" w:rsidRPr="006B2A6B">
        <w:rPr>
          <w:rFonts w:cs="Arial"/>
          <w:color w:val="000000" w:themeColor="text1"/>
          <w:sz w:val="24"/>
          <w:szCs w:val="24"/>
        </w:rPr>
        <w:t>, Inscrição Estadual: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3" w:name="Texto3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3"/>
      <w:r w:rsidR="00CC093B" w:rsidRPr="006B2A6B">
        <w:rPr>
          <w:rFonts w:cs="Arial"/>
          <w:color w:val="000000" w:themeColor="text1"/>
          <w:sz w:val="24"/>
          <w:szCs w:val="24"/>
        </w:rPr>
        <w:t>, estabelecida na Rua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 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format w:val="Maiúsculas"/>
            </w:textInput>
          </w:ffData>
        </w:fldChar>
      </w:r>
      <w:bookmarkStart w:id="4" w:name="Texto10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4"/>
      <w:r w:rsidR="00CC093B" w:rsidRPr="006B2A6B">
        <w:rPr>
          <w:rFonts w:cs="Arial"/>
          <w:color w:val="000000" w:themeColor="text1"/>
          <w:sz w:val="24"/>
          <w:szCs w:val="24"/>
        </w:rPr>
        <w:t xml:space="preserve">, 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Nº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11"/>
            <w:enabled/>
            <w:calcOnExit w:val="0"/>
            <w:textInput>
              <w:type w:val="number"/>
            </w:textInput>
          </w:ffData>
        </w:fldChar>
      </w:r>
      <w:bookmarkStart w:id="5" w:name="Texto11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5"/>
      <w:r w:rsidR="00CC093B" w:rsidRPr="006B2A6B">
        <w:rPr>
          <w:rFonts w:cs="Arial"/>
          <w:color w:val="000000" w:themeColor="text1"/>
          <w:sz w:val="24"/>
          <w:szCs w:val="24"/>
        </w:rPr>
        <w:t xml:space="preserve">, 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Complemento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>
              <w:format w:val="Maiúsculas"/>
            </w:textInput>
          </w:ffData>
        </w:fldChar>
      </w:r>
      <w:bookmarkStart w:id="6" w:name="Texto12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6"/>
      <w:r w:rsidR="00A737F5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CC093B" w:rsidRPr="006B2A6B">
        <w:rPr>
          <w:rFonts w:cs="Arial"/>
          <w:color w:val="000000" w:themeColor="text1"/>
          <w:sz w:val="24"/>
          <w:szCs w:val="24"/>
        </w:rPr>
        <w:t xml:space="preserve">na cidade de 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Maiúsculas"/>
            </w:textInput>
          </w:ffData>
        </w:fldChar>
      </w:r>
      <w:bookmarkStart w:id="7" w:name="Texto4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7"/>
      <w:r w:rsidR="00A737F5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CC093B" w:rsidRPr="006B2A6B">
        <w:rPr>
          <w:rFonts w:cs="Arial"/>
          <w:color w:val="000000" w:themeColor="text1"/>
          <w:sz w:val="24"/>
          <w:szCs w:val="24"/>
        </w:rPr>
        <w:t>(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Estado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2"/>
              <w:format w:val="Maiúsculas"/>
            </w:textInput>
          </w:ffData>
        </w:fldChar>
      </w:r>
      <w:bookmarkStart w:id="8" w:name="Texto5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8"/>
      <w:r w:rsidR="009C352B" w:rsidRPr="006B2A6B">
        <w:rPr>
          <w:rFonts w:cs="Arial"/>
          <w:color w:val="000000" w:themeColor="text1"/>
          <w:sz w:val="24"/>
          <w:szCs w:val="24"/>
        </w:rPr>
        <w:t xml:space="preserve">), </w:t>
      </w:r>
      <w:r w:rsidR="00CC093B" w:rsidRPr="006B2A6B">
        <w:rPr>
          <w:rFonts w:cs="Arial"/>
          <w:color w:val="000000" w:themeColor="text1"/>
          <w:sz w:val="24"/>
          <w:szCs w:val="24"/>
        </w:rPr>
        <w:t>Cep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bookmarkStart w:id="9" w:name="Texto6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9"/>
      <w:r w:rsidR="00CC093B" w:rsidRPr="006B2A6B">
        <w:rPr>
          <w:rFonts w:cs="Arial"/>
          <w:color w:val="000000" w:themeColor="text1"/>
          <w:sz w:val="24"/>
          <w:szCs w:val="24"/>
        </w:rPr>
        <w:t xml:space="preserve">, representada </w:t>
      </w:r>
      <w:r w:rsidR="009C352B" w:rsidRPr="006B2A6B">
        <w:rPr>
          <w:rFonts w:cs="Arial"/>
          <w:color w:val="000000" w:themeColor="text1"/>
          <w:sz w:val="24"/>
          <w:szCs w:val="24"/>
        </w:rPr>
        <w:t>por (responsável)</w:t>
      </w:r>
      <w:r w:rsidR="00A737F5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format w:val="Maiúsculas"/>
            </w:textInput>
          </w:ffData>
        </w:fldChar>
      </w:r>
      <w:bookmarkStart w:id="10" w:name="Texto7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10"/>
      <w:r w:rsidR="00CC093B" w:rsidRPr="006B2A6B">
        <w:rPr>
          <w:rFonts w:cs="Arial"/>
          <w:color w:val="000000" w:themeColor="text1"/>
          <w:sz w:val="24"/>
          <w:szCs w:val="24"/>
        </w:rPr>
        <w:t xml:space="preserve">, declara oferecer instalações adequadas </w:t>
      </w:r>
      <w:r w:rsidR="005B5B62" w:rsidRPr="006B2A6B">
        <w:rPr>
          <w:rFonts w:cs="Arial"/>
          <w:color w:val="000000" w:themeColor="text1"/>
          <w:sz w:val="24"/>
          <w:szCs w:val="24"/>
        </w:rPr>
        <w:t>ao (à) estagiário (a)</w:t>
      </w:r>
      <w:r w:rsidR="009C352B" w:rsidRPr="006B2A6B">
        <w:rPr>
          <w:rFonts w:cs="Arial"/>
          <w:color w:val="000000" w:themeColor="text1"/>
          <w:sz w:val="24"/>
          <w:szCs w:val="24"/>
        </w:rPr>
        <w:t xml:space="preserve"> 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format w:val="Maiúsculas"/>
            </w:textInput>
          </w:ffData>
        </w:fldChar>
      </w:r>
      <w:bookmarkStart w:id="11" w:name="Texto8"/>
      <w:r w:rsidR="00A737F5"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="00A737F5" w:rsidRPr="006B2A6B">
        <w:rPr>
          <w:rFonts w:cs="Arial"/>
          <w:color w:val="000000" w:themeColor="text1"/>
          <w:sz w:val="24"/>
          <w:szCs w:val="24"/>
        </w:rPr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="00A737F5" w:rsidRPr="006B2A6B">
        <w:rPr>
          <w:rFonts w:cs="Arial"/>
          <w:color w:val="000000" w:themeColor="text1"/>
          <w:sz w:val="24"/>
          <w:szCs w:val="24"/>
        </w:rPr>
        <w:fldChar w:fldCharType="end"/>
      </w:r>
      <w:bookmarkEnd w:id="11"/>
      <w:r w:rsidR="00CC093B" w:rsidRPr="006B2A6B">
        <w:rPr>
          <w:rFonts w:cs="Arial"/>
          <w:color w:val="000000" w:themeColor="text1"/>
          <w:sz w:val="24"/>
          <w:szCs w:val="24"/>
        </w:rPr>
        <w:t>, para sua formação cultural e profissional e o desempenho de suas atividades</w:t>
      </w:r>
      <w:r w:rsidR="00965F68">
        <w:rPr>
          <w:rFonts w:cs="Arial"/>
          <w:color w:val="000000" w:themeColor="text1"/>
          <w:sz w:val="24"/>
          <w:szCs w:val="24"/>
        </w:rPr>
        <w:t xml:space="preserve"> em publicidade e propaganda</w:t>
      </w:r>
      <w:r w:rsidR="00CC093B" w:rsidRPr="006B2A6B">
        <w:rPr>
          <w:rFonts w:cs="Arial"/>
          <w:color w:val="000000" w:themeColor="text1"/>
          <w:sz w:val="24"/>
          <w:szCs w:val="24"/>
        </w:rPr>
        <w:t>, segundo previsto na Lei nº 11.788.</w:t>
      </w:r>
    </w:p>
    <w:p w14:paraId="19F7AC05" w14:textId="77777777" w:rsidR="00C109FF" w:rsidRPr="006B2A6B" w:rsidRDefault="00C109FF" w:rsidP="006B2A6B">
      <w:pPr>
        <w:spacing w:line="360" w:lineRule="auto"/>
        <w:rPr>
          <w:rFonts w:cs="Times New Roman"/>
          <w:color w:val="000000" w:themeColor="text1"/>
          <w:sz w:val="24"/>
          <w:szCs w:val="24"/>
        </w:rPr>
      </w:pPr>
    </w:p>
    <w:p w14:paraId="4348434D" w14:textId="05B8A70D" w:rsidR="006B2A6B" w:rsidRPr="006B2A6B" w:rsidRDefault="006B2A6B" w:rsidP="002F4464">
      <w:pPr>
        <w:spacing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B2A6B">
        <w:rPr>
          <w:rFonts w:cs="Arial"/>
          <w:color w:val="000000" w:themeColor="text1"/>
          <w:sz w:val="24"/>
          <w:szCs w:val="24"/>
        </w:rPr>
        <w:tab/>
        <w:t xml:space="preserve">A mesma empresa declara, também, que o (a) supervisor (a) designado (a) para o (a) estagiário (a) será </w:t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--NOME DO SUPERVISOR---"/>
              <w:format w:val="Maiúsculas"/>
            </w:textInput>
          </w:ffData>
        </w:fldChar>
      </w:r>
      <w:r w:rsidRPr="006B2A6B">
        <w:rPr>
          <w:rFonts w:cs="Arial"/>
          <w:color w:val="808080" w:themeColor="background1" w:themeShade="80"/>
          <w:sz w:val="24"/>
          <w:szCs w:val="24"/>
        </w:rPr>
        <w:instrText xml:space="preserve"> FORMTEXT </w:instrText>
      </w:r>
      <w:r w:rsidRPr="006B2A6B">
        <w:rPr>
          <w:rFonts w:cs="Arial"/>
          <w:color w:val="808080" w:themeColor="background1" w:themeShade="80"/>
          <w:sz w:val="24"/>
          <w:szCs w:val="24"/>
        </w:rPr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separate"/>
      </w:r>
      <w:r w:rsidRPr="006B2A6B">
        <w:rPr>
          <w:rFonts w:cs="Arial"/>
          <w:noProof/>
          <w:color w:val="808080" w:themeColor="background1" w:themeShade="80"/>
          <w:sz w:val="24"/>
          <w:szCs w:val="24"/>
        </w:rPr>
        <w:t>---NOME DO SUPERVISOR---</w:t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end"/>
      </w:r>
      <w:r w:rsidRPr="006B2A6B">
        <w:rPr>
          <w:rFonts w:cs="Arial"/>
          <w:color w:val="000000" w:themeColor="text1"/>
          <w:sz w:val="24"/>
          <w:szCs w:val="24"/>
        </w:rPr>
        <w:t xml:space="preserve">, e que o mesmo tem formação em </w:t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--INFORMAR O NOME DO CURSO SUPERIOR---"/>
              <w:format w:val="Maiúsculas"/>
            </w:textInput>
          </w:ffData>
        </w:fldChar>
      </w:r>
      <w:r w:rsidRPr="006B2A6B">
        <w:rPr>
          <w:rFonts w:cs="Arial"/>
          <w:color w:val="808080" w:themeColor="background1" w:themeShade="80"/>
          <w:sz w:val="24"/>
          <w:szCs w:val="24"/>
        </w:rPr>
        <w:instrText xml:space="preserve"> FORMTEXT </w:instrText>
      </w:r>
      <w:r w:rsidRPr="006B2A6B">
        <w:rPr>
          <w:rFonts w:cs="Arial"/>
          <w:color w:val="808080" w:themeColor="background1" w:themeShade="80"/>
          <w:sz w:val="24"/>
          <w:szCs w:val="24"/>
        </w:rPr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separate"/>
      </w:r>
      <w:r w:rsidRPr="006B2A6B">
        <w:rPr>
          <w:rFonts w:cs="Arial"/>
          <w:noProof/>
          <w:color w:val="808080" w:themeColor="background1" w:themeShade="80"/>
          <w:sz w:val="24"/>
          <w:szCs w:val="24"/>
        </w:rPr>
        <w:t>---INFORMAR O NOME DO CURSO SUPERIOR---</w:t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end"/>
      </w:r>
      <w:r w:rsidR="00965F68">
        <w:rPr>
          <w:rFonts w:cs="Arial"/>
          <w:color w:val="808080" w:themeColor="background1" w:themeShade="80"/>
          <w:sz w:val="24"/>
          <w:szCs w:val="24"/>
        </w:rPr>
        <w:t xml:space="preserve"> </w:t>
      </w:r>
      <w:r w:rsidR="00965F68" w:rsidRPr="00965F68">
        <w:rPr>
          <w:rFonts w:cs="Arial"/>
          <w:color w:val="000000" w:themeColor="text1"/>
          <w:sz w:val="24"/>
          <w:szCs w:val="24"/>
        </w:rPr>
        <w:t xml:space="preserve">desde o ano de </w:t>
      </w:r>
      <w:r w:rsidR="00965F68">
        <w:rPr>
          <w:rFonts w:cs="Arial"/>
          <w:color w:val="808080" w:themeColor="background1" w:themeShade="80"/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2" w:name="Texto13"/>
      <w:r w:rsidR="00965F68">
        <w:rPr>
          <w:rFonts w:cs="Arial"/>
          <w:color w:val="808080" w:themeColor="background1" w:themeShade="80"/>
          <w:sz w:val="24"/>
          <w:szCs w:val="24"/>
        </w:rPr>
        <w:instrText xml:space="preserve"> FORMTEXT </w:instrText>
      </w:r>
      <w:r w:rsidR="00965F68">
        <w:rPr>
          <w:rFonts w:cs="Arial"/>
          <w:color w:val="808080" w:themeColor="background1" w:themeShade="80"/>
          <w:sz w:val="24"/>
          <w:szCs w:val="24"/>
        </w:rPr>
      </w:r>
      <w:r w:rsidR="00965F68">
        <w:rPr>
          <w:rFonts w:cs="Arial"/>
          <w:color w:val="808080" w:themeColor="background1" w:themeShade="80"/>
          <w:sz w:val="24"/>
          <w:szCs w:val="24"/>
        </w:rPr>
        <w:fldChar w:fldCharType="separate"/>
      </w:r>
      <w:r w:rsidR="00965F68">
        <w:rPr>
          <w:rFonts w:cs="Arial"/>
          <w:noProof/>
          <w:color w:val="808080" w:themeColor="background1" w:themeShade="80"/>
          <w:sz w:val="24"/>
          <w:szCs w:val="24"/>
        </w:rPr>
        <w:t> </w:t>
      </w:r>
      <w:r w:rsidR="00965F68">
        <w:rPr>
          <w:rFonts w:cs="Arial"/>
          <w:noProof/>
          <w:color w:val="808080" w:themeColor="background1" w:themeShade="80"/>
          <w:sz w:val="24"/>
          <w:szCs w:val="24"/>
        </w:rPr>
        <w:t> </w:t>
      </w:r>
      <w:r w:rsidR="00965F68">
        <w:rPr>
          <w:rFonts w:cs="Arial"/>
          <w:noProof/>
          <w:color w:val="808080" w:themeColor="background1" w:themeShade="80"/>
          <w:sz w:val="24"/>
          <w:szCs w:val="24"/>
        </w:rPr>
        <w:t> </w:t>
      </w:r>
      <w:r w:rsidR="00965F68">
        <w:rPr>
          <w:rFonts w:cs="Arial"/>
          <w:noProof/>
          <w:color w:val="808080" w:themeColor="background1" w:themeShade="80"/>
          <w:sz w:val="24"/>
          <w:szCs w:val="24"/>
        </w:rPr>
        <w:t> </w:t>
      </w:r>
      <w:r w:rsidR="00965F68">
        <w:rPr>
          <w:rFonts w:cs="Arial"/>
          <w:color w:val="808080" w:themeColor="background1" w:themeShade="80"/>
          <w:sz w:val="24"/>
          <w:szCs w:val="24"/>
        </w:rPr>
        <w:fldChar w:fldCharType="end"/>
      </w:r>
      <w:bookmarkEnd w:id="12"/>
      <w:r w:rsidRPr="006B2A6B">
        <w:rPr>
          <w:rFonts w:cs="Arial"/>
          <w:color w:val="000000" w:themeColor="text1"/>
          <w:sz w:val="24"/>
          <w:szCs w:val="24"/>
        </w:rPr>
        <w:t xml:space="preserve"> e</w:t>
      </w:r>
      <w:r w:rsidR="00965F68">
        <w:rPr>
          <w:rFonts w:cs="Arial"/>
          <w:color w:val="000000" w:themeColor="text1"/>
          <w:sz w:val="24"/>
          <w:szCs w:val="24"/>
        </w:rPr>
        <w:t xml:space="preserve"> possui</w:t>
      </w:r>
      <w:r w:rsidRPr="006B2A6B">
        <w:rPr>
          <w:rFonts w:cs="Arial"/>
          <w:color w:val="000000" w:themeColor="text1"/>
          <w:sz w:val="24"/>
          <w:szCs w:val="24"/>
        </w:rPr>
        <w:t xml:space="preserve"> número de registro no Conselho Regional ou na CT </w:t>
      </w:r>
      <w:r w:rsidRPr="006B2A6B">
        <w:rPr>
          <w:rFonts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B2A6B">
        <w:rPr>
          <w:rFonts w:cs="Arial"/>
          <w:color w:val="000000" w:themeColor="text1"/>
          <w:sz w:val="24"/>
          <w:szCs w:val="24"/>
        </w:rPr>
        <w:instrText xml:space="preserve"> FORMTEXT </w:instrText>
      </w:r>
      <w:r w:rsidRPr="006B2A6B">
        <w:rPr>
          <w:rFonts w:cs="Arial"/>
          <w:color w:val="000000" w:themeColor="text1"/>
          <w:sz w:val="24"/>
          <w:szCs w:val="24"/>
        </w:rPr>
      </w:r>
      <w:r w:rsidRPr="006B2A6B">
        <w:rPr>
          <w:rFonts w:cs="Arial"/>
          <w:color w:val="000000" w:themeColor="text1"/>
          <w:sz w:val="24"/>
          <w:szCs w:val="24"/>
        </w:rPr>
        <w:fldChar w:fldCharType="separate"/>
      </w:r>
      <w:r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Pr="006B2A6B">
        <w:rPr>
          <w:rFonts w:cs="Arial"/>
          <w:noProof/>
          <w:color w:val="000000" w:themeColor="text1"/>
          <w:sz w:val="24"/>
          <w:szCs w:val="24"/>
        </w:rPr>
        <w:t> </w:t>
      </w:r>
      <w:r w:rsidRPr="006B2A6B">
        <w:rPr>
          <w:rFonts w:cs="Arial"/>
          <w:color w:val="000000" w:themeColor="text1"/>
          <w:sz w:val="24"/>
          <w:szCs w:val="24"/>
        </w:rPr>
        <w:fldChar w:fldCharType="end"/>
      </w:r>
      <w:r w:rsidRPr="006B2A6B">
        <w:rPr>
          <w:rFonts w:cs="Arial"/>
          <w:color w:val="000000" w:themeColor="text1"/>
          <w:sz w:val="24"/>
          <w:szCs w:val="24"/>
        </w:rPr>
        <w:t>.</w:t>
      </w:r>
    </w:p>
    <w:p w14:paraId="464AC0CE" w14:textId="4534CEBE" w:rsidR="006B2A6B" w:rsidRPr="006B2A6B" w:rsidRDefault="006B2A6B" w:rsidP="002F4464">
      <w:pPr>
        <w:spacing w:line="36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ab/>
      </w:r>
      <w:r w:rsidRPr="006B2A6B">
        <w:rPr>
          <w:rFonts w:cs="Arial"/>
          <w:color w:val="000000" w:themeColor="text1"/>
          <w:sz w:val="24"/>
          <w:szCs w:val="24"/>
        </w:rPr>
        <w:t xml:space="preserve">Caso o (a) profissional designado (a) não possua formação na área, descreva no, campo abaixo, sua experiência e notório saber na área de </w:t>
      </w:r>
      <w:r>
        <w:rPr>
          <w:rFonts w:cs="Arial"/>
          <w:color w:val="000000" w:themeColor="text1"/>
          <w:sz w:val="24"/>
          <w:szCs w:val="24"/>
        </w:rPr>
        <w:t>interesse do (a) estagiário (a)</w:t>
      </w:r>
      <w:r w:rsidR="00030E01">
        <w:rPr>
          <w:rFonts w:cs="Arial"/>
          <w:color w:val="000000" w:themeColor="text1"/>
          <w:sz w:val="24"/>
          <w:szCs w:val="24"/>
        </w:rPr>
        <w:t>, bem como o tempo de experiência do (a) supervisor (a)</w:t>
      </w:r>
      <w:r>
        <w:rPr>
          <w:rFonts w:cs="Arial"/>
          <w:color w:val="000000" w:themeColor="text1"/>
          <w:sz w:val="24"/>
          <w:szCs w:val="24"/>
        </w:rPr>
        <w:t>:</w:t>
      </w:r>
    </w:p>
    <w:p w14:paraId="14E33F1D" w14:textId="7D68692A" w:rsidR="003034AC" w:rsidRPr="000E1D05" w:rsidRDefault="006B2A6B" w:rsidP="002F4464">
      <w:pPr>
        <w:spacing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B2A6B">
        <w:rPr>
          <w:rFonts w:cs="Arial"/>
          <w:color w:val="808080" w:themeColor="background1" w:themeShade="8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--CAMPO LIVRE PARA DESCRIÇÃO DA EXPERIÊNCIA E NOTÓRIO SABER DO SUPERVISOR---"/>
              <w:format w:val="Maiúsculas"/>
            </w:textInput>
          </w:ffData>
        </w:fldChar>
      </w:r>
      <w:r w:rsidRPr="006B2A6B">
        <w:rPr>
          <w:rFonts w:cs="Arial"/>
          <w:color w:val="808080" w:themeColor="background1" w:themeShade="80"/>
          <w:sz w:val="24"/>
          <w:szCs w:val="24"/>
        </w:rPr>
        <w:instrText xml:space="preserve"> FORMTEXT </w:instrText>
      </w:r>
      <w:r w:rsidRPr="006B2A6B">
        <w:rPr>
          <w:rFonts w:cs="Arial"/>
          <w:color w:val="808080" w:themeColor="background1" w:themeShade="80"/>
          <w:sz w:val="24"/>
          <w:szCs w:val="24"/>
        </w:rPr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separate"/>
      </w:r>
      <w:r w:rsidRPr="006B2A6B">
        <w:rPr>
          <w:rFonts w:cs="Arial"/>
          <w:noProof/>
          <w:color w:val="808080" w:themeColor="background1" w:themeShade="80"/>
          <w:sz w:val="24"/>
          <w:szCs w:val="24"/>
        </w:rPr>
        <w:t>---CAMPO LIVRE PARA DESCRIÇÃO DA EXPERIÊNCIA E NOTÓRIO SABER DO SUPERVISOR---</w:t>
      </w:r>
      <w:r w:rsidRPr="006B2A6B">
        <w:rPr>
          <w:rFonts w:cs="Arial"/>
          <w:color w:val="808080" w:themeColor="background1" w:themeShade="80"/>
          <w:sz w:val="24"/>
          <w:szCs w:val="24"/>
        </w:rPr>
        <w:fldChar w:fldCharType="end"/>
      </w:r>
    </w:p>
    <w:p w14:paraId="6CF8F05C" w14:textId="77777777" w:rsidR="003034AC" w:rsidRDefault="003034AC" w:rsidP="00B45C57">
      <w:pPr>
        <w:rPr>
          <w:rFonts w:cs="Times New Roman"/>
          <w:sz w:val="24"/>
          <w:szCs w:val="24"/>
        </w:rPr>
      </w:pPr>
    </w:p>
    <w:p w14:paraId="711113A2" w14:textId="77777777" w:rsidR="00C87488" w:rsidRPr="004846C2" w:rsidRDefault="00C87488" w:rsidP="00B45C57">
      <w:pPr>
        <w:rPr>
          <w:rFonts w:cs="Times New Roman"/>
          <w:sz w:val="24"/>
          <w:szCs w:val="24"/>
        </w:rPr>
      </w:pPr>
    </w:p>
    <w:p w14:paraId="2529EC70" w14:textId="58B62784" w:rsidR="003034AC" w:rsidRPr="006424B1" w:rsidRDefault="000E1D05" w:rsidP="000E1D05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--CIDADE---"/>
              <w:format w:val="Maiúsculas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---CIDADE---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--MÊS---"/>
              <w:format w:val="Maiúsculas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---MÊS---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de 20</w:t>
      </w:r>
      <w:r w:rsidR="006424B1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424B1">
        <w:rPr>
          <w:rFonts w:cs="Arial"/>
          <w:sz w:val="24"/>
          <w:szCs w:val="24"/>
        </w:rPr>
        <w:instrText xml:space="preserve"> FORMTEXT </w:instrText>
      </w:r>
      <w:r w:rsidR="006424B1">
        <w:rPr>
          <w:rFonts w:cs="Arial"/>
          <w:sz w:val="24"/>
          <w:szCs w:val="24"/>
        </w:rPr>
      </w:r>
      <w:r w:rsidR="006424B1">
        <w:rPr>
          <w:rFonts w:cs="Arial"/>
          <w:sz w:val="24"/>
          <w:szCs w:val="24"/>
        </w:rPr>
        <w:fldChar w:fldCharType="separate"/>
      </w:r>
      <w:r w:rsidR="006424B1">
        <w:rPr>
          <w:rFonts w:cs="Arial"/>
          <w:noProof/>
          <w:sz w:val="24"/>
          <w:szCs w:val="24"/>
        </w:rPr>
        <w:t> </w:t>
      </w:r>
      <w:r w:rsidR="006424B1">
        <w:rPr>
          <w:rFonts w:cs="Arial"/>
          <w:noProof/>
          <w:sz w:val="24"/>
          <w:szCs w:val="24"/>
        </w:rPr>
        <w:t> </w:t>
      </w:r>
      <w:r w:rsidR="006424B1"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.</w:t>
      </w:r>
    </w:p>
    <w:p w14:paraId="546057A2" w14:textId="77777777" w:rsidR="003034AC" w:rsidRPr="004846C2" w:rsidRDefault="003034AC" w:rsidP="00B45C57">
      <w:pPr>
        <w:rPr>
          <w:rFonts w:cs="Times New Roman"/>
          <w:sz w:val="24"/>
          <w:szCs w:val="24"/>
        </w:rPr>
      </w:pPr>
    </w:p>
    <w:p w14:paraId="0F0EBE9E" w14:textId="77777777" w:rsidR="003034AC" w:rsidRPr="004846C2" w:rsidRDefault="003034AC" w:rsidP="00B45C57">
      <w:pPr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737F5" w:rsidRPr="004846C2" w14:paraId="53C0B995" w14:textId="77777777" w:rsidTr="000E1D05">
        <w:tc>
          <w:tcPr>
            <w:tcW w:w="9345" w:type="dxa"/>
          </w:tcPr>
          <w:p w14:paraId="43B361EE" w14:textId="77777777" w:rsidR="00A737F5" w:rsidRPr="004846C2" w:rsidRDefault="00A737F5" w:rsidP="00A737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846C2">
              <w:rPr>
                <w:rFonts w:cs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A737F5" w:rsidRPr="004846C2" w14:paraId="2AB7E539" w14:textId="77777777" w:rsidTr="000E1D05">
        <w:tc>
          <w:tcPr>
            <w:tcW w:w="9345" w:type="dxa"/>
          </w:tcPr>
          <w:p w14:paraId="239C65F8" w14:textId="617DF844" w:rsidR="00A737F5" w:rsidRPr="004846C2" w:rsidRDefault="000E1D05" w:rsidP="00A737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--- INFORMAR NOME DO RESPONSÁVEL PELA EMPRESA---"/>
                    <w:format w:val="Maiúsculas"/>
                  </w:textInput>
                </w:ffData>
              </w:fldChar>
            </w:r>
            <w:bookmarkStart w:id="13" w:name="Texto9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DB765E">
              <w:rPr>
                <w:rFonts w:cs="Times New Roman"/>
                <w:noProof/>
                <w:sz w:val="24"/>
                <w:szCs w:val="24"/>
              </w:rPr>
              <w:t>--- INFORMAR NOME DO RESPONSÁVEL PELA EMPRESA---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3"/>
          </w:p>
          <w:p w14:paraId="42009098" w14:textId="1528A922" w:rsidR="00A737F5" w:rsidRPr="004846C2" w:rsidRDefault="000E1D05" w:rsidP="00A737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Responsável pela Empresa</w:t>
            </w:r>
          </w:p>
        </w:tc>
      </w:tr>
    </w:tbl>
    <w:p w14:paraId="08EE7A96" w14:textId="77777777" w:rsidR="007F407C" w:rsidRPr="004846C2" w:rsidRDefault="007F407C" w:rsidP="004F30B5">
      <w:pPr>
        <w:rPr>
          <w:rFonts w:cs="Times New Roman"/>
          <w:sz w:val="24"/>
          <w:szCs w:val="24"/>
        </w:rPr>
      </w:pPr>
    </w:p>
    <w:sectPr w:rsidR="007F407C" w:rsidRPr="004846C2" w:rsidSect="001F1447">
      <w:headerReference w:type="default" r:id="rId7"/>
      <w:footerReference w:type="default" r:id="rId8"/>
      <w:pgSz w:w="11907" w:h="16840" w:code="9"/>
      <w:pgMar w:top="1418" w:right="1134" w:bottom="851" w:left="1418" w:header="96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F23B5" w14:textId="77777777" w:rsidR="008E2B2E" w:rsidRDefault="008E2B2E" w:rsidP="00B45C57">
      <w:r>
        <w:separator/>
      </w:r>
    </w:p>
  </w:endnote>
  <w:endnote w:type="continuationSeparator" w:id="0">
    <w:p w14:paraId="7AAE7E8B" w14:textId="77777777" w:rsidR="008E2B2E" w:rsidRDefault="008E2B2E" w:rsidP="00B4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A2091" w14:textId="77777777" w:rsidR="00C87488" w:rsidRPr="00123FE7" w:rsidRDefault="00C87488" w:rsidP="00C87488">
    <w:pPr>
      <w:pStyle w:val="Citao"/>
      <w:jc w:val="center"/>
      <w:rPr>
        <w:rFonts w:ascii="Calibri" w:hAnsi="Calibri"/>
        <w:color w:val="7F7F7F"/>
        <w:sz w:val="20"/>
        <w:szCs w:val="20"/>
      </w:rPr>
    </w:pPr>
    <w:r w:rsidRPr="00123FE7">
      <w:rPr>
        <w:rFonts w:ascii="Calibri" w:hAnsi="Calibri"/>
        <w:color w:val="7F7F7F"/>
        <w:sz w:val="20"/>
        <w:szCs w:val="20"/>
      </w:rPr>
      <w:t>Curso de Comunicação Social – Publicidade e Propaganda</w:t>
    </w:r>
  </w:p>
  <w:p w14:paraId="2B6040E1" w14:textId="77777777" w:rsidR="00C87488" w:rsidRPr="00123FE7" w:rsidRDefault="00C87488" w:rsidP="00C87488">
    <w:pPr>
      <w:pStyle w:val="Citao"/>
      <w:jc w:val="center"/>
      <w:rPr>
        <w:rFonts w:ascii="Calibri" w:hAnsi="Calibri"/>
        <w:color w:val="7F7F7F"/>
        <w:sz w:val="20"/>
        <w:szCs w:val="20"/>
      </w:rPr>
    </w:pPr>
    <w:r w:rsidRPr="00123FE7">
      <w:rPr>
        <w:rFonts w:ascii="Calibri" w:hAnsi="Calibri"/>
        <w:color w:val="7F7F7F"/>
        <w:sz w:val="20"/>
        <w:szCs w:val="20"/>
      </w:rPr>
      <w:t>Av. Roraima, 1000 – Prédio 21 – Sala 5235 - Santa Maria – RS – Brasil</w:t>
    </w:r>
  </w:p>
  <w:p w14:paraId="22170DEC" w14:textId="41017C79" w:rsidR="007C799E" w:rsidRPr="00C87488" w:rsidRDefault="00C87488" w:rsidP="00C87488">
    <w:pPr>
      <w:pStyle w:val="Citao"/>
      <w:jc w:val="center"/>
      <w:rPr>
        <w:rFonts w:ascii="Calibri" w:hAnsi="Calibri"/>
        <w:b/>
        <w:bCs/>
        <w:color w:val="7F7F7F"/>
        <w:sz w:val="20"/>
        <w:szCs w:val="20"/>
      </w:rPr>
    </w:pPr>
    <w:r w:rsidRPr="00123FE7">
      <w:rPr>
        <w:rFonts w:ascii="Calibri" w:hAnsi="Calibri"/>
        <w:color w:val="7F7F7F"/>
        <w:sz w:val="20"/>
        <w:szCs w:val="20"/>
      </w:rPr>
      <w:t>Fone: (55) 3220 8487 / e-mail: pp@ufsm.br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49EE8" w14:textId="77777777" w:rsidR="008E2B2E" w:rsidRDefault="008E2B2E" w:rsidP="00B45C57">
      <w:r>
        <w:separator/>
      </w:r>
    </w:p>
  </w:footnote>
  <w:footnote w:type="continuationSeparator" w:id="0">
    <w:p w14:paraId="42328236" w14:textId="77777777" w:rsidR="008E2B2E" w:rsidRDefault="008E2B2E" w:rsidP="00B45C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9A997" w14:textId="77777777" w:rsidR="00D2423D" w:rsidRPr="004846C2" w:rsidRDefault="00A737F5" w:rsidP="00E911CA">
    <w:pPr>
      <w:pStyle w:val="Citao"/>
      <w:jc w:val="left"/>
      <w:rPr>
        <w:rFonts w:ascii="Calibri" w:hAnsi="Calibri"/>
        <w:sz w:val="20"/>
        <w:szCs w:val="20"/>
      </w:rPr>
    </w:pPr>
    <w:r w:rsidRPr="004846C2">
      <w:rPr>
        <w:rFonts w:ascii="Calibri" w:hAnsi="Calibri"/>
        <w:sz w:val="20"/>
        <w:szCs w:val="20"/>
      </w:rPr>
      <w:drawing>
        <wp:anchor distT="0" distB="0" distL="114300" distR="114300" simplePos="0" relativeHeight="251657728" behindDoc="0" locked="0" layoutInCell="1" allowOverlap="1" wp14:anchorId="0F4D5C42" wp14:editId="0431BF52">
          <wp:simplePos x="0" y="0"/>
          <wp:positionH relativeFrom="column">
            <wp:posOffset>4667250</wp:posOffset>
          </wp:positionH>
          <wp:positionV relativeFrom="paragraph">
            <wp:posOffset>-10160</wp:posOffset>
          </wp:positionV>
          <wp:extent cx="883920" cy="771525"/>
          <wp:effectExtent l="0" t="0" r="5080" b="0"/>
          <wp:wrapSquare wrapText="bothSides"/>
          <wp:docPr id="2" name="Imagem 2" descr="Marca PP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PP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BBBA7" w14:textId="37262CE6" w:rsidR="00D2423D" w:rsidRPr="004846C2" w:rsidRDefault="004846C2" w:rsidP="00E911CA">
    <w:pPr>
      <w:pStyle w:val="Citao"/>
      <w:jc w:val="left"/>
      <w:rPr>
        <w:rFonts w:ascii="Calibri" w:hAnsi="Calibri" w:cs="Times New Roman"/>
        <w:sz w:val="20"/>
        <w:szCs w:val="20"/>
      </w:rPr>
    </w:pPr>
    <w:r w:rsidRPr="004846C2">
      <w:rPr>
        <w:rFonts w:ascii="Calibri" w:hAnsi="Calibri" w:cs="Times New Roman"/>
        <w:sz w:val="20"/>
        <w:szCs w:val="20"/>
      </w:rPr>
      <w:t>MINISTÉRIO DA EDUCAÇÃO</w:t>
    </w:r>
  </w:p>
  <w:p w14:paraId="1C5ADF8B" w14:textId="4F935B33" w:rsidR="007F407C" w:rsidRPr="004846C2" w:rsidRDefault="004846C2" w:rsidP="00E911CA">
    <w:pPr>
      <w:pStyle w:val="Citao"/>
      <w:jc w:val="left"/>
      <w:rPr>
        <w:rFonts w:ascii="Calibri" w:hAnsi="Calibri" w:cs="Times New Roman"/>
        <w:sz w:val="20"/>
        <w:szCs w:val="20"/>
      </w:rPr>
    </w:pPr>
    <w:r w:rsidRPr="004846C2">
      <w:rPr>
        <w:rFonts w:ascii="Calibri" w:hAnsi="Calibri" w:cs="Times New Roman"/>
        <w:sz w:val="20"/>
        <w:szCs w:val="20"/>
      </w:rPr>
      <w:t>UNIVERSIDADE FEDERAL DE SANTA MARIA</w:t>
    </w:r>
  </w:p>
  <w:p w14:paraId="653EA439" w14:textId="3F52D085" w:rsidR="007F407C" w:rsidRPr="004846C2" w:rsidRDefault="004846C2" w:rsidP="00E911CA">
    <w:pPr>
      <w:pStyle w:val="Citao"/>
      <w:jc w:val="left"/>
      <w:rPr>
        <w:rFonts w:ascii="Calibri" w:hAnsi="Calibri" w:cs="Times New Roman"/>
        <w:sz w:val="20"/>
        <w:szCs w:val="20"/>
      </w:rPr>
    </w:pPr>
    <w:r w:rsidRPr="004846C2">
      <w:rPr>
        <w:rFonts w:ascii="Calibri" w:hAnsi="Calibri" w:cs="Times New Roman"/>
        <w:sz w:val="20"/>
        <w:szCs w:val="20"/>
      </w:rPr>
      <w:t>CENTRO DE CIÊNCIAS SOCIAIS E HUMANAS</w:t>
    </w:r>
  </w:p>
  <w:p w14:paraId="3BA90ECC" w14:textId="6E0B7D10" w:rsidR="007C799E" w:rsidRPr="004846C2" w:rsidRDefault="004846C2" w:rsidP="004846C2">
    <w:pPr>
      <w:rPr>
        <w:rFonts w:cs="Times New Roman"/>
        <w:sz w:val="20"/>
        <w:szCs w:val="20"/>
      </w:rPr>
    </w:pPr>
    <w:r w:rsidRPr="004846C2">
      <w:rPr>
        <w:rFonts w:cs="Times New Roman"/>
        <w:sz w:val="20"/>
        <w:szCs w:val="20"/>
      </w:rPr>
      <w:t>CURSO DE COMUNICAÇÃO SOCIAL - PUBLICIDADE E PROPAGANDA</w:t>
    </w:r>
  </w:p>
  <w:p w14:paraId="6B7D3AD9" w14:textId="77777777" w:rsidR="004846C2" w:rsidRPr="004846C2" w:rsidRDefault="004846C2" w:rsidP="004846C2">
    <w:pPr>
      <w:rPr>
        <w:rFonts w:cs="Times New Roman"/>
        <w:sz w:val="20"/>
        <w:szCs w:val="20"/>
      </w:rPr>
    </w:pPr>
  </w:p>
  <w:p w14:paraId="3E4782CE" w14:textId="77777777" w:rsidR="004846C2" w:rsidRPr="004846C2" w:rsidRDefault="004846C2" w:rsidP="004846C2">
    <w:pPr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10E1"/>
    <w:multiLevelType w:val="hybridMultilevel"/>
    <w:tmpl w:val="AEA0A274"/>
    <w:lvl w:ilvl="0" w:tplc="D36420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BC91C42"/>
    <w:multiLevelType w:val="hybridMultilevel"/>
    <w:tmpl w:val="7930B4CA"/>
    <w:lvl w:ilvl="0" w:tplc="9A8ED9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embedSystemFonts/>
  <w:proofState w:spelling="clean" w:grammar="clean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5D"/>
    <w:rsid w:val="0000039E"/>
    <w:rsid w:val="00011792"/>
    <w:rsid w:val="0002292C"/>
    <w:rsid w:val="00030E01"/>
    <w:rsid w:val="00031D44"/>
    <w:rsid w:val="0003595A"/>
    <w:rsid w:val="00037BFA"/>
    <w:rsid w:val="000557EE"/>
    <w:rsid w:val="00061523"/>
    <w:rsid w:val="00065D99"/>
    <w:rsid w:val="000766A9"/>
    <w:rsid w:val="00076922"/>
    <w:rsid w:val="000775A9"/>
    <w:rsid w:val="0008276A"/>
    <w:rsid w:val="000875F8"/>
    <w:rsid w:val="000905ED"/>
    <w:rsid w:val="00093062"/>
    <w:rsid w:val="00094CC2"/>
    <w:rsid w:val="000C3130"/>
    <w:rsid w:val="000C43BB"/>
    <w:rsid w:val="000C74F1"/>
    <w:rsid w:val="000D572C"/>
    <w:rsid w:val="000E1A52"/>
    <w:rsid w:val="000E1D05"/>
    <w:rsid w:val="000E5833"/>
    <w:rsid w:val="001141A2"/>
    <w:rsid w:val="00123F1E"/>
    <w:rsid w:val="001247C5"/>
    <w:rsid w:val="00137D4C"/>
    <w:rsid w:val="0015297F"/>
    <w:rsid w:val="00166099"/>
    <w:rsid w:val="00166705"/>
    <w:rsid w:val="0018039F"/>
    <w:rsid w:val="00181E82"/>
    <w:rsid w:val="00185171"/>
    <w:rsid w:val="00192CA2"/>
    <w:rsid w:val="0019720B"/>
    <w:rsid w:val="001C5283"/>
    <w:rsid w:val="001D0173"/>
    <w:rsid w:val="001D3B45"/>
    <w:rsid w:val="001D6273"/>
    <w:rsid w:val="001F1447"/>
    <w:rsid w:val="001F50AF"/>
    <w:rsid w:val="00210DC1"/>
    <w:rsid w:val="00211975"/>
    <w:rsid w:val="002178C2"/>
    <w:rsid w:val="00235458"/>
    <w:rsid w:val="00241500"/>
    <w:rsid w:val="0024161C"/>
    <w:rsid w:val="00252D75"/>
    <w:rsid w:val="0025669E"/>
    <w:rsid w:val="00260D5C"/>
    <w:rsid w:val="00263525"/>
    <w:rsid w:val="00266909"/>
    <w:rsid w:val="00266B80"/>
    <w:rsid w:val="00281D4A"/>
    <w:rsid w:val="002A5041"/>
    <w:rsid w:val="002B19C3"/>
    <w:rsid w:val="002C33EA"/>
    <w:rsid w:val="002E034A"/>
    <w:rsid w:val="002F4464"/>
    <w:rsid w:val="00303200"/>
    <w:rsid w:val="003034AC"/>
    <w:rsid w:val="00326712"/>
    <w:rsid w:val="00343216"/>
    <w:rsid w:val="00356D06"/>
    <w:rsid w:val="003657D3"/>
    <w:rsid w:val="003756AC"/>
    <w:rsid w:val="003818B4"/>
    <w:rsid w:val="0039786C"/>
    <w:rsid w:val="003A362D"/>
    <w:rsid w:val="003A695E"/>
    <w:rsid w:val="003A7774"/>
    <w:rsid w:val="003B126F"/>
    <w:rsid w:val="003B4D8C"/>
    <w:rsid w:val="003B51F9"/>
    <w:rsid w:val="003F4674"/>
    <w:rsid w:val="003F5D3F"/>
    <w:rsid w:val="00407645"/>
    <w:rsid w:val="00410906"/>
    <w:rsid w:val="004312BE"/>
    <w:rsid w:val="00437490"/>
    <w:rsid w:val="004468C6"/>
    <w:rsid w:val="004623FF"/>
    <w:rsid w:val="004660B2"/>
    <w:rsid w:val="004713C9"/>
    <w:rsid w:val="004742F9"/>
    <w:rsid w:val="0047580A"/>
    <w:rsid w:val="004846C2"/>
    <w:rsid w:val="004A3D4E"/>
    <w:rsid w:val="004C3169"/>
    <w:rsid w:val="004C79C9"/>
    <w:rsid w:val="004D2B4E"/>
    <w:rsid w:val="004E7B11"/>
    <w:rsid w:val="004F30B5"/>
    <w:rsid w:val="004F58D3"/>
    <w:rsid w:val="00505352"/>
    <w:rsid w:val="00514C5A"/>
    <w:rsid w:val="005209C5"/>
    <w:rsid w:val="00523C3C"/>
    <w:rsid w:val="00530D6F"/>
    <w:rsid w:val="005401E2"/>
    <w:rsid w:val="00593413"/>
    <w:rsid w:val="005B1CEC"/>
    <w:rsid w:val="005B4980"/>
    <w:rsid w:val="005B5B62"/>
    <w:rsid w:val="005B5FFD"/>
    <w:rsid w:val="005C5E89"/>
    <w:rsid w:val="005D1A52"/>
    <w:rsid w:val="005D70B5"/>
    <w:rsid w:val="00605D2E"/>
    <w:rsid w:val="00627E89"/>
    <w:rsid w:val="00627FA8"/>
    <w:rsid w:val="006414A7"/>
    <w:rsid w:val="006424B1"/>
    <w:rsid w:val="00665635"/>
    <w:rsid w:val="00667A21"/>
    <w:rsid w:val="00681407"/>
    <w:rsid w:val="00687D98"/>
    <w:rsid w:val="006B2776"/>
    <w:rsid w:val="006B2A6B"/>
    <w:rsid w:val="006D7454"/>
    <w:rsid w:val="006E652D"/>
    <w:rsid w:val="006F4864"/>
    <w:rsid w:val="00714F5D"/>
    <w:rsid w:val="00740AE0"/>
    <w:rsid w:val="00764B87"/>
    <w:rsid w:val="00787720"/>
    <w:rsid w:val="007A155D"/>
    <w:rsid w:val="007B1AC0"/>
    <w:rsid w:val="007B60B5"/>
    <w:rsid w:val="007C2F0B"/>
    <w:rsid w:val="007C799E"/>
    <w:rsid w:val="007D145E"/>
    <w:rsid w:val="007D3C1B"/>
    <w:rsid w:val="007D64B5"/>
    <w:rsid w:val="007D7A42"/>
    <w:rsid w:val="007E35A8"/>
    <w:rsid w:val="007F407C"/>
    <w:rsid w:val="007F4806"/>
    <w:rsid w:val="00820A26"/>
    <w:rsid w:val="00824C12"/>
    <w:rsid w:val="00842943"/>
    <w:rsid w:val="008435BA"/>
    <w:rsid w:val="00843A44"/>
    <w:rsid w:val="00845168"/>
    <w:rsid w:val="00885F09"/>
    <w:rsid w:val="00886864"/>
    <w:rsid w:val="0089089A"/>
    <w:rsid w:val="008A4805"/>
    <w:rsid w:val="008A6186"/>
    <w:rsid w:val="008A6E2E"/>
    <w:rsid w:val="008B0311"/>
    <w:rsid w:val="008B427F"/>
    <w:rsid w:val="008B59BD"/>
    <w:rsid w:val="008B6C27"/>
    <w:rsid w:val="008C7004"/>
    <w:rsid w:val="008D2C1F"/>
    <w:rsid w:val="008D7862"/>
    <w:rsid w:val="008E2B2E"/>
    <w:rsid w:val="008E64CA"/>
    <w:rsid w:val="00914BE6"/>
    <w:rsid w:val="00917DE8"/>
    <w:rsid w:val="00944FE7"/>
    <w:rsid w:val="009613FD"/>
    <w:rsid w:val="00964A6C"/>
    <w:rsid w:val="00965F68"/>
    <w:rsid w:val="009829B9"/>
    <w:rsid w:val="0098729C"/>
    <w:rsid w:val="009877B2"/>
    <w:rsid w:val="00991F83"/>
    <w:rsid w:val="00996E00"/>
    <w:rsid w:val="009A09AE"/>
    <w:rsid w:val="009B247E"/>
    <w:rsid w:val="009B67E0"/>
    <w:rsid w:val="009C352B"/>
    <w:rsid w:val="009C5390"/>
    <w:rsid w:val="009D47F1"/>
    <w:rsid w:val="009E2456"/>
    <w:rsid w:val="009E734F"/>
    <w:rsid w:val="009F1B23"/>
    <w:rsid w:val="009F422B"/>
    <w:rsid w:val="00A02F84"/>
    <w:rsid w:val="00A04405"/>
    <w:rsid w:val="00A04537"/>
    <w:rsid w:val="00A12DBD"/>
    <w:rsid w:val="00A266BD"/>
    <w:rsid w:val="00A364D2"/>
    <w:rsid w:val="00A445AC"/>
    <w:rsid w:val="00A45FA1"/>
    <w:rsid w:val="00A515F9"/>
    <w:rsid w:val="00A67E2E"/>
    <w:rsid w:val="00A737F5"/>
    <w:rsid w:val="00AA71B2"/>
    <w:rsid w:val="00AB1D88"/>
    <w:rsid w:val="00AB73EA"/>
    <w:rsid w:val="00AC0C7D"/>
    <w:rsid w:val="00AE0D93"/>
    <w:rsid w:val="00B0641F"/>
    <w:rsid w:val="00B10EFF"/>
    <w:rsid w:val="00B271AF"/>
    <w:rsid w:val="00B32103"/>
    <w:rsid w:val="00B4466C"/>
    <w:rsid w:val="00B45C57"/>
    <w:rsid w:val="00B5299E"/>
    <w:rsid w:val="00B72662"/>
    <w:rsid w:val="00B74C54"/>
    <w:rsid w:val="00B8246F"/>
    <w:rsid w:val="00B93A93"/>
    <w:rsid w:val="00B9606F"/>
    <w:rsid w:val="00BA4916"/>
    <w:rsid w:val="00BB202E"/>
    <w:rsid w:val="00BF1564"/>
    <w:rsid w:val="00BF28A7"/>
    <w:rsid w:val="00C109FF"/>
    <w:rsid w:val="00C2513C"/>
    <w:rsid w:val="00C33E3E"/>
    <w:rsid w:val="00C370E5"/>
    <w:rsid w:val="00C41CE6"/>
    <w:rsid w:val="00C50976"/>
    <w:rsid w:val="00C67376"/>
    <w:rsid w:val="00C76711"/>
    <w:rsid w:val="00C76996"/>
    <w:rsid w:val="00C823F0"/>
    <w:rsid w:val="00C87488"/>
    <w:rsid w:val="00CA1AFB"/>
    <w:rsid w:val="00CA5B44"/>
    <w:rsid w:val="00CA6809"/>
    <w:rsid w:val="00CA68BC"/>
    <w:rsid w:val="00CC093B"/>
    <w:rsid w:val="00CD1107"/>
    <w:rsid w:val="00D008B5"/>
    <w:rsid w:val="00D00EA0"/>
    <w:rsid w:val="00D068E0"/>
    <w:rsid w:val="00D11073"/>
    <w:rsid w:val="00D21797"/>
    <w:rsid w:val="00D2423D"/>
    <w:rsid w:val="00D3719B"/>
    <w:rsid w:val="00D43B5E"/>
    <w:rsid w:val="00D5477E"/>
    <w:rsid w:val="00D55AC8"/>
    <w:rsid w:val="00DB1AA9"/>
    <w:rsid w:val="00DB765E"/>
    <w:rsid w:val="00E0146C"/>
    <w:rsid w:val="00E06A93"/>
    <w:rsid w:val="00E13CC2"/>
    <w:rsid w:val="00E2442C"/>
    <w:rsid w:val="00E323B9"/>
    <w:rsid w:val="00E44350"/>
    <w:rsid w:val="00E57A41"/>
    <w:rsid w:val="00E633D8"/>
    <w:rsid w:val="00E6340E"/>
    <w:rsid w:val="00E71F60"/>
    <w:rsid w:val="00E911CA"/>
    <w:rsid w:val="00EA56C8"/>
    <w:rsid w:val="00EF1C98"/>
    <w:rsid w:val="00EF6C55"/>
    <w:rsid w:val="00F028A2"/>
    <w:rsid w:val="00F16C8E"/>
    <w:rsid w:val="00F2256C"/>
    <w:rsid w:val="00F238A7"/>
    <w:rsid w:val="00F25F1F"/>
    <w:rsid w:val="00F27A9E"/>
    <w:rsid w:val="00F4469A"/>
    <w:rsid w:val="00F537A6"/>
    <w:rsid w:val="00F5502A"/>
    <w:rsid w:val="00F6595F"/>
    <w:rsid w:val="00F66C2D"/>
    <w:rsid w:val="00F72D08"/>
    <w:rsid w:val="00F936AD"/>
    <w:rsid w:val="00FA0A4C"/>
    <w:rsid w:val="00FB277E"/>
    <w:rsid w:val="00FB4825"/>
    <w:rsid w:val="00FB643D"/>
    <w:rsid w:val="00FC09A5"/>
    <w:rsid w:val="00FC14D3"/>
    <w:rsid w:val="00FD2A47"/>
    <w:rsid w:val="00FD4F82"/>
    <w:rsid w:val="00FD62DF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6F9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45C57"/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1F1447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23FF"/>
    <w:rPr>
      <w:rFonts w:ascii="Cambria" w:hAnsi="Cambria" w:cs="Cambria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1F14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623FF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1F14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623FF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1F1447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4623FF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F144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623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1F144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C76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7699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8B6C2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F5502A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8B6C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F5502A"/>
    <w:rPr>
      <w:sz w:val="16"/>
      <w:szCs w:val="16"/>
    </w:rPr>
  </w:style>
  <w:style w:type="character" w:styleId="Hiperlink">
    <w:name w:val="Hyperlink"/>
    <w:basedOn w:val="Fontepargpadro"/>
    <w:uiPriority w:val="99"/>
    <w:rsid w:val="00B45C57"/>
    <w:rPr>
      <w:color w:val="0000FF"/>
      <w:u w:val="single"/>
    </w:rPr>
  </w:style>
  <w:style w:type="paragraph" w:styleId="Citao">
    <w:name w:val="Quote"/>
    <w:basedOn w:val="Normal"/>
    <w:next w:val="Normal"/>
    <w:link w:val="CitaoChar"/>
    <w:uiPriority w:val="99"/>
    <w:qFormat/>
    <w:rsid w:val="00B45C57"/>
    <w:pPr>
      <w:jc w:val="right"/>
    </w:pPr>
    <w:rPr>
      <w:rFonts w:ascii="ZapfHumnst BT" w:hAnsi="ZapfHumnst BT" w:cs="ZapfHumnst BT"/>
      <w:noProof/>
      <w:color w:val="000000"/>
    </w:rPr>
  </w:style>
  <w:style w:type="character" w:customStyle="1" w:styleId="CitaoChar">
    <w:name w:val="Citação Char"/>
    <w:basedOn w:val="Fontepargpadro"/>
    <w:link w:val="Citao"/>
    <w:uiPriority w:val="99"/>
    <w:locked/>
    <w:rsid w:val="00B45C57"/>
    <w:rPr>
      <w:rFonts w:ascii="ZapfHumnst BT" w:hAnsi="ZapfHumnst BT" w:cs="ZapfHumnst BT"/>
      <w:noProof/>
      <w:color w:val="000000"/>
      <w:sz w:val="20"/>
      <w:szCs w:val="20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B45C5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B45C57"/>
    <w:rPr>
      <w:rFonts w:ascii="Cambria" w:hAnsi="Cambria" w:cs="Cambria"/>
      <w:b/>
      <w:bCs/>
      <w:kern w:val="28"/>
      <w:sz w:val="32"/>
      <w:szCs w:val="32"/>
    </w:rPr>
  </w:style>
  <w:style w:type="table" w:styleId="Tabelacomgrade">
    <w:name w:val="Table Grid"/>
    <w:basedOn w:val="Tabelanormal"/>
    <w:locked/>
    <w:rsid w:val="007F4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9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 – Direção do Centro de Tecnologia</vt:lpstr>
    </vt:vector>
  </TitlesOfParts>
  <Company>ufsm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 – Direção do Centro de Tecnologia</dc:title>
  <dc:creator>ct</dc:creator>
  <cp:lastModifiedBy>Luciano Mattana</cp:lastModifiedBy>
  <cp:revision>24</cp:revision>
  <cp:lastPrinted>2012-12-20T15:43:00Z</cp:lastPrinted>
  <dcterms:created xsi:type="dcterms:W3CDTF">2020-11-18T19:49:00Z</dcterms:created>
  <dcterms:modified xsi:type="dcterms:W3CDTF">2021-07-09T21:32:00Z</dcterms:modified>
</cp:coreProperties>
</file>