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98C3F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45564812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7E6C1903" w14:textId="77777777" w:rsidR="007E1C4D" w:rsidRPr="007E1C4D" w:rsidRDefault="007E1C4D" w:rsidP="007E1C4D">
      <w:pPr>
        <w:pStyle w:val="NormalWeb"/>
        <w:spacing w:before="0" w:after="0" w:line="360" w:lineRule="auto"/>
        <w:jc w:val="center"/>
        <w:rPr>
          <w:b/>
        </w:rPr>
      </w:pPr>
    </w:p>
    <w:p w14:paraId="1A17A5B2" w14:textId="77777777" w:rsidR="00002A5C" w:rsidRPr="007E1C4D" w:rsidRDefault="00507D98" w:rsidP="007E1C4D">
      <w:pPr>
        <w:pStyle w:val="NormalWeb"/>
        <w:spacing w:before="0" w:after="0" w:line="360" w:lineRule="auto"/>
        <w:jc w:val="center"/>
      </w:pPr>
      <w:r w:rsidRPr="007E1C4D">
        <w:rPr>
          <w:b/>
        </w:rPr>
        <w:t>REQUERIMENTO – REGIME DE EXERCÍCIOS DOMICILIARES</w:t>
      </w:r>
    </w:p>
    <w:p w14:paraId="183C5843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140888AB" w14:textId="77777777" w:rsidR="007E1C4D" w:rsidRPr="007E1C4D" w:rsidRDefault="007E1C4D" w:rsidP="007E1C4D">
      <w:pPr>
        <w:pStyle w:val="NormalWeb"/>
        <w:spacing w:before="0" w:after="0" w:line="360" w:lineRule="auto"/>
      </w:pPr>
    </w:p>
    <w:p w14:paraId="5E12B776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23AD1D69" w14:textId="77777777" w:rsidR="007E1C4D" w:rsidRPr="007E1C4D" w:rsidRDefault="00507D98" w:rsidP="007E1C4D">
      <w:pPr>
        <w:pStyle w:val="NormalWeb"/>
        <w:spacing w:before="0" w:after="0" w:line="360" w:lineRule="auto"/>
        <w:ind w:firstLine="709"/>
      </w:pPr>
      <w:r w:rsidRPr="007E1C4D">
        <w:rPr>
          <w:color w:val="000000"/>
          <w:shd w:val="clear" w:color="auto" w:fill="FFFFFF"/>
        </w:rPr>
        <w:t xml:space="preserve">Ao Coordenador do Curso de </w:t>
      </w:r>
      <w:r w:rsidR="007E1C4D" w:rsidRPr="007E1C4D">
        <w:rPr>
          <w:color w:val="000000"/>
          <w:shd w:val="clear" w:color="auto" w:fill="FFFFFF"/>
        </w:rPr>
        <w:t>Comunicação Social - Publicidade e Propaganda</w:t>
      </w:r>
      <w:r w:rsidR="007E1C4D" w:rsidRPr="007E1C4D">
        <w:t>.</w:t>
      </w:r>
    </w:p>
    <w:p w14:paraId="2250318A" w14:textId="77777777" w:rsidR="007E1C4D" w:rsidRPr="007E1C4D" w:rsidRDefault="007E1C4D" w:rsidP="007E1C4D">
      <w:pPr>
        <w:pStyle w:val="NormalWeb"/>
        <w:spacing w:before="0" w:after="0" w:line="360" w:lineRule="auto"/>
        <w:ind w:firstLine="709"/>
      </w:pPr>
    </w:p>
    <w:p w14:paraId="1F69215D" w14:textId="77777777" w:rsidR="007E1C4D" w:rsidRPr="007E1C4D" w:rsidRDefault="007E1C4D" w:rsidP="007E1C4D">
      <w:pPr>
        <w:pStyle w:val="NormalWeb"/>
        <w:spacing w:before="0" w:after="0" w:line="360" w:lineRule="auto"/>
      </w:pPr>
    </w:p>
    <w:p w14:paraId="41345772" w14:textId="6437FEEB" w:rsidR="00002A5C" w:rsidRPr="007E1C4D" w:rsidRDefault="007E1C4D" w:rsidP="007E1C4D">
      <w:pPr>
        <w:pStyle w:val="NormalWeb"/>
        <w:spacing w:before="0" w:after="0" w:line="360" w:lineRule="auto"/>
      </w:pPr>
      <w:r w:rsidRPr="007E1C4D">
        <w:t xml:space="preserve">Eu, </w:t>
      </w:r>
      <w:r w:rsidRPr="007E1C4D">
        <w:rPr>
          <w:color w:val="538135" w:themeColor="accent6" w:themeShade="BF"/>
        </w:rPr>
        <w:fldChar w:fldCharType="begin">
          <w:ffData>
            <w:name w:val="Texto1"/>
            <w:enabled/>
            <w:calcOnExit w:val="0"/>
            <w:textInput>
              <w:default w:val="NOME E SOBRENOME"/>
              <w:format w:val="Maiúsculas"/>
            </w:textInput>
          </w:ffData>
        </w:fldChar>
      </w:r>
      <w:bookmarkStart w:id="0" w:name="Texto1"/>
      <w:r w:rsidRPr="007E1C4D">
        <w:rPr>
          <w:color w:val="538135" w:themeColor="accent6" w:themeShade="BF"/>
        </w:rPr>
        <w:instrText xml:space="preserve"> FORMTEXT </w:instrText>
      </w:r>
      <w:r w:rsidRPr="007E1C4D">
        <w:rPr>
          <w:color w:val="538135" w:themeColor="accent6" w:themeShade="BF"/>
        </w:rPr>
      </w:r>
      <w:r w:rsidRPr="007E1C4D">
        <w:rPr>
          <w:color w:val="538135" w:themeColor="accent6" w:themeShade="BF"/>
        </w:rPr>
        <w:fldChar w:fldCharType="separate"/>
      </w:r>
      <w:r w:rsidR="001F255C" w:rsidRPr="007E1C4D">
        <w:rPr>
          <w:noProof/>
          <w:color w:val="538135" w:themeColor="accent6" w:themeShade="BF"/>
        </w:rPr>
        <w:t>NOME E SOBRENOME</w:t>
      </w:r>
      <w:r w:rsidRPr="007E1C4D">
        <w:rPr>
          <w:color w:val="538135" w:themeColor="accent6" w:themeShade="BF"/>
        </w:rPr>
        <w:fldChar w:fldCharType="end"/>
      </w:r>
      <w:bookmarkEnd w:id="0"/>
      <w:r w:rsidR="00507D98" w:rsidRPr="007E1C4D">
        <w:rPr>
          <w:color w:val="000000"/>
          <w:shd w:val="clear" w:color="auto" w:fill="FFFFFF"/>
        </w:rPr>
        <w:t>, aluno(a) regularmente matriculado(a) no Curso</w:t>
      </w:r>
      <w:r w:rsidRPr="007E1C4D">
        <w:rPr>
          <w:color w:val="000000"/>
          <w:shd w:val="clear" w:color="auto" w:fill="FFFFFF"/>
        </w:rPr>
        <w:t xml:space="preserve"> de Comunicação Social – Publicidade e Propaganda, com </w:t>
      </w:r>
      <w:r w:rsidR="00507D98" w:rsidRPr="007E1C4D">
        <w:rPr>
          <w:color w:val="000000"/>
          <w:shd w:val="clear" w:color="auto" w:fill="FFFFFF"/>
        </w:rPr>
        <w:t xml:space="preserve">matrícula </w:t>
      </w:r>
      <w:r>
        <w:rPr>
          <w:color w:val="538135" w:themeColor="accent6" w:themeShade="BF"/>
          <w:shd w:val="clear" w:color="auto" w:fill="FFFFFF"/>
        </w:rPr>
        <w:fldChar w:fldCharType="begin">
          <w:ffData>
            <w:name w:val="Texto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xto2"/>
      <w:r>
        <w:rPr>
          <w:color w:val="538135" w:themeColor="accent6" w:themeShade="BF"/>
          <w:shd w:val="clear" w:color="auto" w:fill="FFFFFF"/>
        </w:rPr>
        <w:instrText xml:space="preserve"> FORMTEXT </w:instrText>
      </w:r>
      <w:r>
        <w:rPr>
          <w:color w:val="538135" w:themeColor="accent6" w:themeShade="BF"/>
          <w:shd w:val="clear" w:color="auto" w:fill="FFFFFF"/>
        </w:rPr>
      </w:r>
      <w:r>
        <w:rPr>
          <w:color w:val="538135" w:themeColor="accent6" w:themeShade="BF"/>
          <w:shd w:val="clear" w:color="auto" w:fill="FFFFFF"/>
        </w:rPr>
        <w:fldChar w:fldCharType="separate"/>
      </w:r>
      <w:r>
        <w:rPr>
          <w:noProof/>
          <w:color w:val="538135" w:themeColor="accent6" w:themeShade="BF"/>
          <w:shd w:val="clear" w:color="auto" w:fill="FFFFFF"/>
        </w:rPr>
        <w:t> </w:t>
      </w:r>
      <w:r>
        <w:rPr>
          <w:noProof/>
          <w:color w:val="538135" w:themeColor="accent6" w:themeShade="BF"/>
          <w:shd w:val="clear" w:color="auto" w:fill="FFFFFF"/>
        </w:rPr>
        <w:t> </w:t>
      </w:r>
      <w:r>
        <w:rPr>
          <w:noProof/>
          <w:color w:val="538135" w:themeColor="accent6" w:themeShade="BF"/>
          <w:shd w:val="clear" w:color="auto" w:fill="FFFFFF"/>
        </w:rPr>
        <w:t> </w:t>
      </w:r>
      <w:r>
        <w:rPr>
          <w:noProof/>
          <w:color w:val="538135" w:themeColor="accent6" w:themeShade="BF"/>
          <w:shd w:val="clear" w:color="auto" w:fill="FFFFFF"/>
        </w:rPr>
        <w:t> </w:t>
      </w:r>
      <w:r>
        <w:rPr>
          <w:noProof/>
          <w:color w:val="538135" w:themeColor="accent6" w:themeShade="BF"/>
          <w:shd w:val="clear" w:color="auto" w:fill="FFFFFF"/>
        </w:rPr>
        <w:t> </w:t>
      </w:r>
      <w:r>
        <w:rPr>
          <w:color w:val="538135" w:themeColor="accent6" w:themeShade="BF"/>
          <w:shd w:val="clear" w:color="auto" w:fill="FFFFFF"/>
        </w:rPr>
        <w:fldChar w:fldCharType="end"/>
      </w:r>
      <w:bookmarkEnd w:id="1"/>
      <w:r w:rsidR="00507D98" w:rsidRPr="007E1C4D">
        <w:rPr>
          <w:color w:val="000000"/>
          <w:shd w:val="clear" w:color="auto" w:fill="FFFFFF"/>
        </w:rPr>
        <w:t xml:space="preserve">, tendo em vista as condições de amparo ao estudante previstas no Guia da Estudante da UFSM, </w:t>
      </w:r>
      <w:r w:rsidRPr="007E1C4D">
        <w:rPr>
          <w:color w:val="000000"/>
          <w:shd w:val="clear" w:color="auto" w:fill="FFFFFF"/>
        </w:rPr>
        <w:t xml:space="preserve">venho </w:t>
      </w:r>
      <w:r w:rsidR="00507D98" w:rsidRPr="007E1C4D">
        <w:rPr>
          <w:color w:val="000000"/>
          <w:shd w:val="clear" w:color="auto" w:fill="FFFFFF"/>
        </w:rPr>
        <w:t xml:space="preserve">requer abertura de regime de exercícios domiciliares no período determinado no atestado médico anexo, para a continuidade de </w:t>
      </w:r>
      <w:r w:rsidRPr="007E1C4D">
        <w:rPr>
          <w:color w:val="000000"/>
          <w:shd w:val="clear" w:color="auto" w:fill="FFFFFF"/>
        </w:rPr>
        <w:t xml:space="preserve">meus </w:t>
      </w:r>
      <w:r w:rsidR="00507D98" w:rsidRPr="007E1C4D">
        <w:rPr>
          <w:color w:val="000000"/>
          <w:shd w:val="clear" w:color="auto" w:fill="FFFFFF"/>
        </w:rPr>
        <w:t>est</w:t>
      </w:r>
      <w:r w:rsidRPr="007E1C4D">
        <w:rPr>
          <w:color w:val="000000"/>
          <w:shd w:val="clear" w:color="auto" w:fill="FFFFFF"/>
        </w:rPr>
        <w:t>udos nas disciplinas em que estou</w:t>
      </w:r>
      <w:r w:rsidR="00507D98" w:rsidRPr="007E1C4D">
        <w:rPr>
          <w:color w:val="000000"/>
          <w:shd w:val="clear" w:color="auto" w:fill="FFFFFF"/>
        </w:rPr>
        <w:t xml:space="preserve"> matriculado no semestre em vigência.</w:t>
      </w:r>
    </w:p>
    <w:p w14:paraId="100B8370" w14:textId="77777777" w:rsidR="00002A5C" w:rsidRPr="007E1C4D" w:rsidRDefault="00002A5C" w:rsidP="007E1C4D">
      <w:pPr>
        <w:pStyle w:val="NormalWeb"/>
        <w:spacing w:before="0" w:after="0" w:line="360" w:lineRule="auto"/>
        <w:ind w:firstLine="709"/>
        <w:jc w:val="both"/>
        <w:rPr>
          <w:color w:val="000000"/>
        </w:rPr>
      </w:pPr>
    </w:p>
    <w:p w14:paraId="24BE1D0E" w14:textId="058483C3" w:rsidR="00002A5C" w:rsidRPr="007E1C4D" w:rsidRDefault="007E1C4D" w:rsidP="007E1C4D">
      <w:pPr>
        <w:pStyle w:val="NormalWeb"/>
        <w:spacing w:before="0" w:after="0" w:line="360" w:lineRule="auto"/>
        <w:ind w:firstLine="709"/>
        <w:jc w:val="both"/>
        <w:rPr>
          <w:color w:val="000000"/>
        </w:rPr>
      </w:pPr>
      <w:r w:rsidRPr="007E1C4D">
        <w:rPr>
          <w:color w:val="000000"/>
        </w:rPr>
        <w:t>Nestes termos, peço</w:t>
      </w:r>
      <w:r w:rsidR="00507D98" w:rsidRPr="007E1C4D">
        <w:rPr>
          <w:color w:val="000000"/>
        </w:rPr>
        <w:t xml:space="preserve"> deferimento.</w:t>
      </w:r>
    </w:p>
    <w:p w14:paraId="2C6D72DC" w14:textId="77777777" w:rsidR="00002A5C" w:rsidRPr="007E1C4D" w:rsidRDefault="00002A5C" w:rsidP="007E1C4D">
      <w:pPr>
        <w:pStyle w:val="NormalWeb"/>
        <w:spacing w:before="0" w:after="0" w:line="360" w:lineRule="auto"/>
        <w:ind w:firstLine="851"/>
      </w:pPr>
    </w:p>
    <w:p w14:paraId="7DDC346A" w14:textId="77777777" w:rsidR="00002A5C" w:rsidRPr="007E1C4D" w:rsidRDefault="00002A5C" w:rsidP="007E1C4D">
      <w:pPr>
        <w:pStyle w:val="NormalWeb"/>
        <w:spacing w:before="0" w:after="0" w:line="360" w:lineRule="auto"/>
        <w:ind w:firstLine="851"/>
      </w:pPr>
    </w:p>
    <w:p w14:paraId="03D3C631" w14:textId="60C32809" w:rsidR="00002A5C" w:rsidRPr="007E1C4D" w:rsidRDefault="007E1C4D" w:rsidP="00FC4A13">
      <w:pPr>
        <w:pStyle w:val="Standard"/>
        <w:spacing w:after="0" w:line="360" w:lineRule="auto"/>
        <w:ind w:left="2124" w:hanging="2124"/>
        <w:jc w:val="right"/>
        <w:rPr>
          <w:rFonts w:ascii="Times New Roman" w:hAnsi="Times New Roman"/>
          <w:sz w:val="24"/>
          <w:szCs w:val="24"/>
        </w:rPr>
      </w:pPr>
      <w:r w:rsidRPr="007E1C4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>Santa Maria</w:t>
      </w:r>
      <w:r w:rsidR="00507D98" w:rsidRPr="007E1C4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</w:t>
      </w:r>
      <w:r w:rsidR="00FC4A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" w:name="Texto3"/>
      <w:r w:rsidR="00FC4A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FORMTEXT </w:instrText>
      </w:r>
      <w:r w:rsidR="00FC4A13"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  <w:r w:rsidR="00FC4A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bookmarkEnd w:id="2"/>
      <w:r w:rsidRPr="007E1C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07D98" w:rsidRPr="007E1C4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de </w:t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instrText xml:space="preserve"> FORMTEXT </w:instrText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fldChar w:fldCharType="separate"/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fldChar w:fldCharType="end"/>
      </w:r>
      <w:bookmarkEnd w:id="3"/>
      <w:r w:rsidRPr="007E1C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07D98" w:rsidRPr="007E1C4D">
        <w:rPr>
          <w:rFonts w:ascii="Times New Roman" w:hAnsi="Times New Roman"/>
          <w:color w:val="000000"/>
          <w:sz w:val="24"/>
          <w:szCs w:val="24"/>
          <w:lang w:eastAsia="pt-BR"/>
        </w:rPr>
        <w:t>de</w:t>
      </w:r>
      <w:r w:rsidRPr="007E1C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" w:name="Texto5"/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instrText xml:space="preserve"> FORMTEXT </w:instrText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fldChar w:fldCharType="separate"/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noProof/>
          <w:color w:val="538135" w:themeColor="accent6" w:themeShade="BF"/>
          <w:sz w:val="24"/>
          <w:szCs w:val="24"/>
          <w:shd w:val="clear" w:color="auto" w:fill="FFFFFF"/>
        </w:rPr>
        <w:t> </w:t>
      </w:r>
      <w:r w:rsidR="00FC4A13" w:rsidRPr="001F255C">
        <w:rPr>
          <w:rFonts w:ascii="Times New Roman" w:hAnsi="Times New Roman"/>
          <w:color w:val="538135" w:themeColor="accent6" w:themeShade="BF"/>
          <w:sz w:val="24"/>
          <w:szCs w:val="24"/>
          <w:shd w:val="clear" w:color="auto" w:fill="FFFFFF"/>
        </w:rPr>
        <w:fldChar w:fldCharType="end"/>
      </w:r>
      <w:bookmarkEnd w:id="4"/>
    </w:p>
    <w:p w14:paraId="6E66E6B1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7CAD0A89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157A1BE3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088C9F85" w14:textId="77777777" w:rsidR="00002A5C" w:rsidRPr="007E1C4D" w:rsidRDefault="00002A5C" w:rsidP="007E1C4D">
      <w:pPr>
        <w:pStyle w:val="NormalWeb"/>
        <w:spacing w:before="0" w:after="0" w:line="360" w:lineRule="auto"/>
      </w:pPr>
    </w:p>
    <w:p w14:paraId="3F0ADB98" w14:textId="71E12FE3" w:rsidR="007E1C4D" w:rsidRPr="007E1C4D" w:rsidRDefault="007E1C4D" w:rsidP="007E1C4D">
      <w:pPr>
        <w:pStyle w:val="Standard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C4D">
        <w:rPr>
          <w:rFonts w:ascii="Times New Roman" w:hAnsi="Times New Roman"/>
          <w:color w:val="538135" w:themeColor="accent6" w:themeShade="BF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NOME E SOBRENOME"/>
              <w:format w:val="Maiúsculas"/>
            </w:textInput>
          </w:ffData>
        </w:fldChar>
      </w:r>
      <w:r w:rsidRPr="007E1C4D">
        <w:rPr>
          <w:rFonts w:ascii="Times New Roman" w:hAnsi="Times New Roman"/>
          <w:color w:val="538135" w:themeColor="accent6" w:themeShade="BF"/>
          <w:sz w:val="24"/>
          <w:szCs w:val="24"/>
        </w:rPr>
        <w:instrText xml:space="preserve"> FORMTEXT </w:instrText>
      </w:r>
      <w:r w:rsidRPr="007E1C4D">
        <w:rPr>
          <w:rFonts w:ascii="Times New Roman" w:hAnsi="Times New Roman"/>
          <w:color w:val="538135" w:themeColor="accent6" w:themeShade="BF"/>
          <w:sz w:val="24"/>
          <w:szCs w:val="24"/>
        </w:rPr>
      </w:r>
      <w:r w:rsidRPr="007E1C4D">
        <w:rPr>
          <w:rFonts w:ascii="Times New Roman" w:hAnsi="Times New Roman"/>
          <w:color w:val="538135" w:themeColor="accent6" w:themeShade="BF"/>
          <w:sz w:val="24"/>
          <w:szCs w:val="24"/>
        </w:rPr>
        <w:fldChar w:fldCharType="separate"/>
      </w:r>
      <w:bookmarkStart w:id="5" w:name="_GoBack"/>
      <w:r w:rsidR="00770222" w:rsidRPr="007E1C4D">
        <w:rPr>
          <w:rFonts w:ascii="Times New Roman" w:hAnsi="Times New Roman"/>
          <w:noProof/>
          <w:color w:val="538135" w:themeColor="accent6" w:themeShade="BF"/>
          <w:sz w:val="24"/>
          <w:szCs w:val="24"/>
        </w:rPr>
        <w:t>NOME E SOBRENOME</w:t>
      </w:r>
      <w:bookmarkEnd w:id="5"/>
      <w:r w:rsidRPr="007E1C4D">
        <w:rPr>
          <w:rFonts w:ascii="Times New Roman" w:hAnsi="Times New Roman"/>
          <w:color w:val="538135" w:themeColor="accent6" w:themeShade="BF"/>
          <w:sz w:val="24"/>
          <w:szCs w:val="24"/>
        </w:rPr>
        <w:fldChar w:fldCharType="end"/>
      </w:r>
    </w:p>
    <w:p w14:paraId="78D1193B" w14:textId="1E971BC1" w:rsidR="00002A5C" w:rsidRPr="007E1C4D" w:rsidRDefault="007E1C4D" w:rsidP="007E1C4D">
      <w:pPr>
        <w:pStyle w:val="Standard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C4D">
        <w:rPr>
          <w:rFonts w:ascii="Times New Roman" w:hAnsi="Times New Roman"/>
          <w:sz w:val="24"/>
          <w:szCs w:val="24"/>
          <w:lang w:eastAsia="pt-BR"/>
        </w:rPr>
        <w:t>Assinado Digitalmente</w:t>
      </w:r>
    </w:p>
    <w:p w14:paraId="08C1E8D1" w14:textId="77777777" w:rsidR="00002A5C" w:rsidRPr="007E1C4D" w:rsidRDefault="00002A5C" w:rsidP="007E1C4D">
      <w:pPr>
        <w:pStyle w:val="NormalWeb"/>
        <w:spacing w:before="0" w:after="0" w:line="360" w:lineRule="auto"/>
        <w:ind w:firstLine="851"/>
        <w:jc w:val="center"/>
      </w:pPr>
    </w:p>
    <w:sectPr w:rsidR="00002A5C" w:rsidRPr="007E1C4D">
      <w:headerReference w:type="default" r:id="rId6"/>
      <w:pgSz w:w="11906" w:h="16838"/>
      <w:pgMar w:top="2381" w:right="1134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7CA15" w14:textId="77777777" w:rsidR="00C56165" w:rsidRDefault="00C56165">
      <w:r>
        <w:separator/>
      </w:r>
    </w:p>
  </w:endnote>
  <w:endnote w:type="continuationSeparator" w:id="0">
    <w:p w14:paraId="7FC172DF" w14:textId="77777777" w:rsidR="00C56165" w:rsidRDefault="00C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ZapfHumnst BT">
    <w:altName w:val="Calibri"/>
    <w:charset w:val="00"/>
    <w:family w:val="swiss"/>
    <w:pitch w:val="variable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949CE" w14:textId="77777777" w:rsidR="00C56165" w:rsidRDefault="00C56165">
      <w:r>
        <w:rPr>
          <w:color w:val="000000"/>
        </w:rPr>
        <w:separator/>
      </w:r>
    </w:p>
  </w:footnote>
  <w:footnote w:type="continuationSeparator" w:id="0">
    <w:p w14:paraId="4671ED9D" w14:textId="77777777" w:rsidR="00C56165" w:rsidRDefault="00C561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6EC05" w14:textId="77777777" w:rsidR="00CE3595" w:rsidRDefault="00C56165">
    <w:pPr>
      <w:pStyle w:val="NormalWeb"/>
      <w:spacing w:before="0" w:after="0" w:line="240" w:lineRule="auto"/>
      <w:ind w:left="1277" w:firstLine="283"/>
      <w:rPr>
        <w:rFonts w:ascii="ZapfHumnst BT" w:hAnsi="ZapfHumnst BT" w:cs="ZapfHumnst BT"/>
        <w:sz w:val="20"/>
        <w:szCs w:val="20"/>
      </w:rPr>
    </w:pPr>
  </w:p>
  <w:p w14:paraId="3E595761" w14:textId="3A954C60" w:rsidR="00CE3595" w:rsidRDefault="00C56165">
    <w:pPr>
      <w:pStyle w:val="NormalWeb"/>
      <w:spacing w:before="0" w:after="0" w:line="240" w:lineRule="auto"/>
      <w:ind w:left="1277" w:firstLine="708"/>
      <w:rPr>
        <w:rFonts w:ascii="ZapfHumnst BT" w:hAnsi="ZapfHumnst BT" w:cs="ZapfHumnst BT"/>
        <w:sz w:val="20"/>
        <w:szCs w:val="20"/>
      </w:rPr>
    </w:pPr>
  </w:p>
  <w:p w14:paraId="0479FCBC" w14:textId="0C9FBFFE" w:rsidR="00CE3595" w:rsidRDefault="007E1C4D">
    <w:pPr>
      <w:pStyle w:val="NormalWeb"/>
      <w:spacing w:before="0" w:after="0" w:line="240" w:lineRule="auto"/>
      <w:ind w:left="1277" w:firstLine="424"/>
      <w:rPr>
        <w:rFonts w:ascii="ZapfHumnst BT" w:hAnsi="ZapfHumnst BT" w:cs="ZapfHumnst BT"/>
        <w:sz w:val="20"/>
        <w:szCs w:val="20"/>
      </w:rPr>
    </w:pPr>
    <w:r>
      <w:rPr>
        <w:rFonts w:ascii="ZapfHumnst BT" w:hAnsi="ZapfHumnst BT" w:cs="ZapfHumnst BT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79046A5" wp14:editId="3A6026DE">
          <wp:simplePos x="0" y="0"/>
          <wp:positionH relativeFrom="column">
            <wp:posOffset>803275</wp:posOffset>
          </wp:positionH>
          <wp:positionV relativeFrom="paragraph">
            <wp:posOffset>37465</wp:posOffset>
          </wp:positionV>
          <wp:extent cx="994410" cy="949960"/>
          <wp:effectExtent l="0" t="0" r="0" b="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4410" cy="949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E15944" w14:textId="77777777" w:rsidR="00CE3595" w:rsidRDefault="00C56165">
    <w:pPr>
      <w:pStyle w:val="NormalWeb"/>
      <w:spacing w:before="0" w:after="0" w:line="240" w:lineRule="auto"/>
      <w:ind w:left="1277" w:firstLine="566"/>
      <w:rPr>
        <w:rFonts w:ascii="ZapfHumnst BT" w:hAnsi="ZapfHumnst BT" w:cs="ZapfHumnst BT"/>
        <w:sz w:val="20"/>
        <w:szCs w:val="20"/>
      </w:rPr>
    </w:pPr>
  </w:p>
  <w:p w14:paraId="1E2A5C8C" w14:textId="77777777" w:rsidR="00CE3595" w:rsidRDefault="00C56165">
    <w:pPr>
      <w:pStyle w:val="NormalWeb"/>
      <w:spacing w:before="0" w:after="0" w:line="240" w:lineRule="auto"/>
      <w:ind w:left="1277" w:firstLine="566"/>
      <w:rPr>
        <w:rFonts w:ascii="ZapfHumnst BT" w:hAnsi="ZapfHumnst BT" w:cs="ZapfHumnst BT"/>
        <w:sz w:val="16"/>
        <w:szCs w:val="16"/>
      </w:rPr>
    </w:pPr>
  </w:p>
  <w:p w14:paraId="5A2D2E57" w14:textId="77777777" w:rsidR="00CE3595" w:rsidRDefault="00C56165">
    <w:pPr>
      <w:pStyle w:val="NormalWeb"/>
      <w:spacing w:before="0" w:after="0" w:line="240" w:lineRule="auto"/>
      <w:ind w:left="1277" w:firstLine="566"/>
      <w:rPr>
        <w:rFonts w:ascii="ZapfHumnst BT" w:hAnsi="ZapfHumnst BT" w:cs="ZapfHumnst BT"/>
        <w:sz w:val="16"/>
        <w:szCs w:val="16"/>
      </w:rPr>
    </w:pPr>
  </w:p>
  <w:p w14:paraId="1257A463" w14:textId="77777777" w:rsidR="00CE3595" w:rsidRDefault="00507D98" w:rsidP="007E1C4D">
    <w:pPr>
      <w:pStyle w:val="NormalWeb"/>
      <w:spacing w:before="0" w:after="0" w:line="240" w:lineRule="auto"/>
      <w:ind w:left="3544"/>
      <w:rPr>
        <w:sz w:val="20"/>
        <w:szCs w:val="20"/>
      </w:rPr>
    </w:pPr>
    <w:r>
      <w:rPr>
        <w:sz w:val="20"/>
        <w:szCs w:val="20"/>
      </w:rPr>
      <w:t>Ministério da Educação</w:t>
    </w:r>
  </w:p>
  <w:p w14:paraId="474A2934" w14:textId="77777777" w:rsidR="00CE3595" w:rsidRDefault="00507D98" w:rsidP="007E1C4D">
    <w:pPr>
      <w:pStyle w:val="NormalWeb"/>
      <w:spacing w:before="0" w:after="0" w:line="240" w:lineRule="auto"/>
      <w:ind w:left="3544"/>
      <w:rPr>
        <w:sz w:val="20"/>
        <w:szCs w:val="20"/>
      </w:rPr>
    </w:pPr>
    <w:r>
      <w:rPr>
        <w:sz w:val="20"/>
        <w:szCs w:val="20"/>
      </w:rPr>
      <w:t>Universidade Federal de Santa 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cumentProtection w:edit="forms" w:enforcement="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5C"/>
    <w:rsid w:val="00002A5C"/>
    <w:rsid w:val="000C56DE"/>
    <w:rsid w:val="001F255C"/>
    <w:rsid w:val="002338D7"/>
    <w:rsid w:val="0033406C"/>
    <w:rsid w:val="00507D98"/>
    <w:rsid w:val="00714605"/>
    <w:rsid w:val="00770222"/>
    <w:rsid w:val="007E1C4D"/>
    <w:rsid w:val="00C56165"/>
    <w:rsid w:val="00E27D49"/>
    <w:rsid w:val="00F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B8CF6"/>
  <w15:docId w15:val="{E65BCE47-0B05-4A00-8842-623A3355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Calibri" w:hAnsi="Times New Roman"/>
      <w:sz w:val="24"/>
      <w:szCs w:val="24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cs="Times New Roman"/>
    </w:rPr>
  </w:style>
  <w:style w:type="character" w:customStyle="1" w:styleId="RodapChar">
    <w:name w:val="Rodapé Char"/>
    <w:rPr>
      <w:rFonts w:cs="Times New Roman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648</Characters>
  <Application>Microsoft Macintosh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user</dc:creator>
  <cp:lastModifiedBy>Luciano Mattana</cp:lastModifiedBy>
  <cp:revision>7</cp:revision>
  <dcterms:created xsi:type="dcterms:W3CDTF">2022-06-23T12:35:00Z</dcterms:created>
  <dcterms:modified xsi:type="dcterms:W3CDTF">2022-06-23T12:51:00Z</dcterms:modified>
</cp:coreProperties>
</file>