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hanging="0" w:left="-709" w:right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>
      <w:pPr>
        <w:pStyle w:val="Ttulo11"/>
        <w:bidi w:val="0"/>
        <w:ind w:hanging="0" w:left="734" w:right="672"/>
        <w:rPr>
          <w:rFonts w:ascii="Calibri" w:hAnsi="Calibri" w:cs="Calibri"/>
          <w:b/>
          <w:sz w:val="22"/>
          <w:szCs w:val="22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spacing w:before="0" w:after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  <w:t>Anexo III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MEMORIAL 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  <w:t>(DESCRIÇÃO DE ATIVIDADES JÁ REALIZADAS)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425" w:gutter="0" w:header="567" w:top="1135" w:footer="567" w:bottom="709"/>
      <w:pgNumType w:start="1" w:fmt="decimal"/>
      <w:formProt w:val="false"/>
      <w:titlePg/>
      <w:textDirection w:val="lrTb"/>
      <w:rtlGutter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ZapfHumnst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left="0" w:right="0"/>
      <w:jc w:val="lef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rPr>
        <w:color w:val="000000"/>
      </w:rPr>
    </w:pPr>
    <w:r>
      <w:rPr>
        <w:color w:val="000000"/>
      </w:rPr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360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left="0" w:right="0"/>
      <w:jc w:val="left"/>
      <w:textAlignment w:val="auto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 w:val="false"/>
      <w:bidi w:val="0"/>
      <w:ind w:hanging="0" w:left="0" w:right="0"/>
      <w:jc w:val="left"/>
      <w:textAlignment w:val="au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jc w:val="right"/>
      <w:rPr>
        <w:sz w:val="16"/>
        <w:szCs w:val="16"/>
      </w:rPr>
    </w:pPr>
    <w:r>
      <w:rPr>
        <w:sz w:val="16"/>
        <w:szCs w:val="16"/>
      </w:rPr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jc w:val="right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rPr>
        <w:rFonts w:ascii="ZapfHumnst BT" w:hAnsi="ZapfHumnst BT" w:eastAsia="ZapfHumnst BT" w:cs="ZapfHumnst BT"/>
        <w:color w:val="00000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210820</wp:posOffset>
          </wp:positionH>
          <wp:positionV relativeFrom="paragraph">
            <wp:posOffset>41275</wp:posOffset>
          </wp:positionV>
          <wp:extent cx="998220" cy="97790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ZapfHumnst BT" w:cs="ZapfHumnst BT" w:ascii="ZapfHumnst BT" w:hAnsi="ZapfHumnst BT"/>
        <w:color w:val="000000"/>
      </w:rPr>
      <w:t xml:space="preserve">                            </w:t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rPr>
        <w:rFonts w:ascii="ZapfHumnst BT" w:hAnsi="ZapfHumnst BT" w:eastAsia="ZapfHumnst BT" w:cs="ZapfHumnst BT"/>
        <w:color w:val="000000"/>
      </w:rPr>
    </w:pPr>
    <w:r>
      <w:rPr>
        <w:rFonts w:eastAsia="ZapfHumnst BT" w:cs="ZapfHumnst BT" w:ascii="ZapfHumnst BT" w:hAnsi="ZapfHumnst BT"/>
        <w:color w:val="000000"/>
      </w:rPr>
    </w:r>
  </w:p>
  <w:p>
    <w:pPr>
      <w:pStyle w:val="Normal"/>
      <w:widowControl w:val="false"/>
      <w:tabs>
        <w:tab w:val="clear" w:pos="720"/>
        <w:tab w:val="left" w:pos="7319" w:leader="none"/>
      </w:tabs>
      <w:bidi w:val="0"/>
      <w:ind w:hanging="0" w:left="0" w:right="0"/>
      <w:rPr>
        <w:rFonts w:ascii="ZapfHumnst BT" w:hAnsi="ZapfHumnst BT" w:eastAsia="ZapfHumnst BT" w:cs="ZapfHumnst BT"/>
        <w:color w:val="000000"/>
      </w:rPr>
    </w:pPr>
    <w:r>
      <w:rPr>
        <w:rFonts w:eastAsia="ZapfHumnst BT" w:cs="ZapfHumnst BT" w:ascii="ZapfHumnst BT" w:hAnsi="ZapfHumnst BT"/>
        <w:color w:val="000000"/>
      </w:rPr>
      <w:t xml:space="preserve">                                       </w:t>
    </w:r>
    <w:r>
      <w:rPr>
        <w:rFonts w:eastAsia="ZapfHumnst BT" w:cs="ZapfHumnst BT" w:ascii="ZapfHumnst BT" w:hAnsi="ZapfHumnst BT"/>
        <w:color w:val="000000"/>
      </w:rPr>
      <w:t>Ministério da Educação</w:t>
      <w:tab/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rPr>
        <w:rFonts w:ascii="ZapfHumnst BT" w:hAnsi="ZapfHumnst BT" w:eastAsia="ZapfHumnst BT" w:cs="ZapfHumnst BT"/>
        <w:color w:val="000000"/>
      </w:rPr>
    </w:pPr>
    <w:r>
      <w:rPr>
        <w:rFonts w:eastAsia="ZapfHumnst BT" w:cs="ZapfHumnst BT" w:ascii="ZapfHumnst BT" w:hAnsi="ZapfHumnst BT"/>
        <w:color w:val="000000"/>
      </w:rPr>
      <w:t xml:space="preserve">                                       </w:t>
    </w:r>
    <w:r>
      <w:rPr>
        <w:rFonts w:eastAsia="ZapfHumnst BT" w:cs="ZapfHumnst BT" w:ascii="ZapfHumnst BT" w:hAnsi="ZapfHumnst BT"/>
        <w:color w:val="000000"/>
      </w:rPr>
      <w:t>Universidade Federal de Santa Maria</w:t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rPr>
        <w:rFonts w:ascii="ZapfHumnst BT" w:hAnsi="ZapfHumnst BT" w:eastAsia="ZapfHumnst BT" w:cs="ZapfHumnst BT"/>
        <w:color w:val="000000"/>
      </w:rPr>
    </w:pPr>
    <w:r>
      <w:rPr>
        <w:rFonts w:eastAsia="ZapfHumnst BT" w:cs="ZapfHumnst BT" w:ascii="ZapfHumnst BT" w:hAnsi="ZapfHumnst BT"/>
        <w:color w:val="000000"/>
      </w:rPr>
      <w:t xml:space="preserve">                                       </w:t>
    </w:r>
    <w:r>
      <w:rPr>
        <w:rFonts w:eastAsia="ZapfHumnst BT" w:cs="ZapfHumnst BT" w:ascii="ZapfHumnst BT" w:hAnsi="ZapfHumnst BT"/>
        <w:color w:val="000000"/>
      </w:rPr>
      <w:t>Centro de Ciências Sociais e Humanas</w:t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rPr>
        <w:rFonts w:ascii="ZapfHumnst BT" w:hAnsi="ZapfHumnst BT" w:eastAsia="ZapfHumnst BT" w:cs="ZapfHumnst BT"/>
        <w:color w:val="000000"/>
      </w:rPr>
    </w:pPr>
    <w:r>
      <w:rPr>
        <w:rFonts w:eastAsia="ZapfHumnst BT" w:cs="ZapfHumnst BT" w:ascii="ZapfHumnst BT" w:hAnsi="ZapfHumnst BT"/>
        <w:color w:val="000000"/>
      </w:rPr>
      <w:t xml:space="preserve">                                       </w:t>
    </w:r>
    <w:r>
      <w:rPr>
        <w:rFonts w:eastAsia="ZapfHumnst BT" w:cs="ZapfHumnst BT" w:ascii="ZapfHumnst BT" w:hAnsi="ZapfHumnst BT"/>
        <w:color w:val="000000"/>
      </w:rPr>
      <w:t xml:space="preserve">Curso de </w:t>
    </w:r>
    <w:r>
      <w:rPr>
        <w:rFonts w:eastAsia="ZapfHumnst BT" w:cs="ZapfHumnst BT" w:ascii="ZapfHumnst BT" w:hAnsi="ZapfHumnst BT"/>
      </w:rPr>
      <w:t>Gestão de Turismo</w:t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rPr>
        <w:rFonts w:ascii="ZapfHumnst BT" w:hAnsi="ZapfHumnst BT" w:eastAsia="ZapfHumnst BT" w:cs="ZapfHumnst BT"/>
      </w:rPr>
    </w:pPr>
    <w:r>
      <w:rPr>
        <w:rFonts w:eastAsia="ZapfHumnst BT" w:cs="ZapfHumnst BT" w:ascii="ZapfHumnst BT" w:hAnsi="ZapfHumnst BT"/>
      </w:rPr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jc w:val="right"/>
      <w:rPr>
        <w:rFonts w:ascii="ZapfHumnst BT" w:hAnsi="ZapfHumnst BT" w:eastAsia="ZapfHumnst BT" w:cs="ZapfHumnst BT"/>
      </w:rPr>
    </w:pPr>
    <w:r>
      <w:rPr>
        <w:rFonts w:eastAsia="ZapfHumnst BT" w:cs="ZapfHumnst BT" w:ascii="ZapfHumnst BT" w:hAnsi="ZapfHumnst BT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360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0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widowControl/>
      <w:spacing w:before="480" w:after="120"/>
      <w:ind w:hanging="0" w:left="0" w:right="0"/>
      <w:jc w:val="left"/>
      <w:textAlignment w:val="auto"/>
      <w:outlineLvl w:val="0"/>
    </w:pPr>
    <w:rPr>
      <w:rFonts w:cs="Times New Roman"/>
      <w:b/>
      <w:sz w:val="48"/>
      <w:szCs w:val="48"/>
      <w:lang w:val="pt-BR" w:eastAsia="pt-BR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widowControl/>
      <w:spacing w:before="360" w:after="80"/>
      <w:ind w:hanging="0" w:left="0" w:right="0"/>
      <w:jc w:val="left"/>
      <w:textAlignment w:val="auto"/>
      <w:outlineLvl w:val="1"/>
    </w:pPr>
    <w:rPr>
      <w:rFonts w:cs="Times New Roman"/>
      <w:b/>
      <w:sz w:val="36"/>
      <w:szCs w:val="36"/>
      <w:lang w:val="pt-BR" w:eastAsia="pt-BR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widowControl/>
      <w:spacing w:before="280" w:after="80"/>
      <w:ind w:hanging="0" w:left="0" w:right="0"/>
      <w:jc w:val="left"/>
      <w:textAlignment w:val="auto"/>
      <w:outlineLvl w:val="2"/>
    </w:pPr>
    <w:rPr>
      <w:rFonts w:cs="Times New Roman"/>
      <w:b/>
      <w:sz w:val="28"/>
      <w:szCs w:val="28"/>
      <w:lang w:val="pt-BR" w:eastAsia="pt-BR" w:bidi="ar-SA"/>
    </w:rPr>
  </w:style>
  <w:style w:type="paragraph" w:styleId="Heading4">
    <w:name w:val="heading 4"/>
    <w:basedOn w:val="Normal"/>
    <w:next w:val="Normal"/>
    <w:qFormat/>
    <w:pPr>
      <w:keepNext w:val="true"/>
      <w:keepLines/>
      <w:widowControl/>
      <w:spacing w:before="240" w:after="40"/>
      <w:ind w:hanging="0" w:left="0" w:right="0"/>
      <w:jc w:val="left"/>
      <w:textAlignment w:val="auto"/>
      <w:outlineLvl w:val="3"/>
    </w:pPr>
    <w:rPr>
      <w:rFonts w:cs="Times New Roman"/>
      <w:b/>
      <w:sz w:val="24"/>
      <w:szCs w:val="24"/>
      <w:lang w:val="pt-BR" w:eastAsia="pt-BR" w:bidi="ar-SA"/>
    </w:rPr>
  </w:style>
  <w:style w:type="paragraph" w:styleId="Heading5">
    <w:name w:val="heading 5"/>
    <w:basedOn w:val="Normal"/>
    <w:next w:val="Normal"/>
    <w:qFormat/>
    <w:pPr>
      <w:keepNext w:val="true"/>
      <w:keepLines/>
      <w:widowControl/>
      <w:spacing w:before="220" w:after="40"/>
      <w:ind w:hanging="0" w:left="0" w:right="0"/>
      <w:jc w:val="left"/>
      <w:textAlignment w:val="auto"/>
      <w:outlineLvl w:val="4"/>
    </w:pPr>
    <w:rPr>
      <w:rFonts w:cs="Times New Roman"/>
      <w:b/>
      <w:sz w:val="22"/>
      <w:szCs w:val="22"/>
      <w:lang w:val="pt-BR" w:eastAsia="pt-BR" w:bidi="ar-SA"/>
    </w:rPr>
  </w:style>
  <w:style w:type="paragraph" w:styleId="Heading6">
    <w:name w:val="heading 6"/>
    <w:basedOn w:val="Normal"/>
    <w:next w:val="Normal"/>
    <w:qFormat/>
    <w:pPr>
      <w:keepNext w:val="true"/>
      <w:keepLines/>
      <w:widowControl/>
      <w:spacing w:before="200" w:after="40"/>
      <w:ind w:hanging="0" w:left="0" w:right="0"/>
      <w:jc w:val="left"/>
      <w:textAlignment w:val="auto"/>
      <w:outlineLvl w:val="5"/>
    </w:pPr>
    <w:rPr>
      <w:rFonts w:cs="Times New Roman"/>
      <w:b/>
      <w:sz w:val="20"/>
      <w:szCs w:val="20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qFormat/>
    <w:rPr>
      <w:sz w:val="20"/>
    </w:rPr>
  </w:style>
  <w:style w:type="character" w:styleId="RodapChar">
    <w:name w:val="Rodapé Char"/>
    <w:qFormat/>
    <w:rPr>
      <w:sz w:val="20"/>
    </w:rPr>
  </w:style>
  <w:style w:type="character" w:styleId="PageNumber">
    <w:name w:val="page number"/>
    <w:rPr>
      <w:sz w:val="20"/>
    </w:rPr>
  </w:style>
  <w:style w:type="character" w:styleId="TtuloChar">
    <w:name w:val="Título Char"/>
    <w:qFormat/>
    <w:rPr>
      <w:rFonts w:ascii="Cambria" w:hAnsi="Cambria"/>
      <w:b/>
      <w:kern w:val="2"/>
      <w:sz w:val="32"/>
    </w:rPr>
  </w:style>
  <w:style w:type="character" w:styleId="TextodebaloChar">
    <w:name w:val="Texto de balão Char"/>
    <w:qFormat/>
    <w:rPr>
      <w:sz w:val="2"/>
    </w:rPr>
  </w:style>
  <w:style w:type="character" w:styleId="LineNumber">
    <w:name w:val="line number"/>
    <w:basedOn w:val="DefaultParagraphFont"/>
    <w:rPr>
      <w:rFonts w:cs="Times New Roman"/>
    </w:rPr>
  </w:style>
  <w:style w:type="character" w:styleId="Comment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styleId="TextodecomentrioChar">
    <w:name w:val="Texto de comentário Char"/>
    <w:basedOn w:val="DefaultParagraphFont"/>
    <w:qFormat/>
    <w:rPr>
      <w:rFonts w:cs="Times New Roman"/>
    </w:rPr>
  </w:style>
  <w:style w:type="character" w:styleId="AssuntodocomentrioChar">
    <w:name w:val="Assunto do comentário Char"/>
    <w:basedOn w:val="TextodecomentrioChar"/>
    <w:qFormat/>
    <w:rPr>
      <w:b/>
      <w:bCs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CorpodetextoChar">
    <w:name w:val="Corpo de texto Char"/>
    <w:basedOn w:val="DefaultParagraphFont"/>
    <w:qFormat/>
    <w:rPr>
      <w:rFonts w:ascii="Arial MT" w:hAnsi="Arial MT" w:eastAsia="Arial MT" w:cs="Arial MT"/>
      <w:sz w:val="24"/>
      <w:szCs w:val="24"/>
      <w:lang w:val="pt-PT"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next w:val="0"/>
    <w:pPr>
      <w:widowControl w:val="false"/>
      <w:ind w:hanging="0" w:left="0" w:right="0"/>
      <w:jc w:val="left"/>
      <w:textAlignment w:val="auto"/>
    </w:pPr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Table">
    <w:name w:val="Normal Table"/>
    <w:next w:val="0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pt-BR" w:eastAsia="pt-BR" w:bidi="ar-SA"/>
    </w:rPr>
  </w:style>
  <w:style w:type="paragraph" w:styleId="TableNormal">
    <w:name w:val="Table Normal"/>
    <w:next w:val="0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pt-BR" w:eastAsia="pt-BR" w:bidi="ar-SA"/>
    </w:rPr>
  </w:style>
  <w:style w:type="paragraph" w:styleId="Title">
    <w:name w:val="Title"/>
    <w:basedOn w:val="Normal"/>
    <w:next w:val="0"/>
    <w:qFormat/>
    <w:pPr>
      <w:widowControl w:val="false"/>
      <w:ind w:firstLine="708" w:left="0" w:right="0"/>
      <w:jc w:val="center"/>
      <w:textAlignment w:val="auto"/>
    </w:pPr>
    <w:rPr>
      <w:rFonts w:cs="Times New Roman"/>
      <w:b/>
      <w:color w:val="0000FF"/>
      <w:sz w:val="24"/>
      <w:szCs w:val="20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next w:val="0"/>
    <w:pPr>
      <w:widowControl w:val="false"/>
      <w:tabs>
        <w:tab w:val="clear" w:pos="720"/>
        <w:tab w:val="center" w:pos="4419" w:leader="none"/>
        <w:tab w:val="right" w:pos="8838" w:leader="none"/>
      </w:tabs>
      <w:ind w:hanging="0" w:left="0" w:right="0"/>
      <w:jc w:val="left"/>
      <w:textAlignment w:val="auto"/>
    </w:pPr>
    <w:rPr>
      <w:rFonts w:cs="Times New Roman"/>
      <w:sz w:val="24"/>
      <w:szCs w:val="20"/>
      <w:lang w:val="pt-BR" w:eastAsia="pt-BR" w:bidi="ar-SA"/>
    </w:rPr>
  </w:style>
  <w:style w:type="paragraph" w:styleId="Footer">
    <w:name w:val="footer"/>
    <w:basedOn w:val="Normal"/>
    <w:next w:val="0"/>
    <w:pPr>
      <w:widowControl w:val="false"/>
      <w:tabs>
        <w:tab w:val="clear" w:pos="720"/>
        <w:tab w:val="center" w:pos="4419" w:leader="none"/>
        <w:tab w:val="right" w:pos="8838" w:leader="none"/>
      </w:tabs>
      <w:ind w:hanging="0" w:left="0" w:right="0"/>
      <w:jc w:val="left"/>
      <w:textAlignment w:val="auto"/>
    </w:pPr>
    <w:rPr>
      <w:rFonts w:cs="Times New Roman"/>
      <w:sz w:val="24"/>
      <w:szCs w:val="20"/>
      <w:lang w:val="pt-BR" w:eastAsia="pt-BR" w:bidi="ar-SA"/>
    </w:rPr>
  </w:style>
  <w:style w:type="paragraph" w:styleId="NormalWeb">
    <w:name w:val="Normal (Web)"/>
    <w:basedOn w:val="Normal"/>
    <w:next w:val="0"/>
    <w:qFormat/>
    <w:pPr>
      <w:widowControl/>
      <w:spacing w:beforeAutospacing="1" w:afterAutospacing="1"/>
      <w:ind w:hanging="0" w:left="0" w:right="0"/>
      <w:jc w:val="left"/>
      <w:textAlignment w:val="auto"/>
    </w:pPr>
    <w:rPr>
      <w:rFonts w:cs="Times New Roman"/>
      <w:sz w:val="24"/>
      <w:szCs w:val="24"/>
      <w:lang w:val="pt-BR" w:eastAsia="pt-BR" w:bidi="ar-SA"/>
    </w:rPr>
  </w:style>
  <w:style w:type="paragraph" w:styleId="BalloonText">
    <w:name w:val="Balloon Text"/>
    <w:basedOn w:val="Normal"/>
    <w:next w:val="0"/>
    <w:qFormat/>
    <w:pPr>
      <w:widowControl/>
      <w:ind w:hanging="0" w:left="0" w:right="0"/>
      <w:jc w:val="left"/>
      <w:textAlignment w:val="auto"/>
    </w:pPr>
    <w:rPr>
      <w:rFonts w:ascii="Tahoma" w:hAnsi="Tahoma" w:cs="Tahoma"/>
      <w:sz w:val="16"/>
      <w:szCs w:val="16"/>
      <w:lang w:val="pt-BR" w:eastAsia="pt-BR" w:bidi="ar-SA"/>
    </w:rPr>
  </w:style>
  <w:style w:type="paragraph" w:styleId="TableGrid">
    <w:name w:val="Table Grid"/>
    <w:basedOn w:val="NormalTable"/>
    <w:next w:val="0"/>
    <w:qFormat/>
    <w:pPr>
      <w:widowControl/>
      <w:pBdr/>
      <w:ind w:hanging="0" w:left="0" w:right="0"/>
      <w:jc w:val="left"/>
      <w:textAlignment w:val="auto"/>
    </w:pPr>
    <w:rPr>
      <w:rFonts w:cs="Times New Roman"/>
      <w:sz w:val="20"/>
      <w:szCs w:val="20"/>
      <w:lang w:val="pt-BR" w:eastAsia="pt-BR" w:bidi="ar-SA"/>
    </w:rPr>
  </w:style>
  <w:style w:type="paragraph" w:styleId="Rascunho">
    <w:name w:val="Rascunho"/>
    <w:basedOn w:val="Normal"/>
    <w:next w:val="0"/>
    <w:qFormat/>
    <w:pPr>
      <w:widowControl w:val="false"/>
      <w:spacing w:lineRule="auto" w:line="480"/>
      <w:ind w:hanging="0" w:left="0" w:right="0"/>
      <w:jc w:val="both"/>
      <w:textAlignment w:val="auto"/>
    </w:pPr>
    <w:rPr>
      <w:rFonts w:ascii="Arial" w:hAnsi="Arial" w:cs="Times New Roman"/>
      <w:sz w:val="24"/>
      <w:szCs w:val="20"/>
      <w:lang w:val="pt-BR" w:eastAsia="pt-BR" w:bidi="ar-SA"/>
    </w:rPr>
  </w:style>
  <w:style w:type="paragraph" w:styleId="ListParagraph">
    <w:name w:val="List Paragraph"/>
    <w:basedOn w:val="Normal"/>
    <w:next w:val="0"/>
    <w:qFormat/>
    <w:pPr>
      <w:widowControl/>
      <w:spacing w:before="0" w:after="0"/>
      <w:ind w:hanging="0" w:left="720" w:right="0"/>
      <w:contextualSpacing/>
      <w:jc w:val="left"/>
      <w:textAlignment w:val="auto"/>
    </w:pPr>
    <w:rPr>
      <w:rFonts w:cs="Times New Roman"/>
      <w:sz w:val="20"/>
      <w:szCs w:val="20"/>
      <w:lang w:val="pt-BR" w:eastAsia="pt-BR" w:bidi="ar-SA"/>
    </w:rPr>
  </w:style>
  <w:style w:type="paragraph" w:styleId="CommentText">
    <w:name w:val="annotation text"/>
    <w:basedOn w:val="Normal"/>
    <w:next w:val="0"/>
    <w:pPr>
      <w:widowControl/>
      <w:ind w:hanging="0" w:left="0" w:right="0"/>
      <w:jc w:val="left"/>
      <w:textAlignment w:val="auto"/>
    </w:pPr>
    <w:rPr>
      <w:rFonts w:cs="Times New Roman"/>
      <w:sz w:val="20"/>
      <w:szCs w:val="20"/>
      <w:lang w:val="pt-BR" w:eastAsia="pt-BR" w:bidi="ar-SA"/>
    </w:rPr>
  </w:style>
  <w:style w:type="paragraph" w:styleId="annotationsubject">
    <w:name w:val="annotation subject"/>
    <w:basedOn w:val="CommentText"/>
    <w:next w:val="CommentText"/>
    <w:qFormat/>
    <w:pPr>
      <w:widowControl/>
      <w:ind w:hanging="0" w:left="0" w:right="0"/>
      <w:jc w:val="left"/>
      <w:textAlignment w:val="auto"/>
    </w:pPr>
    <w:rPr>
      <w:rFonts w:cs="Times New Roman"/>
      <w:b/>
      <w:bCs/>
      <w:sz w:val="20"/>
      <w:szCs w:val="20"/>
      <w:lang w:val="pt-BR" w:eastAsia="pt-BR" w:bidi="ar-SA"/>
    </w:rPr>
  </w:style>
  <w:style w:type="paragraph" w:styleId="Revision">
    <w:name w:val="Revision"/>
    <w:next w:val="0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pt-BR" w:eastAsia="pt-BR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widowControl/>
      <w:spacing w:before="360" w:after="80"/>
      <w:ind w:hanging="0" w:left="0" w:right="0"/>
      <w:jc w:val="left"/>
      <w:textAlignment w:val="auto"/>
    </w:pPr>
    <w:rPr>
      <w:rFonts w:ascii="Georgia" w:hAnsi="Georgia" w:eastAsia="Georgia" w:cs="Georgia"/>
      <w:i/>
      <w:color w:val="666666"/>
      <w:sz w:val="48"/>
      <w:szCs w:val="48"/>
      <w:lang w:val="pt-BR" w:eastAsia="pt-BR" w:bidi="ar-SA"/>
    </w:rPr>
  </w:style>
  <w:style w:type="paragraph" w:styleId="0">
    <w:name w:val="0"/>
    <w:basedOn w:val="TableNormal"/>
    <w:qFormat/>
    <w:pPr>
      <w:widowControl/>
      <w:ind w:hanging="0" w:left="0" w:right="0"/>
      <w:jc w:val="left"/>
      <w:textAlignment w:val="auto"/>
    </w:pPr>
    <w:rPr>
      <w:rFonts w:cs="Times New Roman"/>
      <w:sz w:val="20"/>
      <w:szCs w:val="20"/>
      <w:lang w:val="pt-BR" w:eastAsia="pt-BR" w:bidi="ar-SA"/>
    </w:rPr>
  </w:style>
  <w:style w:type="paragraph" w:styleId="Ttulo11">
    <w:name w:val="Título 11"/>
    <w:basedOn w:val="Normal"/>
    <w:next w:val="0"/>
    <w:qFormat/>
    <w:pPr>
      <w:widowControl w:val="false"/>
      <w:spacing w:before="92" w:after="0"/>
      <w:ind w:hanging="0" w:left="734" w:right="679"/>
      <w:jc w:val="center"/>
      <w:textAlignment w:val="auto"/>
      <w:outlineLvl w:val="1"/>
    </w:pPr>
    <w:rPr>
      <w:rFonts w:ascii="Arial" w:hAnsi="Arial" w:eastAsia="Arial" w:cs="Arial"/>
      <w:sz w:val="40"/>
      <w:szCs w:val="40"/>
      <w:lang w:val="pt-BR" w:eastAsia="pt-BR" w:bidi="ar-SA"/>
    </w:rPr>
  </w:style>
  <w:style w:type="paragraph" w:styleId="TableParagraph">
    <w:name w:val="Table Paragraph"/>
    <w:basedOn w:val="Normal"/>
    <w:next w:val="0"/>
    <w:qFormat/>
    <w:pPr>
      <w:widowControl w:val="false"/>
      <w:spacing w:lineRule="exact" w:line="271"/>
      <w:ind w:hanging="0" w:left="110" w:right="0"/>
      <w:jc w:val="left"/>
      <w:textAlignment w:val="auto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NoSpacing">
    <w:name w:val="No Spacing"/>
    <w:next w:val="0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pt-BR" w:eastAsia="pt-B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LibreOffice/25.2.5.2$Windows_X86_64 LibreOffice_project/03d19516eb2e1dd5d4ccd751a0d6f35f35e08022</Application>
  <AppVersion>15.0000</AppVersion>
  <Pages>1</Pages>
  <Words>27</Words>
  <Characters>155</Characters>
  <CharactersWithSpaces>363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2025-08-18T14:56:00Z</dcterms:created>
  <dc:creator>pccli</dc:creator>
  <dc:description/>
  <dc:language>pt-BR</dc:language>
  <cp:lastModifiedBy/>
  <cp:lastPrinted>2025-08-18T12:58:00Z</cp:lastPrinted>
  <dcterms:modified xsi:type="dcterms:W3CDTF">2025-08-18T22:01:57Z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Usuário do Windows</vt:lpwstr>
  </property>
</Properties>
</file>