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ELEIÇÕES CATUR GESTÃO 2026/2027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FICHA DE INSCRIÇÃO DE CHAPA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Nome da chapa: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b w:val="1"/>
                <w:bCs w:val="1"/>
                <w:sz w:val="27"/>
                <w:szCs w:val="27"/>
                <w:rtl w:val="0"/>
              </w:rPr>
              <w:t xml:space="preserve">Integrantes da Chapa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b w:val="1"/>
                <w:bCs w:val="1"/>
                <w:sz w:val="27"/>
                <w:szCs w:val="27"/>
                <w:rtl w:val="0"/>
              </w:rPr>
              <w:t xml:space="preserve">Nome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b w:val="1"/>
                <w:bCs w:val="1"/>
                <w:sz w:val="27"/>
                <w:szCs w:val="27"/>
                <w:rtl w:val="0"/>
              </w:rPr>
              <w:t xml:space="preserve">Telefone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7"/>
                <w:szCs w:val="27"/>
              </w:rPr>
            </w:pPr>
            <w:r w:rsidDel="00000000" w:rsidR="00000000" w:rsidRPr="00000000">
              <w:rPr>
                <w:b w:val="1"/>
                <w:bCs w:val="1"/>
                <w:sz w:val="27"/>
                <w:szCs w:val="27"/>
                <w:rtl w:val="0"/>
              </w:rPr>
              <w:t xml:space="preserve">Email Acadêmico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240" w:before="240" w:lineRule="auto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240" w:lineRule="auto"/>
        <w:ind w:left="720" w:hanging="360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Junto à ficha de inscrição, devem ser enviados o comprovante de matrícula e o RG dos integrantes da chapa.</w:t>
      </w:r>
    </w:p>
    <w:p w:rsidR="00000000" w:rsidDel="00000000" w:rsidP="00000000" w:rsidRDefault="00000000" w:rsidRPr="00000000" w14:paraId="00000024">
      <w:pPr>
        <w:spacing w:after="240" w:before="240" w:lineRule="auto"/>
        <w:jc w:val="center"/>
        <w:rPr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40" w:w="11910" w:orient="portrait"/>
      <w:pgMar w:bottom="280" w:top="1120" w:left="13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before="57" w:lineRule="auto"/>
      <w:ind w:left="1894" w:right="4372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4981786</wp:posOffset>
          </wp:positionH>
          <wp:positionV relativeFrom="paragraph">
            <wp:posOffset>137629</wp:posOffset>
          </wp:positionV>
          <wp:extent cx="791633" cy="45296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1633" cy="45296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66675</wp:posOffset>
          </wp:positionH>
          <wp:positionV relativeFrom="paragraph">
            <wp:posOffset>-66028</wp:posOffset>
          </wp:positionV>
          <wp:extent cx="1065530" cy="1065529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5530" cy="10655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ind w:left="1894" w:right="4372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Maria</w:t>
    </w:r>
  </w:p>
  <w:p w:rsidR="00000000" w:rsidDel="00000000" w:rsidP="00000000" w:rsidRDefault="00000000" w:rsidRPr="00000000" w14:paraId="00000027">
    <w:pPr>
      <w:ind w:left="1894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Centro de Ciências Sociais e Humanas</w:t>
    </w:r>
  </w:p>
  <w:p w:rsidR="00000000" w:rsidDel="00000000" w:rsidP="00000000" w:rsidRDefault="00000000" w:rsidRPr="00000000" w14:paraId="00000028">
    <w:pPr>
      <w:ind w:left="1894" w:firstLine="0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Curso Superior de Tecnologia em Gestão de Turismo</w:t>
    </w:r>
  </w:p>
  <w:p w:rsidR="00000000" w:rsidDel="00000000" w:rsidP="00000000" w:rsidRDefault="00000000" w:rsidRPr="00000000" w14:paraId="00000029">
    <w:pPr>
      <w:ind w:left="1894" w:firstLine="0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Centro Acadêmico de Turismo</w:t>
    </w:r>
  </w:p>
  <w:p w:rsidR="00000000" w:rsidDel="00000000" w:rsidP="00000000" w:rsidRDefault="00000000" w:rsidRPr="00000000" w14:paraId="0000002A">
    <w:pPr>
      <w:ind w:left="1894" w:firstLine="0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690" w:hanging="600"/>
    </w:pPr>
    <w:rPr>
      <w:b w:val="1"/>
      <w:bCs w:val="1"/>
      <w:i w:val="1"/>
      <w:i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