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2B" w:rsidRPr="005F6A2A" w:rsidRDefault="00EF2D2B">
      <w:pPr>
        <w:pStyle w:val="Corpodetexto"/>
        <w:spacing w:before="8"/>
        <w:rPr>
          <w:rFonts w:ascii="Times New Roman"/>
        </w:rPr>
      </w:pPr>
    </w:p>
    <w:p w:rsidR="00EF2D2B" w:rsidRPr="005F6A2A" w:rsidRDefault="00D078A2">
      <w:pPr>
        <w:pStyle w:val="Ttulo1"/>
        <w:spacing w:before="93"/>
        <w:ind w:left="1960" w:firstLine="0"/>
      </w:pPr>
      <w:r w:rsidRPr="005F6A2A"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5290441D" wp14:editId="0391DC7D">
            <wp:simplePos x="0" y="0"/>
            <wp:positionH relativeFrom="page">
              <wp:posOffset>753109</wp:posOffset>
            </wp:positionH>
            <wp:positionV relativeFrom="paragraph">
              <wp:posOffset>-62638</wp:posOffset>
            </wp:positionV>
            <wp:extent cx="849630" cy="840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A2A">
        <w:rPr>
          <w:b w:val="0"/>
        </w:rPr>
        <w:t>M</w:t>
      </w:r>
      <w:r w:rsidRPr="005F6A2A">
        <w:t>INISTÉRIO DA EDUCAÇÃO</w:t>
      </w:r>
    </w:p>
    <w:p w:rsidR="00EF2D2B" w:rsidRPr="005F6A2A" w:rsidRDefault="00D078A2">
      <w:pPr>
        <w:spacing w:before="127" w:line="357" w:lineRule="auto"/>
        <w:ind w:left="1960" w:right="3330"/>
        <w:rPr>
          <w:b/>
        </w:rPr>
      </w:pPr>
      <w:r w:rsidRPr="005F6A2A">
        <w:rPr>
          <w:b/>
        </w:rPr>
        <w:t>UNIVERSIDADE FEDERAL DE SANT</w:t>
      </w:r>
      <w:r w:rsidR="00726C2F" w:rsidRPr="005F6A2A">
        <w:rPr>
          <w:b/>
        </w:rPr>
        <w:t>A MARIA</w:t>
      </w:r>
    </w:p>
    <w:p w:rsidR="00726C2F" w:rsidRPr="005F6A2A" w:rsidRDefault="00726C2F">
      <w:pPr>
        <w:spacing w:before="127" w:line="357" w:lineRule="auto"/>
        <w:ind w:left="1960" w:right="3330"/>
        <w:rPr>
          <w:b/>
        </w:rPr>
      </w:pPr>
      <w:r w:rsidRPr="005F6A2A">
        <w:rPr>
          <w:b/>
        </w:rPr>
        <w:t>CENTRO DE ARTES E LETRAS</w:t>
      </w:r>
    </w:p>
    <w:p w:rsidR="00EF2D2B" w:rsidRPr="005F6A2A" w:rsidRDefault="00EF2D2B">
      <w:pPr>
        <w:pStyle w:val="Corpodetexto"/>
        <w:spacing w:before="6"/>
        <w:rPr>
          <w:b/>
        </w:rPr>
      </w:pPr>
    </w:p>
    <w:p w:rsidR="0074023C" w:rsidRDefault="0074023C">
      <w:pPr>
        <w:ind w:left="365" w:right="164"/>
        <w:jc w:val="center"/>
        <w:rPr>
          <w:b/>
        </w:rPr>
      </w:pPr>
    </w:p>
    <w:p w:rsidR="00EF2D2B" w:rsidRDefault="00D078A2">
      <w:pPr>
        <w:ind w:left="365" w:right="164"/>
        <w:jc w:val="center"/>
        <w:rPr>
          <w:b/>
        </w:rPr>
      </w:pPr>
      <w:r w:rsidRPr="005F6A2A">
        <w:rPr>
          <w:b/>
        </w:rPr>
        <w:t xml:space="preserve">EDITAL DE SELEÇÃO DE BOLSISTAS - EDITAL </w:t>
      </w:r>
      <w:r w:rsidR="00DA0C0C" w:rsidRPr="005F6A2A">
        <w:rPr>
          <w:b/>
        </w:rPr>
        <w:t>01/</w:t>
      </w:r>
      <w:r w:rsidR="00726C2F" w:rsidRPr="005F6A2A">
        <w:rPr>
          <w:b/>
        </w:rPr>
        <w:t xml:space="preserve"> 2020</w:t>
      </w:r>
    </w:p>
    <w:p w:rsidR="0074023C" w:rsidRPr="005F6A2A" w:rsidRDefault="0074023C">
      <w:pPr>
        <w:ind w:left="365" w:right="164"/>
        <w:jc w:val="center"/>
        <w:rPr>
          <w:b/>
        </w:rPr>
      </w:pPr>
    </w:p>
    <w:p w:rsidR="00EF2D2B" w:rsidRPr="005F6A2A" w:rsidRDefault="00EF2D2B">
      <w:pPr>
        <w:pStyle w:val="Corpodetexto"/>
        <w:spacing w:before="9"/>
        <w:rPr>
          <w:b/>
        </w:rPr>
      </w:pPr>
    </w:p>
    <w:p w:rsidR="00726C2F" w:rsidRPr="005F6A2A" w:rsidRDefault="00D078A2" w:rsidP="00DA0C0C">
      <w:pPr>
        <w:spacing w:before="1" w:line="360" w:lineRule="auto"/>
        <w:ind w:right="3554"/>
        <w:jc w:val="both"/>
        <w:rPr>
          <w:b/>
        </w:rPr>
      </w:pPr>
      <w:r w:rsidRPr="005F6A2A">
        <w:rPr>
          <w:b/>
        </w:rPr>
        <w:t xml:space="preserve">EDITAL </w:t>
      </w:r>
      <w:r w:rsidR="00DA0C0C" w:rsidRPr="005F6A2A">
        <w:rPr>
          <w:b/>
        </w:rPr>
        <w:t>01/2020</w:t>
      </w:r>
    </w:p>
    <w:p w:rsidR="00726C2F" w:rsidRPr="005F6A2A" w:rsidRDefault="00D078A2" w:rsidP="00DA0C0C">
      <w:pPr>
        <w:spacing w:before="1" w:line="360" w:lineRule="auto"/>
        <w:ind w:right="3742"/>
        <w:jc w:val="both"/>
        <w:rPr>
          <w:b/>
        </w:rPr>
      </w:pPr>
      <w:r w:rsidRPr="005F6A2A">
        <w:rPr>
          <w:b/>
        </w:rPr>
        <w:t xml:space="preserve">CENTRO DE </w:t>
      </w:r>
      <w:r w:rsidR="00DA0C0C" w:rsidRPr="005F6A2A">
        <w:rPr>
          <w:b/>
        </w:rPr>
        <w:t>ARTES E  ETRAS</w:t>
      </w:r>
    </w:p>
    <w:p w:rsidR="00DA0C0C" w:rsidRPr="005F6A2A" w:rsidRDefault="00DA0C0C" w:rsidP="00DA0C0C">
      <w:pPr>
        <w:spacing w:before="1" w:line="360" w:lineRule="auto"/>
        <w:ind w:right="3554"/>
        <w:jc w:val="both"/>
        <w:rPr>
          <w:b/>
        </w:rPr>
      </w:pPr>
      <w:r w:rsidRPr="005F6A2A">
        <w:rPr>
          <w:b/>
        </w:rPr>
        <w:t>DEPARTAMENTO DE LETRAS VERNÁCULAS</w:t>
      </w:r>
    </w:p>
    <w:p w:rsidR="00DA0C0C" w:rsidRPr="005F6A2A" w:rsidRDefault="00DA0C0C" w:rsidP="00DA0C0C">
      <w:pPr>
        <w:spacing w:before="1" w:line="360" w:lineRule="auto"/>
        <w:ind w:right="3554"/>
        <w:jc w:val="both"/>
        <w:rPr>
          <w:b/>
        </w:rPr>
      </w:pPr>
    </w:p>
    <w:p w:rsidR="00EF2D2B" w:rsidRDefault="00DA0C0C" w:rsidP="00DA0C0C">
      <w:pPr>
        <w:spacing w:before="1" w:line="360" w:lineRule="auto"/>
        <w:ind w:right="3554"/>
        <w:jc w:val="center"/>
        <w:rPr>
          <w:b/>
          <w:spacing w:val="-4"/>
        </w:rPr>
      </w:pPr>
      <w:r w:rsidRPr="005F6A2A">
        <w:rPr>
          <w:b/>
        </w:rPr>
        <w:t xml:space="preserve">                                              </w:t>
      </w:r>
      <w:r w:rsidR="00D078A2" w:rsidRPr="005F6A2A">
        <w:rPr>
          <w:b/>
        </w:rPr>
        <w:t xml:space="preserve">SELEÇÃO DE </w:t>
      </w:r>
      <w:r w:rsidR="00D078A2" w:rsidRPr="005F6A2A">
        <w:rPr>
          <w:b/>
          <w:spacing w:val="-4"/>
        </w:rPr>
        <w:t>BOLSISTAS</w:t>
      </w:r>
    </w:p>
    <w:p w:rsidR="0074023C" w:rsidRPr="005F6A2A" w:rsidRDefault="0074023C" w:rsidP="00DA0C0C">
      <w:pPr>
        <w:spacing w:before="1" w:line="360" w:lineRule="auto"/>
        <w:ind w:right="3554"/>
        <w:jc w:val="center"/>
        <w:rPr>
          <w:b/>
          <w:spacing w:val="-4"/>
        </w:rPr>
      </w:pPr>
    </w:p>
    <w:p w:rsidR="00EF2D2B" w:rsidRPr="005F6A2A" w:rsidRDefault="00D078A2">
      <w:pPr>
        <w:pStyle w:val="Corpodetexto"/>
        <w:spacing w:line="360" w:lineRule="auto"/>
        <w:ind w:left="315" w:right="104"/>
        <w:jc w:val="both"/>
      </w:pPr>
      <w:r w:rsidRPr="005F6A2A">
        <w:t xml:space="preserve">A Universidade Federal de Santa Maria (UFSM), através do projeto Institucional </w:t>
      </w:r>
      <w:r w:rsidR="00DA0C0C" w:rsidRPr="005F6A2A">
        <w:rPr>
          <w:i/>
        </w:rPr>
        <w:t>Sócio-história linguística do Rio Grande do Sul: manuscritos oitocentistas e novecentistas</w:t>
      </w:r>
      <w:r w:rsidRPr="005F6A2A">
        <w:t>, torna pública a abertura de inscrições para seleção de acadêmicos dos cursos de graduação da UFSM para Bolsa, conforme Resolução 01/2013.</w:t>
      </w:r>
    </w:p>
    <w:p w:rsidR="00EF2D2B" w:rsidRPr="005F6A2A" w:rsidRDefault="00EF2D2B">
      <w:pPr>
        <w:pStyle w:val="Corpodetexto"/>
        <w:spacing w:before="7"/>
      </w:pPr>
    </w:p>
    <w:p w:rsidR="00EF2D2B" w:rsidRPr="005F6A2A" w:rsidRDefault="00D078A2">
      <w:pPr>
        <w:pStyle w:val="Ttulo1"/>
        <w:numPr>
          <w:ilvl w:val="0"/>
          <w:numId w:val="1"/>
        </w:numPr>
        <w:tabs>
          <w:tab w:val="left" w:pos="562"/>
        </w:tabs>
        <w:ind w:hanging="247"/>
      </w:pPr>
      <w:r w:rsidRPr="005F6A2A">
        <w:t>CRONOGRAMA</w:t>
      </w:r>
    </w:p>
    <w:p w:rsidR="00EF2D2B" w:rsidRPr="005F6A2A" w:rsidRDefault="00EF2D2B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3310"/>
      </w:tblGrid>
      <w:tr w:rsidR="00EF2D2B" w:rsidRPr="005F6A2A">
        <w:trPr>
          <w:trHeight w:val="246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7" w:lineRule="exact"/>
              <w:ind w:left="2137" w:right="2130"/>
              <w:jc w:val="center"/>
              <w:rPr>
                <w:b/>
              </w:rPr>
            </w:pPr>
            <w:r w:rsidRPr="005F6A2A">
              <w:rPr>
                <w:b/>
              </w:rPr>
              <w:t>ATIVIDADE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7" w:lineRule="exact"/>
              <w:ind w:left="1127" w:right="1117"/>
              <w:jc w:val="center"/>
              <w:rPr>
                <w:b/>
              </w:rPr>
            </w:pPr>
            <w:r w:rsidRPr="005F6A2A">
              <w:rPr>
                <w:b/>
              </w:rPr>
              <w:t>PERÍODO</w:t>
            </w:r>
          </w:p>
        </w:tc>
      </w:tr>
      <w:tr w:rsidR="00EF2D2B" w:rsidRPr="005F6A2A">
        <w:trPr>
          <w:trHeight w:val="248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9" w:lineRule="exact"/>
              <w:ind w:left="109"/>
            </w:pPr>
            <w:r w:rsidRPr="005F6A2A">
              <w:t>Lançamento Chamada Pública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582490">
            <w:pPr>
              <w:pStyle w:val="TableParagraph"/>
            </w:pPr>
            <w:r w:rsidRPr="005F6A2A">
              <w:t>14/05/2020</w:t>
            </w:r>
          </w:p>
        </w:tc>
      </w:tr>
      <w:tr w:rsidR="00EF2D2B" w:rsidRPr="0066618B">
        <w:trPr>
          <w:trHeight w:val="247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66618B" w:rsidRDefault="00D078A2">
            <w:pPr>
              <w:pStyle w:val="TableParagraph"/>
              <w:spacing w:line="227" w:lineRule="exact"/>
              <w:ind w:left="109"/>
              <w:rPr>
                <w:b/>
              </w:rPr>
            </w:pPr>
            <w:r w:rsidRPr="0066618B">
              <w:rPr>
                <w:b/>
              </w:rPr>
              <w:t>Inscrição dos candidatos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66618B" w:rsidRDefault="00582490" w:rsidP="0066618B">
            <w:pPr>
              <w:pStyle w:val="TableParagraph"/>
              <w:rPr>
                <w:b/>
              </w:rPr>
            </w:pPr>
            <w:r w:rsidRPr="0066618B">
              <w:rPr>
                <w:b/>
              </w:rPr>
              <w:t>15/05/2020</w:t>
            </w:r>
            <w:r w:rsidR="0066618B" w:rsidRPr="0066618B">
              <w:rPr>
                <w:b/>
              </w:rPr>
              <w:t xml:space="preserve"> a 02</w:t>
            </w:r>
            <w:r w:rsidRPr="0066618B">
              <w:rPr>
                <w:b/>
              </w:rPr>
              <w:t>/06/2020</w:t>
            </w:r>
          </w:p>
        </w:tc>
      </w:tr>
      <w:tr w:rsidR="00EF2D2B" w:rsidRPr="005F6A2A">
        <w:trPr>
          <w:trHeight w:val="248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9" w:lineRule="exact"/>
              <w:ind w:left="109"/>
            </w:pPr>
            <w:r w:rsidRPr="005F6A2A">
              <w:t>Avaliação dos candidatos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211464" w:rsidP="0066618B">
            <w:pPr>
              <w:pStyle w:val="TableParagraph"/>
            </w:pPr>
            <w:r w:rsidRPr="005F6A2A">
              <w:t>0</w:t>
            </w:r>
            <w:r w:rsidR="0066618B">
              <w:t>3</w:t>
            </w:r>
            <w:r w:rsidRPr="005F6A2A">
              <w:t xml:space="preserve"> a 05</w:t>
            </w:r>
            <w:r w:rsidR="00582490" w:rsidRPr="005F6A2A">
              <w:t>/06/2020</w:t>
            </w:r>
          </w:p>
        </w:tc>
      </w:tr>
      <w:tr w:rsidR="00EF2D2B" w:rsidRPr="005F6A2A">
        <w:trPr>
          <w:trHeight w:val="247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7" w:lineRule="exact"/>
              <w:ind w:left="109"/>
            </w:pPr>
            <w:r w:rsidRPr="005F6A2A">
              <w:t>Divulgação resultado preliminar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211464">
            <w:pPr>
              <w:pStyle w:val="TableParagraph"/>
            </w:pPr>
            <w:r w:rsidRPr="005F6A2A">
              <w:t>08</w:t>
            </w:r>
            <w:r w:rsidR="00582490" w:rsidRPr="005F6A2A">
              <w:t>/06/2020</w:t>
            </w:r>
          </w:p>
        </w:tc>
      </w:tr>
      <w:tr w:rsidR="00EF2D2B" w:rsidRPr="005F6A2A">
        <w:trPr>
          <w:trHeight w:val="248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9" w:lineRule="exact"/>
              <w:ind w:left="109"/>
            </w:pPr>
            <w:r w:rsidRPr="005F6A2A">
              <w:t>Período de Recursos contra resultado Preliminar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211464" w:rsidP="00211464">
            <w:pPr>
              <w:pStyle w:val="TableParagraph"/>
            </w:pPr>
            <w:r w:rsidRPr="005F6A2A">
              <w:t>09</w:t>
            </w:r>
            <w:r w:rsidR="00582490" w:rsidRPr="005F6A2A">
              <w:t>/06/2020</w:t>
            </w:r>
          </w:p>
        </w:tc>
      </w:tr>
      <w:tr w:rsidR="00EF2D2B" w:rsidRPr="005F6A2A">
        <w:trPr>
          <w:trHeight w:val="246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7" w:lineRule="exact"/>
              <w:ind w:left="109"/>
            </w:pPr>
            <w:r w:rsidRPr="005F6A2A">
              <w:t>Análise Recursos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582490" w:rsidP="00211464">
            <w:pPr>
              <w:pStyle w:val="TableParagraph"/>
            </w:pPr>
            <w:r w:rsidRPr="005F6A2A">
              <w:t>1</w:t>
            </w:r>
            <w:r w:rsidR="00211464" w:rsidRPr="005F6A2A">
              <w:t>0</w:t>
            </w:r>
            <w:r w:rsidRPr="005F6A2A">
              <w:t>/06/2020</w:t>
            </w:r>
          </w:p>
        </w:tc>
      </w:tr>
      <w:tr w:rsidR="00EF2D2B" w:rsidRPr="005F6A2A">
        <w:trPr>
          <w:trHeight w:val="249"/>
        </w:trPr>
        <w:tc>
          <w:tcPr>
            <w:tcW w:w="550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9" w:lineRule="exact"/>
              <w:ind w:left="109"/>
            </w:pPr>
            <w:r w:rsidRPr="005F6A2A">
              <w:t>Divulgação do Resultado Final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582490" w:rsidP="00211464">
            <w:pPr>
              <w:pStyle w:val="TableParagraph"/>
            </w:pPr>
            <w:r w:rsidRPr="005F6A2A">
              <w:t>1</w:t>
            </w:r>
            <w:r w:rsidR="00211464" w:rsidRPr="005F6A2A">
              <w:t>1</w:t>
            </w:r>
            <w:r w:rsidRPr="005F6A2A">
              <w:t>/06/2020</w:t>
            </w:r>
          </w:p>
        </w:tc>
      </w:tr>
    </w:tbl>
    <w:p w:rsidR="00EF2D2B" w:rsidRDefault="00EF2D2B">
      <w:pPr>
        <w:pStyle w:val="Corpodetexto"/>
        <w:spacing w:before="7"/>
        <w:rPr>
          <w:b/>
        </w:rPr>
      </w:pPr>
    </w:p>
    <w:p w:rsidR="0074023C" w:rsidRPr="005F6A2A" w:rsidRDefault="0074023C">
      <w:pPr>
        <w:pStyle w:val="Corpodetexto"/>
        <w:spacing w:before="7"/>
        <w:rPr>
          <w:b/>
        </w:rPr>
      </w:pPr>
    </w:p>
    <w:p w:rsidR="00EF2D2B" w:rsidRPr="005F6A2A" w:rsidRDefault="00D078A2">
      <w:pPr>
        <w:pStyle w:val="PargrafodaLista"/>
        <w:numPr>
          <w:ilvl w:val="0"/>
          <w:numId w:val="1"/>
        </w:numPr>
        <w:tabs>
          <w:tab w:val="left" w:pos="562"/>
        </w:tabs>
        <w:ind w:hanging="247"/>
        <w:rPr>
          <w:b/>
        </w:rPr>
      </w:pPr>
      <w:r w:rsidRPr="005F6A2A">
        <w:rPr>
          <w:b/>
        </w:rPr>
        <w:t>DAS</w:t>
      </w:r>
      <w:r w:rsidRPr="005F6A2A">
        <w:rPr>
          <w:b/>
          <w:spacing w:val="1"/>
        </w:rPr>
        <w:t xml:space="preserve"> </w:t>
      </w:r>
      <w:r w:rsidRPr="005F6A2A">
        <w:rPr>
          <w:b/>
        </w:rPr>
        <w:t>INSCRIÇÕES</w:t>
      </w:r>
    </w:p>
    <w:p w:rsidR="00EF2D2B" w:rsidRPr="0066618B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before="127"/>
        <w:ind w:hanging="369"/>
        <w:rPr>
          <w:b/>
        </w:rPr>
      </w:pPr>
      <w:r w:rsidRPr="0066618B">
        <w:rPr>
          <w:b/>
        </w:rPr>
        <w:t xml:space="preserve">Período: </w:t>
      </w:r>
      <w:r w:rsidR="00DA0C0C" w:rsidRPr="0066618B">
        <w:rPr>
          <w:b/>
        </w:rPr>
        <w:t>15</w:t>
      </w:r>
      <w:r w:rsidRPr="0066618B">
        <w:rPr>
          <w:b/>
        </w:rPr>
        <w:t>/</w:t>
      </w:r>
      <w:r w:rsidR="00DA0C0C" w:rsidRPr="0066618B">
        <w:rPr>
          <w:b/>
        </w:rPr>
        <w:t>05</w:t>
      </w:r>
      <w:r w:rsidRPr="0066618B">
        <w:rPr>
          <w:b/>
        </w:rPr>
        <w:t>/</w:t>
      </w:r>
      <w:r w:rsidR="00726C2F" w:rsidRPr="0066618B">
        <w:rPr>
          <w:b/>
        </w:rPr>
        <w:t>2020</w:t>
      </w:r>
      <w:r w:rsidRPr="0066618B">
        <w:rPr>
          <w:b/>
        </w:rPr>
        <w:t xml:space="preserve"> a</w:t>
      </w:r>
      <w:r w:rsidRPr="0066618B">
        <w:rPr>
          <w:b/>
          <w:spacing w:val="-2"/>
        </w:rPr>
        <w:t xml:space="preserve"> </w:t>
      </w:r>
      <w:r w:rsidR="0066618B" w:rsidRPr="0066618B">
        <w:rPr>
          <w:b/>
        </w:rPr>
        <w:t>02</w:t>
      </w:r>
      <w:r w:rsidR="00211464" w:rsidRPr="0066618B">
        <w:rPr>
          <w:b/>
        </w:rPr>
        <w:t>/</w:t>
      </w:r>
      <w:r w:rsidR="00DA0C0C" w:rsidRPr="0066618B">
        <w:rPr>
          <w:b/>
        </w:rPr>
        <w:t>0</w:t>
      </w:r>
      <w:r w:rsidR="0066618B" w:rsidRPr="0066618B">
        <w:rPr>
          <w:b/>
        </w:rPr>
        <w:t>6</w:t>
      </w:r>
      <w:r w:rsidRPr="0066618B">
        <w:rPr>
          <w:b/>
        </w:rPr>
        <w:t>/</w:t>
      </w:r>
      <w:r w:rsidR="00726C2F" w:rsidRPr="0066618B">
        <w:rPr>
          <w:b/>
        </w:rPr>
        <w:t>2</w:t>
      </w:r>
      <w:bookmarkStart w:id="0" w:name="_GoBack"/>
      <w:bookmarkEnd w:id="0"/>
      <w:r w:rsidR="00726C2F" w:rsidRPr="0066618B">
        <w:rPr>
          <w:b/>
        </w:rPr>
        <w:t>020</w:t>
      </w:r>
    </w:p>
    <w:p w:rsidR="00EF2D2B" w:rsidRPr="005F6A2A" w:rsidRDefault="00DA0C0C">
      <w:pPr>
        <w:pStyle w:val="PargrafodaLista"/>
        <w:numPr>
          <w:ilvl w:val="1"/>
          <w:numId w:val="1"/>
        </w:numPr>
        <w:tabs>
          <w:tab w:val="left" w:pos="684"/>
        </w:tabs>
        <w:spacing w:before="127"/>
        <w:ind w:hanging="369"/>
      </w:pPr>
      <w:r w:rsidRPr="005F6A2A">
        <w:t xml:space="preserve">Email: </w:t>
      </w:r>
      <w:hyperlink r:id="rId9" w:history="1">
        <w:r w:rsidRPr="005F6A2A">
          <w:rPr>
            <w:rStyle w:val="Hyperlink"/>
            <w:color w:val="auto"/>
          </w:rPr>
          <w:t>tatianakeller.ufsm@gmail.com</w:t>
        </w:r>
      </w:hyperlink>
      <w:r w:rsidRPr="005F6A2A">
        <w:t xml:space="preserve"> (Assunto: seleção de bolsista)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before="125"/>
        <w:ind w:hanging="369"/>
      </w:pPr>
      <w:r w:rsidRPr="005F6A2A">
        <w:t>Documento Obrigatório: Ficha de Cadastro de Bolsista</w:t>
      </w:r>
      <w:r w:rsidR="0074023C">
        <w:t>; memorial acadêmico e carta de intenções.</w:t>
      </w:r>
    </w:p>
    <w:p w:rsidR="00EF2D2B" w:rsidRPr="005F6A2A" w:rsidRDefault="00EF2D2B">
      <w:pPr>
        <w:pStyle w:val="Corpodetexto"/>
      </w:pPr>
    </w:p>
    <w:p w:rsidR="00EF2D2B" w:rsidRPr="005F6A2A" w:rsidRDefault="00EF2D2B">
      <w:pPr>
        <w:pStyle w:val="Corpodetexto"/>
        <w:spacing w:before="11"/>
      </w:pPr>
    </w:p>
    <w:p w:rsidR="00EF2D2B" w:rsidRPr="005F6A2A" w:rsidRDefault="00D078A2">
      <w:pPr>
        <w:pStyle w:val="Ttulo1"/>
        <w:numPr>
          <w:ilvl w:val="0"/>
          <w:numId w:val="1"/>
        </w:numPr>
        <w:tabs>
          <w:tab w:val="left" w:pos="562"/>
        </w:tabs>
        <w:ind w:hanging="247"/>
      </w:pPr>
      <w:r w:rsidRPr="005F6A2A">
        <w:t>DO PROCESSO</w:t>
      </w:r>
      <w:r w:rsidRPr="005F6A2A">
        <w:rPr>
          <w:spacing w:val="1"/>
        </w:rPr>
        <w:t xml:space="preserve"> </w:t>
      </w:r>
      <w:r w:rsidRPr="005F6A2A">
        <w:t>SELETIVO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720"/>
        </w:tabs>
        <w:spacing w:before="127" w:line="360" w:lineRule="auto"/>
        <w:ind w:left="315" w:right="111" w:firstLine="0"/>
      </w:pPr>
      <w:r w:rsidRPr="005F6A2A">
        <w:t xml:space="preserve">A seleção será realizada conforme segue: </w:t>
      </w:r>
    </w:p>
    <w:p w:rsidR="00582490" w:rsidRPr="005F6A2A" w:rsidRDefault="00A93755">
      <w:pPr>
        <w:pStyle w:val="PargrafodaLista"/>
        <w:numPr>
          <w:ilvl w:val="2"/>
          <w:numId w:val="1"/>
        </w:numPr>
        <w:tabs>
          <w:tab w:val="left" w:pos="870"/>
        </w:tabs>
        <w:spacing w:line="360" w:lineRule="auto"/>
        <w:ind w:left="315" w:right="114" w:firstLine="0"/>
      </w:pPr>
      <w:r w:rsidRPr="005F6A2A">
        <w:t xml:space="preserve">Envio de um </w:t>
      </w:r>
      <w:r w:rsidRPr="005F6A2A">
        <w:rPr>
          <w:i/>
        </w:rPr>
        <w:t>memorial acadêmico</w:t>
      </w:r>
      <w:r w:rsidRPr="005F6A2A">
        <w:t xml:space="preserve">, em que deve constar as atividades acadêmicas desenvolvidas  e que tiverem relação com o projeto (disciplinas, cursos, eventos, publicações, </w:t>
      </w:r>
      <w:r w:rsidRPr="005F6A2A">
        <w:lastRenderedPageBreak/>
        <w:t>apresentações etc</w:t>
      </w:r>
      <w:r w:rsidR="00211464" w:rsidRPr="005F6A2A">
        <w:t xml:space="preserve"> dentro e fora da UFSM)</w:t>
      </w:r>
      <w:r w:rsidRPr="005F6A2A">
        <w:t>, com extensão máxima de 2 páginas (peso 4,0);</w:t>
      </w:r>
    </w:p>
    <w:p w:rsidR="00582490" w:rsidRPr="005F6A2A" w:rsidRDefault="00A93755">
      <w:pPr>
        <w:pStyle w:val="PargrafodaLista"/>
        <w:numPr>
          <w:ilvl w:val="2"/>
          <w:numId w:val="1"/>
        </w:numPr>
        <w:tabs>
          <w:tab w:val="left" w:pos="870"/>
        </w:tabs>
        <w:spacing w:line="360" w:lineRule="auto"/>
        <w:ind w:left="315" w:right="114" w:firstLine="0"/>
      </w:pPr>
      <w:r w:rsidRPr="005F6A2A">
        <w:t xml:space="preserve">Envio de uma </w:t>
      </w:r>
      <w:r w:rsidRPr="005F6A2A">
        <w:rPr>
          <w:i/>
        </w:rPr>
        <w:t>c</w:t>
      </w:r>
      <w:r w:rsidR="00582490" w:rsidRPr="005F6A2A">
        <w:rPr>
          <w:i/>
        </w:rPr>
        <w:t>arta de inte</w:t>
      </w:r>
      <w:r w:rsidRPr="005F6A2A">
        <w:rPr>
          <w:i/>
        </w:rPr>
        <w:t>nções</w:t>
      </w:r>
      <w:r w:rsidRPr="005F6A2A">
        <w:t xml:space="preserve">, na qual o candidato deverá expor suas expectativas e </w:t>
      </w:r>
      <w:r w:rsidR="00211464" w:rsidRPr="005F6A2A">
        <w:t xml:space="preserve">seu </w:t>
      </w:r>
      <w:r w:rsidRPr="005F6A2A">
        <w:t>comprometimento com as atividades a serem desenvolvidas no âmbito do projeto, com extensão máxima de 2 páginas (6,0).</w:t>
      </w:r>
    </w:p>
    <w:p w:rsidR="00A93755" w:rsidRPr="005F6A2A" w:rsidRDefault="00A93755" w:rsidP="00DA0C0C">
      <w:pPr>
        <w:pStyle w:val="PargrafodaLista"/>
        <w:numPr>
          <w:ilvl w:val="2"/>
          <w:numId w:val="1"/>
        </w:numPr>
        <w:tabs>
          <w:tab w:val="left" w:pos="872"/>
        </w:tabs>
        <w:spacing w:before="125" w:line="360" w:lineRule="auto"/>
        <w:ind w:left="315" w:right="106" w:firstLine="0"/>
      </w:pPr>
      <w:r w:rsidRPr="005F6A2A">
        <w:t xml:space="preserve">Os itens 3.1.1 e 3.1.2 devem ser enviados em formato Word para o email: </w:t>
      </w:r>
      <w:hyperlink r:id="rId10" w:history="1">
        <w:r w:rsidRPr="005F6A2A">
          <w:rPr>
            <w:rStyle w:val="Hyperlink"/>
          </w:rPr>
          <w:t>tatianakeller.ufsm@gmail.com</w:t>
        </w:r>
      </w:hyperlink>
      <w:r w:rsidRPr="005F6A2A">
        <w:t xml:space="preserve"> (Assunto: documentos para seleção de bolsista).</w:t>
      </w:r>
    </w:p>
    <w:p w:rsidR="00EF2D2B" w:rsidRPr="005F6A2A" w:rsidRDefault="00D078A2" w:rsidP="00DA0C0C">
      <w:pPr>
        <w:pStyle w:val="PargrafodaLista"/>
        <w:numPr>
          <w:ilvl w:val="2"/>
          <w:numId w:val="1"/>
        </w:numPr>
        <w:tabs>
          <w:tab w:val="left" w:pos="872"/>
        </w:tabs>
        <w:spacing w:before="125" w:line="360" w:lineRule="auto"/>
        <w:ind w:left="315" w:right="106" w:firstLine="0"/>
      </w:pPr>
      <w:r w:rsidRPr="005F6A2A">
        <w:t xml:space="preserve">Serão aprovados os candidatos que obtiverem nota final igual ou superior a </w:t>
      </w:r>
      <w:r w:rsidR="00DA0C0C" w:rsidRPr="005F6A2A">
        <w:t>7,0 (sete vírgula zero)</w:t>
      </w:r>
      <w:r w:rsidRPr="005F6A2A">
        <w:t>, respeitando o limite máximo de 10,0. Os demais candidatos serão considerados</w:t>
      </w:r>
      <w:r w:rsidR="00DA0C0C" w:rsidRPr="005F6A2A">
        <w:t xml:space="preserve"> r</w:t>
      </w:r>
      <w:r w:rsidRPr="005F6A2A">
        <w:t>eprovados.</w:t>
      </w:r>
    </w:p>
    <w:p w:rsidR="00EF2D2B" w:rsidRPr="005F6A2A" w:rsidRDefault="00D078A2" w:rsidP="00DA0C0C">
      <w:pPr>
        <w:pStyle w:val="PargrafodaLista"/>
        <w:numPr>
          <w:ilvl w:val="2"/>
          <w:numId w:val="1"/>
        </w:numPr>
        <w:tabs>
          <w:tab w:val="left" w:pos="866"/>
        </w:tabs>
        <w:spacing w:line="252" w:lineRule="exact"/>
        <w:ind w:left="866" w:hanging="551"/>
      </w:pPr>
      <w:r w:rsidRPr="005F6A2A">
        <w:t>Os candidatos aprovados serão classificados na ordem decrescente das notas finais</w:t>
      </w:r>
      <w:r w:rsidRPr="005F6A2A">
        <w:rPr>
          <w:spacing w:val="-36"/>
        </w:rPr>
        <w:t xml:space="preserve"> </w:t>
      </w:r>
      <w:r w:rsidRPr="005F6A2A">
        <w:t>obtidas.</w:t>
      </w:r>
    </w:p>
    <w:p w:rsidR="00EF2D2B" w:rsidRPr="005F6A2A" w:rsidRDefault="00D078A2" w:rsidP="00DA0C0C">
      <w:pPr>
        <w:pStyle w:val="PargrafodaLista"/>
        <w:numPr>
          <w:ilvl w:val="1"/>
          <w:numId w:val="1"/>
        </w:numPr>
        <w:tabs>
          <w:tab w:val="left" w:pos="684"/>
        </w:tabs>
        <w:spacing w:before="127"/>
        <w:ind w:hanging="369"/>
      </w:pPr>
      <w:r w:rsidRPr="005F6A2A">
        <w:t>A seleção será valida para o período de 0</w:t>
      </w:r>
      <w:r w:rsidR="00DA0C0C" w:rsidRPr="005F6A2A">
        <w:t>1</w:t>
      </w:r>
      <w:r w:rsidRPr="005F6A2A">
        <w:t>/0</w:t>
      </w:r>
      <w:r w:rsidR="00DA0C0C" w:rsidRPr="005F6A2A">
        <w:t>7</w:t>
      </w:r>
      <w:r w:rsidRPr="005F6A2A">
        <w:t>/20</w:t>
      </w:r>
      <w:r w:rsidR="00DA0C0C" w:rsidRPr="005F6A2A">
        <w:t>20</w:t>
      </w:r>
      <w:r w:rsidRPr="005F6A2A">
        <w:t xml:space="preserve"> a</w:t>
      </w:r>
      <w:r w:rsidRPr="005F6A2A">
        <w:rPr>
          <w:spacing w:val="-5"/>
        </w:rPr>
        <w:t xml:space="preserve"> </w:t>
      </w:r>
      <w:r w:rsidRPr="005F6A2A">
        <w:t>31/12/20</w:t>
      </w:r>
      <w:r w:rsidR="00DA0C0C" w:rsidRPr="005F6A2A">
        <w:t>20</w:t>
      </w:r>
      <w:r w:rsidRPr="005F6A2A">
        <w:t>.</w:t>
      </w:r>
    </w:p>
    <w:p w:rsidR="00EF2D2B" w:rsidRPr="005F6A2A" w:rsidRDefault="00EF2D2B" w:rsidP="00DA0C0C">
      <w:pPr>
        <w:pStyle w:val="Corpodetexto"/>
        <w:jc w:val="both"/>
      </w:pPr>
    </w:p>
    <w:p w:rsidR="00EF2D2B" w:rsidRPr="005F6A2A" w:rsidRDefault="00EF2D2B">
      <w:pPr>
        <w:pStyle w:val="Corpodetexto"/>
        <w:spacing w:before="11"/>
      </w:pPr>
    </w:p>
    <w:p w:rsidR="00EF2D2B" w:rsidRPr="005F6A2A" w:rsidRDefault="00D078A2">
      <w:pPr>
        <w:pStyle w:val="Ttulo1"/>
        <w:numPr>
          <w:ilvl w:val="0"/>
          <w:numId w:val="1"/>
        </w:numPr>
        <w:tabs>
          <w:tab w:val="left" w:pos="562"/>
        </w:tabs>
        <w:ind w:hanging="247"/>
      </w:pPr>
      <w:r w:rsidRPr="005F6A2A">
        <w:t>DA BOLSA E DAS</w:t>
      </w:r>
      <w:r w:rsidRPr="005F6A2A">
        <w:rPr>
          <w:spacing w:val="-1"/>
        </w:rPr>
        <w:t xml:space="preserve"> </w:t>
      </w:r>
      <w:r w:rsidRPr="005F6A2A">
        <w:t>VAGAS</w:t>
      </w:r>
    </w:p>
    <w:p w:rsidR="00EF2D2B" w:rsidRPr="005F6A2A" w:rsidRDefault="00D078A2">
      <w:pPr>
        <w:pStyle w:val="Corpodetexto"/>
        <w:spacing w:before="125" w:line="360" w:lineRule="auto"/>
        <w:ind w:left="315"/>
      </w:pPr>
      <w:r w:rsidRPr="005F6A2A">
        <w:t xml:space="preserve">A bolsa, cujo valor será de R$ 400,00 mensais, terá duração de até </w:t>
      </w:r>
      <w:r w:rsidR="00726C2F" w:rsidRPr="005F6A2A">
        <w:t>seis</w:t>
      </w:r>
      <w:r w:rsidRPr="005F6A2A">
        <w:t xml:space="preserve"> meses, a partir de </w:t>
      </w:r>
      <w:r w:rsidR="00726C2F" w:rsidRPr="005F6A2A">
        <w:t>01/07/2020</w:t>
      </w:r>
      <w:r w:rsidRPr="005F6A2A">
        <w:t>.</w:t>
      </w:r>
    </w:p>
    <w:p w:rsidR="00EF2D2B" w:rsidRPr="005F6A2A" w:rsidRDefault="00EF2D2B">
      <w:pPr>
        <w:pStyle w:val="Corpodetexto"/>
      </w:pPr>
    </w:p>
    <w:p w:rsidR="00EF2D2B" w:rsidRPr="005F6A2A" w:rsidRDefault="00EF2D2B">
      <w:pPr>
        <w:pStyle w:val="Corpodetexto"/>
      </w:pPr>
    </w:p>
    <w:tbl>
      <w:tblPr>
        <w:tblStyle w:val="TableNormal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134"/>
        <w:gridCol w:w="2693"/>
        <w:gridCol w:w="1843"/>
        <w:gridCol w:w="2068"/>
      </w:tblGrid>
      <w:tr w:rsidR="00EF2D2B" w:rsidRPr="005F6A2A" w:rsidTr="0074023C">
        <w:trPr>
          <w:trHeight w:val="626"/>
        </w:trPr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 w:rsidP="0074023C">
            <w:pPr>
              <w:pStyle w:val="TableParagraph"/>
              <w:spacing w:line="249" w:lineRule="exact"/>
              <w:ind w:left="138" w:right="128"/>
              <w:jc w:val="center"/>
              <w:rPr>
                <w:b/>
              </w:rPr>
            </w:pPr>
            <w:r w:rsidRPr="005F6A2A">
              <w:rPr>
                <w:b/>
              </w:rPr>
              <w:t>Vaga</w:t>
            </w:r>
            <w:r w:rsidR="0074023C">
              <w:rPr>
                <w:b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49" w:lineRule="exact"/>
              <w:ind w:left="100" w:right="89"/>
              <w:jc w:val="center"/>
              <w:rPr>
                <w:b/>
              </w:rPr>
            </w:pPr>
            <w:r w:rsidRPr="005F6A2A">
              <w:rPr>
                <w:b/>
              </w:rPr>
              <w:t>Nº Projeto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49" w:lineRule="exact"/>
              <w:ind w:left="372"/>
              <w:rPr>
                <w:b/>
              </w:rPr>
            </w:pPr>
            <w:r w:rsidRPr="005F6A2A">
              <w:rPr>
                <w:b/>
              </w:rPr>
              <w:t>Nome Projeto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49" w:lineRule="exact"/>
              <w:ind w:left="328" w:right="318"/>
              <w:jc w:val="center"/>
              <w:rPr>
                <w:b/>
              </w:rPr>
            </w:pPr>
            <w:r w:rsidRPr="005F6A2A">
              <w:rPr>
                <w:b/>
              </w:rPr>
              <w:t>Área de atuação</w:t>
            </w:r>
          </w:p>
        </w:tc>
        <w:tc>
          <w:tcPr>
            <w:tcW w:w="2068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49" w:lineRule="exact"/>
              <w:ind w:left="162"/>
              <w:rPr>
                <w:b/>
              </w:rPr>
            </w:pPr>
            <w:r w:rsidRPr="005F6A2A">
              <w:rPr>
                <w:b/>
              </w:rPr>
              <w:t>Período da Bolsa</w:t>
            </w:r>
          </w:p>
        </w:tc>
      </w:tr>
      <w:tr w:rsidR="00EF2D2B" w:rsidRPr="005F6A2A" w:rsidTr="0074023C">
        <w:trPr>
          <w:trHeight w:val="247"/>
        </w:trPr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D078A2">
            <w:pPr>
              <w:pStyle w:val="TableParagraph"/>
              <w:spacing w:line="227" w:lineRule="exact"/>
              <w:ind w:right="286"/>
              <w:jc w:val="right"/>
            </w:pPr>
            <w:r w:rsidRPr="005F6A2A">
              <w:t>01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211464">
            <w:pPr>
              <w:pStyle w:val="TableParagraph"/>
              <w:spacing w:line="227" w:lineRule="exact"/>
              <w:ind w:left="100" w:right="88"/>
              <w:jc w:val="center"/>
            </w:pPr>
            <w:r w:rsidRPr="005F6A2A">
              <w:t>050876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211464">
            <w:pPr>
              <w:pStyle w:val="TableParagraph"/>
              <w:rPr>
                <w:rFonts w:ascii="Times New Roman"/>
              </w:rPr>
            </w:pPr>
            <w:r w:rsidRPr="005F6A2A">
              <w:rPr>
                <w:i/>
              </w:rPr>
              <w:t>Sócio-história linguística do Rio Grande do Sul: manuscritos oitocentistas e novecentistas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211464">
            <w:pPr>
              <w:pStyle w:val="TableParagraph"/>
              <w:spacing w:line="227" w:lineRule="exact"/>
              <w:ind w:left="328" w:right="316"/>
              <w:jc w:val="center"/>
            </w:pPr>
            <w:r w:rsidRPr="005F6A2A">
              <w:t>Letras/ Linguística</w:t>
            </w:r>
          </w:p>
        </w:tc>
        <w:tc>
          <w:tcPr>
            <w:tcW w:w="2068" w:type="dxa"/>
            <w:tcBorders>
              <w:left w:val="single" w:sz="4" w:space="0" w:color="000000"/>
              <w:right w:val="single" w:sz="4" w:space="0" w:color="000000"/>
            </w:tcBorders>
          </w:tcPr>
          <w:p w:rsidR="00EF2D2B" w:rsidRPr="005F6A2A" w:rsidRDefault="0074023C">
            <w:pPr>
              <w:pStyle w:val="TableParagraph"/>
              <w:rPr>
                <w:rFonts w:ascii="Times New Roman"/>
              </w:rPr>
            </w:pPr>
            <w:r>
              <w:t xml:space="preserve">  </w:t>
            </w:r>
            <w:r w:rsidR="00211464" w:rsidRPr="005F6A2A">
              <w:t>01/07/2020 a</w:t>
            </w:r>
            <w:r w:rsidR="00211464" w:rsidRPr="005F6A2A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      </w:t>
            </w:r>
            <w:r w:rsidR="00211464" w:rsidRPr="005F6A2A">
              <w:t>31/12/2020</w:t>
            </w:r>
          </w:p>
        </w:tc>
      </w:tr>
    </w:tbl>
    <w:p w:rsidR="00EF2D2B" w:rsidRDefault="00EF2D2B">
      <w:pPr>
        <w:pStyle w:val="Corpodetexto"/>
        <w:spacing w:before="8"/>
      </w:pPr>
    </w:p>
    <w:p w:rsidR="0074023C" w:rsidRPr="005F6A2A" w:rsidRDefault="0074023C">
      <w:pPr>
        <w:pStyle w:val="Corpodetexto"/>
        <w:spacing w:before="8"/>
      </w:pPr>
    </w:p>
    <w:p w:rsidR="00EF2D2B" w:rsidRPr="005F6A2A" w:rsidRDefault="00D078A2">
      <w:pPr>
        <w:pStyle w:val="Ttulo1"/>
        <w:numPr>
          <w:ilvl w:val="0"/>
          <w:numId w:val="1"/>
        </w:numPr>
        <w:tabs>
          <w:tab w:val="left" w:pos="562"/>
        </w:tabs>
        <w:spacing w:before="93"/>
        <w:ind w:hanging="247"/>
        <w:jc w:val="both"/>
        <w:rPr>
          <w:color w:val="000009"/>
        </w:rPr>
      </w:pPr>
      <w:r w:rsidRPr="005F6A2A">
        <w:rPr>
          <w:color w:val="000009"/>
        </w:rPr>
        <w:t>DO</w:t>
      </w:r>
      <w:r w:rsidRPr="005F6A2A">
        <w:rPr>
          <w:color w:val="000009"/>
          <w:spacing w:val="-2"/>
        </w:rPr>
        <w:t xml:space="preserve"> </w:t>
      </w:r>
      <w:r w:rsidRPr="005F6A2A">
        <w:rPr>
          <w:color w:val="000009"/>
        </w:rPr>
        <w:t>BOLSISTA/ESTUDANTE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before="125"/>
        <w:ind w:left="684" w:hanging="369"/>
        <w:rPr>
          <w:color w:val="000009"/>
        </w:rPr>
      </w:pPr>
      <w:r w:rsidRPr="005F6A2A">
        <w:rPr>
          <w:color w:val="000009"/>
        </w:rPr>
        <w:t>São requisitos exigidos do estudante para o recebimento da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bolsa: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924"/>
        </w:tabs>
        <w:spacing w:before="127" w:line="360" w:lineRule="auto"/>
        <w:ind w:left="315" w:right="111" w:firstLine="0"/>
        <w:rPr>
          <w:color w:val="000009"/>
        </w:rPr>
      </w:pPr>
      <w:r w:rsidRPr="005F6A2A">
        <w:rPr>
          <w:color w:val="000009"/>
        </w:rPr>
        <w:t>Estar regularmente matriculado na Universidade Federal de Santa Maria em Curso de Graduação (licenciatura, bacharelado e tecnólogos) até o período final de vigência da bolsa. Para os solicitantes lotados nos Colégios da UFSM é permitida a indicação de acadêmico de cursos médio ou</w:t>
      </w:r>
      <w:r w:rsidRPr="005F6A2A">
        <w:rPr>
          <w:color w:val="000009"/>
          <w:spacing w:val="-1"/>
        </w:rPr>
        <w:t xml:space="preserve"> </w:t>
      </w:r>
      <w:r w:rsidRPr="005F6A2A">
        <w:rPr>
          <w:color w:val="000009"/>
        </w:rPr>
        <w:t>subsequente.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70"/>
        </w:tabs>
        <w:spacing w:line="357" w:lineRule="auto"/>
        <w:ind w:left="315" w:right="118" w:firstLine="0"/>
        <w:rPr>
          <w:color w:val="000009"/>
        </w:rPr>
      </w:pPr>
      <w:r w:rsidRPr="005F6A2A">
        <w:rPr>
          <w:color w:val="000009"/>
        </w:rPr>
        <w:t>Ter sido aprovado em seleção pública realizada pelo coordenador do projeto mediante edital (modelo disponibilizado no Anexo D), em conformidade com a Resolução N. 001/2013 da</w:t>
      </w:r>
      <w:r w:rsidRPr="005F6A2A">
        <w:rPr>
          <w:color w:val="000009"/>
          <w:spacing w:val="-31"/>
        </w:rPr>
        <w:t xml:space="preserve"> </w:t>
      </w:r>
      <w:r w:rsidRPr="005F6A2A">
        <w:rPr>
          <w:color w:val="000009"/>
        </w:rPr>
        <w:t>UFSM.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962"/>
        </w:tabs>
        <w:spacing w:before="3" w:line="360" w:lineRule="auto"/>
        <w:ind w:left="315" w:right="108" w:firstLine="0"/>
        <w:rPr>
          <w:color w:val="000009"/>
        </w:rPr>
      </w:pPr>
      <w:r w:rsidRPr="005F6A2A">
        <w:rPr>
          <w:color w:val="000009"/>
        </w:rPr>
        <w:t>Estar registrado no projeto de extensão vigente, na categoria de “participante’’ ou “colaborador”</w:t>
      </w:r>
      <w:r w:rsidRPr="005F6A2A">
        <w:rPr>
          <w:color w:val="000009"/>
          <w:spacing w:val="-3"/>
        </w:rPr>
        <w:t xml:space="preserve"> </w:t>
      </w:r>
      <w:r w:rsidRPr="005F6A2A">
        <w:rPr>
          <w:color w:val="000009"/>
        </w:rPr>
        <w:t>em</w:t>
      </w:r>
      <w:r w:rsidRPr="005F6A2A">
        <w:rPr>
          <w:color w:val="000009"/>
          <w:spacing w:val="-3"/>
        </w:rPr>
        <w:t xml:space="preserve"> </w:t>
      </w:r>
      <w:r w:rsidRPr="005F6A2A">
        <w:rPr>
          <w:color w:val="000009"/>
        </w:rPr>
        <w:t>período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concomitante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ao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do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pagamento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das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bolsas,</w:t>
      </w:r>
      <w:r w:rsidRPr="005F6A2A">
        <w:rPr>
          <w:color w:val="000009"/>
          <w:spacing w:val="-3"/>
        </w:rPr>
        <w:t xml:space="preserve"> </w:t>
      </w:r>
      <w:r w:rsidRPr="005F6A2A">
        <w:rPr>
          <w:color w:val="000009"/>
        </w:rPr>
        <w:t>sendo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facultada</w:t>
      </w:r>
      <w:r w:rsidRPr="005F6A2A">
        <w:rPr>
          <w:color w:val="000009"/>
          <w:spacing w:val="-4"/>
        </w:rPr>
        <w:t xml:space="preserve"> </w:t>
      </w:r>
      <w:r w:rsidRPr="005F6A2A">
        <w:rPr>
          <w:color w:val="000009"/>
        </w:rPr>
        <w:t>a</w:t>
      </w:r>
      <w:r w:rsidRPr="005F6A2A">
        <w:rPr>
          <w:color w:val="000009"/>
          <w:spacing w:val="-3"/>
        </w:rPr>
        <w:t xml:space="preserve"> </w:t>
      </w:r>
      <w:r w:rsidRPr="005F6A2A">
        <w:rPr>
          <w:color w:val="000009"/>
        </w:rPr>
        <w:t>existência de outras participações em períodos</w:t>
      </w:r>
      <w:r w:rsidRPr="005F6A2A">
        <w:rPr>
          <w:color w:val="000009"/>
          <w:spacing w:val="1"/>
        </w:rPr>
        <w:t xml:space="preserve"> </w:t>
      </w:r>
      <w:r w:rsidRPr="005F6A2A">
        <w:rPr>
          <w:color w:val="000009"/>
        </w:rPr>
        <w:t>disti</w:t>
      </w:r>
      <w:r w:rsidRPr="005F6A2A">
        <w:t>ntos.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86"/>
        </w:tabs>
        <w:spacing w:line="360" w:lineRule="auto"/>
        <w:ind w:left="315" w:right="112" w:firstLine="0"/>
        <w:rPr>
          <w:color w:val="000009"/>
        </w:rPr>
      </w:pPr>
      <w:r w:rsidRPr="005F6A2A">
        <w:rPr>
          <w:color w:val="000009"/>
        </w:rPr>
        <w:t>Ter os dados pessoais atualizados (e-mail e telefone) no DERCA, no Portal do Aluno e na Plataforma</w:t>
      </w:r>
      <w:r w:rsidRPr="005F6A2A">
        <w:rPr>
          <w:color w:val="000009"/>
          <w:spacing w:val="-1"/>
        </w:rPr>
        <w:t xml:space="preserve"> </w:t>
      </w:r>
      <w:r w:rsidRPr="005F6A2A">
        <w:rPr>
          <w:color w:val="000009"/>
        </w:rPr>
        <w:t>Lattes.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916"/>
        </w:tabs>
        <w:spacing w:line="360" w:lineRule="auto"/>
        <w:ind w:left="315" w:right="106" w:firstLine="0"/>
        <w:rPr>
          <w:color w:val="000009"/>
        </w:rPr>
      </w:pPr>
      <w:r w:rsidRPr="005F6A2A">
        <w:rPr>
          <w:color w:val="000009"/>
        </w:rPr>
        <w:lastRenderedPageBreak/>
        <w:t>Possuir conta-corrente pessoal, para viabilizar pagamento da bolsa. Não será permitida conta poupança ou conta</w:t>
      </w:r>
      <w:r w:rsidRPr="005F6A2A">
        <w:rPr>
          <w:color w:val="000009"/>
          <w:spacing w:val="-1"/>
        </w:rPr>
        <w:t xml:space="preserve"> </w:t>
      </w:r>
      <w:r w:rsidRPr="005F6A2A">
        <w:rPr>
          <w:color w:val="000009"/>
        </w:rPr>
        <w:t>conjunta.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934"/>
        </w:tabs>
        <w:spacing w:line="360" w:lineRule="auto"/>
        <w:ind w:left="315" w:right="107" w:firstLine="0"/>
        <w:rPr>
          <w:color w:val="000009"/>
        </w:rPr>
      </w:pPr>
      <w:r w:rsidRPr="005F6A2A">
        <w:rPr>
          <w:color w:val="000009"/>
        </w:rPr>
        <w:t>Não ter outra bolsa de qualquer natureza, salvo bolsas e benefícios que possuam a finalidade de contribuir para a permanência e a diplomação de estudantes em situação de vulnerabilidade</w:t>
      </w:r>
      <w:r w:rsidRPr="005F6A2A">
        <w:rPr>
          <w:color w:val="000009"/>
          <w:spacing w:val="1"/>
        </w:rPr>
        <w:t xml:space="preserve"> </w:t>
      </w:r>
      <w:r w:rsidRPr="005F6A2A">
        <w:rPr>
          <w:color w:val="000009"/>
        </w:rPr>
        <w:t>social.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72"/>
        </w:tabs>
        <w:spacing w:before="93" w:line="360" w:lineRule="auto"/>
        <w:ind w:left="315" w:right="111" w:firstLine="0"/>
        <w:rPr>
          <w:color w:val="000009"/>
        </w:rPr>
      </w:pPr>
      <w:r w:rsidRPr="005F6A2A">
        <w:rPr>
          <w:color w:val="000009"/>
        </w:rPr>
        <w:t>Ter disponibilidade para cumprir as atividades constantes no plano de atividades da bolsa, a ser proposto pelo coordenador no ato da inscrição, em jornada de, no mínimo, 16 (dezesseis) horas semanais e, no máximo, 20 (vinte) horas semanais de</w:t>
      </w:r>
      <w:r w:rsidRPr="005F6A2A">
        <w:rPr>
          <w:color w:val="000009"/>
          <w:spacing w:val="-3"/>
        </w:rPr>
        <w:t xml:space="preserve"> </w:t>
      </w:r>
      <w:r w:rsidRPr="005F6A2A">
        <w:rPr>
          <w:color w:val="000009"/>
        </w:rPr>
        <w:t>atividades.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68"/>
        </w:tabs>
        <w:spacing w:line="251" w:lineRule="exact"/>
        <w:ind w:left="868" w:hanging="553"/>
        <w:rPr>
          <w:color w:val="000009"/>
        </w:rPr>
      </w:pPr>
      <w:r w:rsidRPr="005F6A2A">
        <w:rPr>
          <w:color w:val="000009"/>
        </w:rPr>
        <w:t>Manter as condições de habilitação da indicação no período de vigência da</w:t>
      </w:r>
      <w:r w:rsidRPr="005F6A2A">
        <w:rPr>
          <w:color w:val="000009"/>
          <w:spacing w:val="-10"/>
        </w:rPr>
        <w:t xml:space="preserve"> </w:t>
      </w:r>
      <w:r w:rsidRPr="005F6A2A">
        <w:rPr>
          <w:color w:val="000009"/>
        </w:rPr>
        <w:t>bolsa.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82"/>
        </w:tabs>
        <w:spacing w:before="127" w:line="360" w:lineRule="auto"/>
        <w:ind w:left="315" w:right="111" w:firstLine="0"/>
        <w:rPr>
          <w:color w:val="000009"/>
        </w:rPr>
      </w:pPr>
      <w:r w:rsidRPr="005F6A2A">
        <w:rPr>
          <w:color w:val="000009"/>
        </w:rPr>
        <w:t xml:space="preserve">Até o dia </w:t>
      </w:r>
      <w:r w:rsidR="00211464" w:rsidRPr="005F6A2A">
        <w:t>15</w:t>
      </w:r>
      <w:r w:rsidR="00582490" w:rsidRPr="005F6A2A">
        <w:t>/0</w:t>
      </w:r>
      <w:r w:rsidR="00211464" w:rsidRPr="005F6A2A">
        <w:t>6</w:t>
      </w:r>
      <w:r w:rsidR="00582490" w:rsidRPr="005F6A2A">
        <w:t>/2020</w:t>
      </w:r>
      <w:r w:rsidRPr="005F6A2A">
        <w:rPr>
          <w:color w:val="000009"/>
        </w:rPr>
        <w:t xml:space="preserve"> (prazo final para Indicação de Bolsistas pelo Coordenador), o bolsista deverá entregar no Gabinete de Projetos o Termo de Compromisso de Bolsista, devidamente preenchido e assinado por ele e pelo coordenador da ação de extensão contemplada.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line="251" w:lineRule="exact"/>
        <w:ind w:left="684" w:hanging="369"/>
        <w:rPr>
          <w:color w:val="000009"/>
        </w:rPr>
      </w:pPr>
      <w:r w:rsidRPr="005F6A2A">
        <w:rPr>
          <w:color w:val="000009"/>
        </w:rPr>
        <w:t>São obrigações do</w:t>
      </w:r>
      <w:r w:rsidRPr="005F6A2A">
        <w:rPr>
          <w:color w:val="000009"/>
          <w:spacing w:val="1"/>
        </w:rPr>
        <w:t xml:space="preserve"> </w:t>
      </w:r>
      <w:r w:rsidRPr="005F6A2A">
        <w:rPr>
          <w:color w:val="000009"/>
        </w:rPr>
        <w:t>bolsista: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82"/>
        </w:tabs>
        <w:spacing w:before="125" w:line="360" w:lineRule="auto"/>
        <w:ind w:left="315" w:right="117" w:firstLine="0"/>
        <w:rPr>
          <w:color w:val="000009"/>
        </w:rPr>
      </w:pPr>
      <w:r w:rsidRPr="005F6A2A">
        <w:rPr>
          <w:color w:val="000009"/>
        </w:rPr>
        <w:t>Apresentar os resultados preliminares no ano da vigência de sua bolsa e, no ano seguinte, caso permaneça com vínculo acadêmico com a UFSM, os resultados finais do seu projeto durante a JAI, indicando que é ou foi bolsista</w:t>
      </w:r>
      <w:r w:rsidRPr="005F6A2A">
        <w:rPr>
          <w:color w:val="000009"/>
          <w:spacing w:val="-1"/>
        </w:rPr>
        <w:t xml:space="preserve"> </w:t>
      </w:r>
      <w:r w:rsidRPr="005F6A2A">
        <w:rPr>
          <w:color w:val="000009"/>
        </w:rPr>
        <w:t>UFSM.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line="253" w:lineRule="exact"/>
        <w:ind w:left="684" w:hanging="369"/>
      </w:pPr>
      <w:r w:rsidRPr="005F6A2A">
        <w:t>O não atendimento aos itens acima mencionados implicará no cancelamento da</w:t>
      </w:r>
      <w:r w:rsidRPr="005F6A2A">
        <w:rPr>
          <w:spacing w:val="-15"/>
        </w:rPr>
        <w:t xml:space="preserve"> </w:t>
      </w:r>
      <w:r w:rsidRPr="005F6A2A">
        <w:t>bolsa.</w:t>
      </w:r>
    </w:p>
    <w:p w:rsidR="00EF2D2B" w:rsidRPr="005F6A2A" w:rsidRDefault="00EF2D2B">
      <w:pPr>
        <w:pStyle w:val="Corpodetexto"/>
        <w:rPr>
          <w:color w:val="FF0000"/>
        </w:rPr>
      </w:pPr>
    </w:p>
    <w:p w:rsidR="00EF2D2B" w:rsidRPr="005F6A2A" w:rsidRDefault="00EF2D2B">
      <w:pPr>
        <w:pStyle w:val="Corpodetexto"/>
        <w:spacing w:before="10"/>
      </w:pPr>
    </w:p>
    <w:p w:rsidR="00EF2D2B" w:rsidRPr="005F6A2A" w:rsidRDefault="00D078A2">
      <w:pPr>
        <w:pStyle w:val="Ttulo1"/>
        <w:numPr>
          <w:ilvl w:val="0"/>
          <w:numId w:val="1"/>
        </w:numPr>
        <w:tabs>
          <w:tab w:val="left" w:pos="562"/>
        </w:tabs>
        <w:ind w:hanging="247"/>
        <w:jc w:val="both"/>
      </w:pPr>
      <w:r w:rsidRPr="005F6A2A">
        <w:t>DA DIVULGAÇÃO DOS RESULTADOS E CLASSIFICAÇÃO</w:t>
      </w:r>
    </w:p>
    <w:p w:rsidR="00EF2D2B" w:rsidRPr="005F6A2A" w:rsidRDefault="00582490">
      <w:pPr>
        <w:pStyle w:val="PargrafodaLista"/>
        <w:numPr>
          <w:ilvl w:val="1"/>
          <w:numId w:val="1"/>
        </w:numPr>
        <w:tabs>
          <w:tab w:val="left" w:pos="684"/>
        </w:tabs>
        <w:spacing w:before="125"/>
        <w:ind w:hanging="369"/>
      </w:pPr>
      <w:r w:rsidRPr="005F6A2A">
        <w:t>Os resultados serão enviados para o email de todos os candidatos e na página do Facebook do curso de Letras da UFSM.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750"/>
        </w:tabs>
        <w:spacing w:before="127" w:line="360" w:lineRule="auto"/>
        <w:ind w:left="315" w:right="109" w:firstLine="0"/>
      </w:pPr>
      <w:r w:rsidRPr="005F6A2A">
        <w:t>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bolsistas e o julgamento dos</w:t>
      </w:r>
      <w:r w:rsidRPr="005F6A2A">
        <w:rPr>
          <w:spacing w:val="1"/>
        </w:rPr>
        <w:t xml:space="preserve"> </w:t>
      </w:r>
      <w:r w:rsidRPr="005F6A2A">
        <w:t>recursos.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698"/>
        </w:tabs>
        <w:spacing w:line="357" w:lineRule="auto"/>
        <w:ind w:left="315" w:right="113" w:firstLine="0"/>
      </w:pPr>
      <w:r w:rsidRPr="005F6A2A">
        <w:t>Os candidatos aprovados serão classificados na ordem decrescente das notas finais obtidas. Em caso de empate, serão considerados os seguintes critérios: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868"/>
        </w:tabs>
        <w:spacing w:before="2"/>
        <w:ind w:hanging="553"/>
      </w:pPr>
      <w:r w:rsidRPr="005F6A2A">
        <w:t>Análise dos horários disponíveis para o desenvolvimento das atividades</w:t>
      </w:r>
      <w:r w:rsidRPr="005F6A2A">
        <w:rPr>
          <w:spacing w:val="-10"/>
        </w:rPr>
        <w:t xml:space="preserve"> </w:t>
      </w:r>
      <w:r w:rsidRPr="005F6A2A">
        <w:t>propostas;</w:t>
      </w:r>
    </w:p>
    <w:p w:rsidR="00EF2D2B" w:rsidRPr="005F6A2A" w:rsidRDefault="00D078A2">
      <w:pPr>
        <w:pStyle w:val="PargrafodaLista"/>
        <w:numPr>
          <w:ilvl w:val="2"/>
          <w:numId w:val="1"/>
        </w:numPr>
        <w:tabs>
          <w:tab w:val="left" w:pos="900"/>
        </w:tabs>
        <w:spacing w:before="125" w:line="360" w:lineRule="auto"/>
        <w:ind w:left="315" w:right="108" w:firstLine="0"/>
      </w:pPr>
      <w:r w:rsidRPr="005F6A2A">
        <w:t>Será dada preferência a alunos com experiência e atividades relacionadas à temática do projeto.</w:t>
      </w:r>
    </w:p>
    <w:p w:rsidR="00EF2D2B" w:rsidRDefault="00D078A2">
      <w:pPr>
        <w:pStyle w:val="PargrafodaLista"/>
        <w:numPr>
          <w:ilvl w:val="1"/>
          <w:numId w:val="1"/>
        </w:numPr>
        <w:tabs>
          <w:tab w:val="left" w:pos="778"/>
        </w:tabs>
        <w:spacing w:line="360" w:lineRule="auto"/>
        <w:ind w:left="315" w:right="107" w:firstLine="0"/>
      </w:pPr>
      <w:r w:rsidRPr="005F6A2A">
        <w:t xml:space="preserve">Os candidatos aprovados através da divulgação do Resultado Final deverão realizar assinatura de Termo de Compromisso até </w:t>
      </w:r>
      <w:r w:rsidR="00582490" w:rsidRPr="005F6A2A">
        <w:t>07</w:t>
      </w:r>
      <w:r w:rsidRPr="005F6A2A">
        <w:t xml:space="preserve"> dias úteis da data de divulgação do resultado diretamente com o Coordenador do Projeto e entregar documento comprobatório dos dados bancários (banco, agência e conta corrente) que serão utilizados para recebimento da</w:t>
      </w:r>
      <w:r w:rsidRPr="005F6A2A">
        <w:rPr>
          <w:spacing w:val="-22"/>
        </w:rPr>
        <w:t xml:space="preserve"> </w:t>
      </w:r>
      <w:r w:rsidRPr="005F6A2A">
        <w:t>bolsa.</w:t>
      </w:r>
    </w:p>
    <w:p w:rsidR="0074023C" w:rsidRDefault="0074023C" w:rsidP="0074023C">
      <w:pPr>
        <w:tabs>
          <w:tab w:val="left" w:pos="778"/>
        </w:tabs>
        <w:spacing w:line="360" w:lineRule="auto"/>
        <w:ind w:right="107"/>
      </w:pPr>
    </w:p>
    <w:p w:rsidR="0074023C" w:rsidRDefault="0074023C" w:rsidP="0074023C">
      <w:pPr>
        <w:tabs>
          <w:tab w:val="left" w:pos="778"/>
        </w:tabs>
        <w:spacing w:line="360" w:lineRule="auto"/>
        <w:ind w:right="107"/>
      </w:pPr>
    </w:p>
    <w:p w:rsidR="0074023C" w:rsidRDefault="0074023C" w:rsidP="0074023C">
      <w:pPr>
        <w:tabs>
          <w:tab w:val="left" w:pos="778"/>
        </w:tabs>
        <w:spacing w:line="360" w:lineRule="auto"/>
        <w:ind w:right="107"/>
      </w:pPr>
    </w:p>
    <w:p w:rsidR="00EF2D2B" w:rsidRPr="005F6A2A" w:rsidRDefault="00D078A2">
      <w:pPr>
        <w:pStyle w:val="Ttulo1"/>
        <w:numPr>
          <w:ilvl w:val="0"/>
          <w:numId w:val="1"/>
        </w:numPr>
        <w:tabs>
          <w:tab w:val="left" w:pos="562"/>
        </w:tabs>
        <w:spacing w:before="93"/>
        <w:ind w:hanging="247"/>
      </w:pPr>
      <w:r w:rsidRPr="005F6A2A">
        <w:lastRenderedPageBreak/>
        <w:t>DAS DISPOSIÇÕES</w:t>
      </w:r>
      <w:r w:rsidRPr="005F6A2A">
        <w:rPr>
          <w:spacing w:val="2"/>
        </w:rPr>
        <w:t xml:space="preserve"> </w:t>
      </w:r>
      <w:r w:rsidRPr="005F6A2A">
        <w:t>GERAIS</w:t>
      </w:r>
    </w:p>
    <w:p w:rsidR="00EF2D2B" w:rsidRPr="005F6A2A" w:rsidRDefault="00D078A2">
      <w:pPr>
        <w:pStyle w:val="PargrafodaLista"/>
        <w:numPr>
          <w:ilvl w:val="1"/>
          <w:numId w:val="1"/>
        </w:numPr>
        <w:tabs>
          <w:tab w:val="left" w:pos="684"/>
        </w:tabs>
        <w:spacing w:before="125"/>
        <w:ind w:hanging="369"/>
      </w:pPr>
      <w:r w:rsidRPr="005F6A2A">
        <w:t>Os casos omissos serão resolvidos pelos Coordenadores dos</w:t>
      </w:r>
      <w:r w:rsidRPr="005F6A2A">
        <w:rPr>
          <w:spacing w:val="-2"/>
        </w:rPr>
        <w:t xml:space="preserve"> </w:t>
      </w:r>
      <w:r w:rsidRPr="005F6A2A">
        <w:t>Projetos.</w:t>
      </w:r>
    </w:p>
    <w:p w:rsidR="00EF2D2B" w:rsidRPr="005F6A2A" w:rsidRDefault="00D078A2" w:rsidP="00582490">
      <w:pPr>
        <w:pStyle w:val="PargrafodaLista"/>
        <w:numPr>
          <w:ilvl w:val="1"/>
          <w:numId w:val="1"/>
        </w:numPr>
        <w:tabs>
          <w:tab w:val="left" w:pos="684"/>
        </w:tabs>
        <w:spacing w:before="127"/>
        <w:ind w:hanging="369"/>
      </w:pPr>
      <w:r w:rsidRPr="005F6A2A">
        <w:t xml:space="preserve">Outras informações podem ser obtidas pelo e-mail </w:t>
      </w:r>
      <w:r w:rsidR="00582490" w:rsidRPr="005F6A2A">
        <w:rPr>
          <w:u w:val="single" w:color="FF0000"/>
        </w:rPr>
        <w:t>tatianakeller.ufsm@gmail.com</w:t>
      </w:r>
      <w:r w:rsidR="00582490" w:rsidRPr="005F6A2A">
        <w:rPr>
          <w:u w:val="single"/>
        </w:rPr>
        <w:t>.</w:t>
      </w:r>
      <w:r w:rsidR="00582490" w:rsidRPr="005F6A2A">
        <w:t xml:space="preserve"> </w:t>
      </w:r>
    </w:p>
    <w:p w:rsidR="00EF2D2B" w:rsidRPr="005F6A2A" w:rsidRDefault="00EF2D2B">
      <w:pPr>
        <w:pStyle w:val="Corpodetexto"/>
        <w:spacing w:before="11"/>
      </w:pPr>
    </w:p>
    <w:p w:rsidR="00EF2D2B" w:rsidRPr="005F6A2A" w:rsidRDefault="00D078A2" w:rsidP="005F6A2A">
      <w:pPr>
        <w:pStyle w:val="Corpodetexto"/>
        <w:ind w:right="103"/>
        <w:jc w:val="right"/>
      </w:pPr>
      <w:r w:rsidRPr="005F6A2A">
        <w:t xml:space="preserve">Santa Maria, </w:t>
      </w:r>
      <w:r w:rsidR="00582490" w:rsidRPr="005F6A2A">
        <w:t>13</w:t>
      </w:r>
      <w:r w:rsidRPr="005F6A2A">
        <w:t xml:space="preserve"> de </w:t>
      </w:r>
      <w:r w:rsidR="00582490" w:rsidRPr="005F6A2A">
        <w:t>maio</w:t>
      </w:r>
      <w:r w:rsidRPr="005F6A2A">
        <w:t xml:space="preserve"> de</w:t>
      </w:r>
      <w:r w:rsidRPr="005F6A2A">
        <w:rPr>
          <w:spacing w:val="-14"/>
        </w:rPr>
        <w:t xml:space="preserve"> </w:t>
      </w:r>
      <w:r w:rsidR="00726C2F" w:rsidRPr="005F6A2A">
        <w:t>2020</w:t>
      </w:r>
      <w:r w:rsidR="005F6A2A">
        <w:t>.</w:t>
      </w:r>
    </w:p>
    <w:p w:rsidR="00211464" w:rsidRPr="005F6A2A" w:rsidRDefault="00211464">
      <w:pPr>
        <w:ind w:right="107"/>
        <w:jc w:val="right"/>
      </w:pPr>
    </w:p>
    <w:p w:rsidR="00211464" w:rsidRPr="005F6A2A" w:rsidRDefault="00211464">
      <w:pPr>
        <w:ind w:right="107"/>
        <w:jc w:val="right"/>
      </w:pPr>
      <w:r w:rsidRPr="005F6A2A">
        <w:rPr>
          <w:noProof/>
          <w:lang w:val="pt-BR" w:eastAsia="pt-BR" w:bidi="ar-SA"/>
        </w:rPr>
        <w:drawing>
          <wp:inline distT="0" distB="0" distL="0" distR="0" wp14:anchorId="0DC4539F" wp14:editId="3FC8B4AE">
            <wp:extent cx="1844824" cy="295275"/>
            <wp:effectExtent l="0" t="0" r="0" b="0"/>
            <wp:docPr id="2" name="Imagem 2" descr="C:\Users\magazine luiza 483\Downloads\20181217_2217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zine luiza 483\Downloads\20181217_22173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0371"/>
                    <a:stretch/>
                  </pic:blipFill>
                  <pic:spPr bwMode="auto">
                    <a:xfrm>
                      <a:off x="0" y="0"/>
                      <a:ext cx="1847536" cy="29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D2B" w:rsidRPr="005F6A2A" w:rsidRDefault="00582490">
      <w:pPr>
        <w:ind w:right="107"/>
        <w:jc w:val="right"/>
      </w:pPr>
      <w:r w:rsidRPr="005F6A2A">
        <w:t>Tatiana Keller</w:t>
      </w:r>
    </w:p>
    <w:p w:rsidR="005F6A2A" w:rsidRDefault="00582490">
      <w:pPr>
        <w:ind w:right="107"/>
        <w:jc w:val="right"/>
      </w:pPr>
      <w:r w:rsidRPr="005F6A2A">
        <w:t>Coordenadora do projeto</w:t>
      </w:r>
    </w:p>
    <w:p w:rsidR="00083B4C" w:rsidRPr="00083B4C" w:rsidRDefault="005F6A2A" w:rsidP="00083B4C">
      <w:pPr>
        <w:widowControl/>
        <w:adjustRightInd w:val="0"/>
        <w:jc w:val="both"/>
        <w:rPr>
          <w:b/>
        </w:rPr>
      </w:pPr>
      <w:r>
        <w:br w:type="page"/>
      </w:r>
      <w:r w:rsidR="00083B4C" w:rsidRPr="00083B4C">
        <w:rPr>
          <w:b/>
        </w:rPr>
        <w:lastRenderedPageBreak/>
        <w:t xml:space="preserve">PROJETO </w:t>
      </w:r>
      <w:r w:rsidR="00083B4C">
        <w:rPr>
          <w:b/>
        </w:rPr>
        <w:t>“</w:t>
      </w:r>
      <w:r w:rsidR="00083B4C" w:rsidRPr="00083B4C">
        <w:rPr>
          <w:rFonts w:eastAsiaTheme="minorHAnsi"/>
          <w:b/>
          <w:lang w:val="pt-BR" w:eastAsia="en-US" w:bidi="ar-SA"/>
        </w:rPr>
        <w:t>SÓCIO-HISTÓRIA LINGUÍSTICA DO RIO GRANDE DO SUL: manuscritos oitocentistas e novecentistas</w:t>
      </w:r>
      <w:r w:rsidR="00083B4C">
        <w:rPr>
          <w:rFonts w:eastAsiaTheme="minorHAnsi"/>
          <w:b/>
          <w:lang w:val="pt-BR" w:eastAsia="en-US" w:bidi="ar-SA"/>
        </w:rPr>
        <w:t>”</w:t>
      </w:r>
    </w:p>
    <w:p w:rsidR="00083B4C" w:rsidRPr="00083B4C" w:rsidRDefault="00083B4C" w:rsidP="00083B4C">
      <w:pPr>
        <w:rPr>
          <w:b/>
        </w:rPr>
      </w:pPr>
    </w:p>
    <w:p w:rsidR="00083B4C" w:rsidRPr="00083B4C" w:rsidRDefault="00083B4C" w:rsidP="00083B4C">
      <w:pPr>
        <w:widowControl/>
        <w:adjustRightInd w:val="0"/>
        <w:jc w:val="both"/>
        <w:rPr>
          <w:rFonts w:eastAsiaTheme="minorHAnsi"/>
          <w:lang w:val="pt-BR" w:eastAsia="en-US" w:bidi="ar-SA"/>
        </w:rPr>
      </w:pPr>
      <w:r w:rsidRPr="00083B4C">
        <w:rPr>
          <w:rFonts w:eastAsiaTheme="minorHAnsi"/>
          <w:lang w:val="pt-BR" w:eastAsia="en-US" w:bidi="ar-SA"/>
        </w:rPr>
        <w:t>O projeto que ora se apresenta caracteriza-se como uma pesquisa de campo, uma vez que prevê a coleta e transcrição de manuscritos, e também qualitativa, pois se pretende analisar dados referentes à grafia utilizada na época da redação dos textos a fim de se construir a história linguística e social do Rio Grande do Sul dos séculos XIX e XX. Documentos antigos têm importância do ponto de vista histórico, uma vez que proporcionam o conhecimento de aspectos culturais e sociais de um determinado povo e também do ponto de vista linguístico, pois permitem reconstruir estágios anteriores da língua. Como Santiago e Carneiro (2016, p. 90) mencionam, os documentos escritos possibilitam “o estudo de sincronias passadas, considerando-se a impossibilidade de acesso à fala dos indivíduos dessas sincronias”. Assim, esse projeto visa a contribuir para a caracterização linguística e social do Rio Grande do Sul dos séculos XIX e XX por meio da coleta e análise de manuscritos redigidos no estado nesse período. Além disso, o presente projeto dialoga com o projeto Português Histórico do Rio Grande do Sul - PHRS (COSTA e KELLER, 2017), coordenado pela prof. Evellyne Costa Costa (DLCL/ UFSM), o qual visa a criar um banco de dados de textos escritos no Rio Grande do Sul a partir do século XVIII.</w:t>
      </w:r>
    </w:p>
    <w:p w:rsidR="00083B4C" w:rsidRPr="00083B4C" w:rsidRDefault="00083B4C" w:rsidP="00083B4C">
      <w:pPr>
        <w:widowControl/>
        <w:adjustRightInd w:val="0"/>
        <w:jc w:val="both"/>
        <w:rPr>
          <w:rFonts w:eastAsiaTheme="minorHAnsi"/>
          <w:lang w:val="pt-BR" w:eastAsia="en-US" w:bidi="ar-SA"/>
        </w:rPr>
      </w:pPr>
    </w:p>
    <w:p w:rsidR="00083B4C" w:rsidRPr="00083B4C" w:rsidRDefault="00083B4C" w:rsidP="00083B4C">
      <w:pPr>
        <w:widowControl/>
        <w:adjustRightInd w:val="0"/>
        <w:jc w:val="both"/>
        <w:rPr>
          <w:rFonts w:eastAsiaTheme="minorHAnsi"/>
          <w:lang w:val="pt-BR" w:eastAsia="en-US" w:bidi="ar-SA"/>
        </w:rPr>
      </w:pPr>
    </w:p>
    <w:p w:rsidR="00083B4C" w:rsidRDefault="00083B4C" w:rsidP="00083B4C">
      <w:pPr>
        <w:widowControl/>
        <w:adjustRightInd w:val="0"/>
        <w:jc w:val="both"/>
      </w:pPr>
    </w:p>
    <w:p w:rsidR="00582490" w:rsidRPr="005F6A2A" w:rsidRDefault="005F6A2A" w:rsidP="00F635CF">
      <w:pPr>
        <w:jc w:val="center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>FICHA DE INSCRIÇÃO</w:t>
      </w:r>
    </w:p>
    <w:p w:rsidR="005F6A2A" w:rsidRPr="005F6A2A" w:rsidRDefault="005F6A2A" w:rsidP="005F6A2A">
      <w:pPr>
        <w:ind w:right="107"/>
        <w:rPr>
          <w:sz w:val="24"/>
          <w:szCs w:val="24"/>
        </w:rPr>
      </w:pPr>
    </w:p>
    <w:p w:rsidR="005F6A2A" w:rsidRPr="005F6A2A" w:rsidRDefault="005F6A2A" w:rsidP="005F6A2A">
      <w:pPr>
        <w:ind w:right="107"/>
        <w:rPr>
          <w:sz w:val="24"/>
          <w:szCs w:val="24"/>
        </w:rPr>
      </w:pP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>NOME COMPLETO:</w:t>
      </w: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>CPF:</w:t>
      </w: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>EMAIL:</w:t>
      </w: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 xml:space="preserve">MATRÍCULA: </w:t>
      </w: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>CURSO:</w:t>
      </w:r>
    </w:p>
    <w:p w:rsidR="005F6A2A" w:rsidRPr="005F6A2A" w:rsidRDefault="005F6A2A" w:rsidP="005F6A2A">
      <w:pPr>
        <w:ind w:right="107"/>
        <w:rPr>
          <w:sz w:val="24"/>
          <w:szCs w:val="24"/>
        </w:rPr>
      </w:pPr>
    </w:p>
    <w:p w:rsidR="005F6A2A" w:rsidRPr="005F6A2A" w:rsidRDefault="005F6A2A" w:rsidP="005F6A2A">
      <w:pPr>
        <w:ind w:right="107"/>
        <w:rPr>
          <w:b/>
          <w:sz w:val="24"/>
          <w:szCs w:val="24"/>
        </w:rPr>
      </w:pPr>
      <w:r w:rsidRPr="005F6A2A">
        <w:rPr>
          <w:b/>
          <w:sz w:val="24"/>
          <w:szCs w:val="24"/>
        </w:rPr>
        <w:t>DADOS BANCÁRIOS</w:t>
      </w:r>
    </w:p>
    <w:p w:rsidR="005F6A2A" w:rsidRPr="005F6A2A" w:rsidRDefault="005F6A2A" w:rsidP="005F6A2A">
      <w:pPr>
        <w:ind w:right="107"/>
        <w:rPr>
          <w:sz w:val="24"/>
          <w:szCs w:val="24"/>
        </w:rPr>
      </w:pPr>
    </w:p>
    <w:p w:rsidR="005F6A2A" w:rsidRPr="005F6A2A" w:rsidRDefault="005F6A2A" w:rsidP="005F6A2A">
      <w:pPr>
        <w:ind w:right="107"/>
        <w:rPr>
          <w:sz w:val="24"/>
          <w:szCs w:val="24"/>
        </w:rPr>
      </w:pPr>
      <w:r w:rsidRPr="005F6A2A">
        <w:rPr>
          <w:sz w:val="24"/>
          <w:szCs w:val="24"/>
        </w:rPr>
        <w:t>BANCO:</w:t>
      </w:r>
    </w:p>
    <w:p w:rsidR="005F6A2A" w:rsidRPr="005F6A2A" w:rsidRDefault="005F6A2A" w:rsidP="005F6A2A">
      <w:pPr>
        <w:ind w:right="107"/>
        <w:rPr>
          <w:sz w:val="24"/>
          <w:szCs w:val="24"/>
        </w:rPr>
      </w:pPr>
      <w:r w:rsidRPr="005F6A2A">
        <w:rPr>
          <w:sz w:val="24"/>
          <w:szCs w:val="24"/>
        </w:rPr>
        <w:t>AGÊNCIA:</w:t>
      </w:r>
    </w:p>
    <w:p w:rsidR="005F6A2A" w:rsidRPr="005F6A2A" w:rsidRDefault="005F6A2A" w:rsidP="005F6A2A">
      <w:pPr>
        <w:ind w:right="107"/>
        <w:rPr>
          <w:sz w:val="24"/>
          <w:szCs w:val="24"/>
        </w:rPr>
      </w:pPr>
      <w:r w:rsidRPr="005F6A2A">
        <w:rPr>
          <w:sz w:val="24"/>
          <w:szCs w:val="24"/>
        </w:rPr>
        <w:t>CONTA CORRENTE:</w:t>
      </w:r>
    </w:p>
    <w:p w:rsidR="005F6A2A" w:rsidRPr="005F6A2A" w:rsidRDefault="005F6A2A" w:rsidP="005F6A2A">
      <w:pPr>
        <w:ind w:right="107"/>
      </w:pPr>
    </w:p>
    <w:sectPr w:rsidR="005F6A2A" w:rsidRPr="005F6A2A">
      <w:footerReference w:type="default" r:id="rId12"/>
      <w:pgSz w:w="11900" w:h="16840"/>
      <w:pgMar w:top="1600" w:right="1020" w:bottom="1340" w:left="82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CD" w:rsidRDefault="00ED15CD">
      <w:r>
        <w:separator/>
      </w:r>
    </w:p>
  </w:endnote>
  <w:endnote w:type="continuationSeparator" w:id="0">
    <w:p w:rsidR="00ED15CD" w:rsidRDefault="00ED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2B" w:rsidRDefault="005F6A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9823450</wp:posOffset>
              </wp:positionV>
              <wp:extent cx="120650" cy="1803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D2B" w:rsidRDefault="00D078A2">
                          <w:pPr>
                            <w:pStyle w:val="Corpodetexto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618B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3pt;margin-top:773.5pt;width:9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cd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" filled="f" stroked="f">
              <v:textbox inset="0,0,0,0">
                <w:txbxContent>
                  <w:p w:rsidR="00EF2D2B" w:rsidRDefault="00D078A2">
                    <w:pPr>
                      <w:pStyle w:val="Corpodetexto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618B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CD" w:rsidRDefault="00ED15CD">
      <w:r>
        <w:separator/>
      </w:r>
    </w:p>
  </w:footnote>
  <w:footnote w:type="continuationSeparator" w:id="0">
    <w:p w:rsidR="00ED15CD" w:rsidRDefault="00ED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3790"/>
    <w:multiLevelType w:val="multilevel"/>
    <w:tmpl w:val="91FCE8EA"/>
    <w:lvl w:ilvl="0">
      <w:start w:val="1"/>
      <w:numFmt w:val="decimal"/>
      <w:lvlText w:val="%1."/>
      <w:lvlJc w:val="left"/>
      <w:pPr>
        <w:ind w:left="561" w:hanging="246"/>
      </w:pPr>
      <w:rPr>
        <w:rFonts w:hint="default"/>
        <w:b/>
        <w:bCs/>
        <w:spacing w:val="-1"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83" w:hanging="368"/>
      </w:pPr>
      <w:rPr>
        <w:rFonts w:hint="default"/>
        <w:b/>
        <w:bCs/>
        <w:spacing w:val="-2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7" w:hanging="368"/>
      </w:pPr>
      <w:rPr>
        <w:rFonts w:hint="default"/>
        <w:spacing w:val="-2"/>
        <w:w w:val="100"/>
        <w:lang w:val="pt-PT" w:eastAsia="pt-PT" w:bidi="pt-PT"/>
      </w:rPr>
    </w:lvl>
    <w:lvl w:ilvl="3">
      <w:numFmt w:val="bullet"/>
      <w:lvlText w:val="•"/>
      <w:lvlJc w:val="left"/>
      <w:pPr>
        <w:ind w:left="860" w:hanging="3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174" w:hanging="3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88" w:hanging="3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02" w:hanging="3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17" w:hanging="3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1" w:hanging="36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2B"/>
    <w:rsid w:val="00083B4C"/>
    <w:rsid w:val="000A3E46"/>
    <w:rsid w:val="00154ADB"/>
    <w:rsid w:val="00211464"/>
    <w:rsid w:val="00582490"/>
    <w:rsid w:val="005F6A2A"/>
    <w:rsid w:val="0066618B"/>
    <w:rsid w:val="00726C2F"/>
    <w:rsid w:val="0074023C"/>
    <w:rsid w:val="00A93755"/>
    <w:rsid w:val="00CC6484"/>
    <w:rsid w:val="00D078A2"/>
    <w:rsid w:val="00DA0C0C"/>
    <w:rsid w:val="00ED15CD"/>
    <w:rsid w:val="00EF2D2B"/>
    <w:rsid w:val="00F6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61" w:hanging="24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A0C0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82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24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2490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2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2490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4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490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61" w:hanging="24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A0C0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82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24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2490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2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2490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4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490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tianakeller.ufs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keller.ufs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Tatiana Keller</cp:lastModifiedBy>
  <cp:revision>3</cp:revision>
  <dcterms:created xsi:type="dcterms:W3CDTF">2020-05-21T14:44:00Z</dcterms:created>
  <dcterms:modified xsi:type="dcterms:W3CDTF">2020-05-26T15:27:00Z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2018-12-21T00:00:00Z</vt:filetime>
  </property>
</Properties>
</file>