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2C0" w:rsidRDefault="00C752C0" w:rsidP="00C752C0">
      <w:pPr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2A2456" w:rsidRDefault="002A2456" w:rsidP="00C752C0">
      <w:pPr>
        <w:jc w:val="center"/>
        <w:rPr>
          <w:rFonts w:ascii="Tahoma" w:hAnsi="Tahoma" w:cs="Tahoma"/>
          <w:sz w:val="16"/>
          <w:szCs w:val="16"/>
        </w:rPr>
      </w:pPr>
    </w:p>
    <w:p w:rsidR="002A2456" w:rsidRPr="008A6EF3" w:rsidRDefault="002A2456" w:rsidP="00C752C0">
      <w:pPr>
        <w:jc w:val="center"/>
        <w:rPr>
          <w:rFonts w:ascii="Tahoma" w:hAnsi="Tahoma" w:cs="Tahoma"/>
          <w:sz w:val="16"/>
          <w:szCs w:val="16"/>
        </w:rPr>
      </w:pPr>
    </w:p>
    <w:p w:rsidR="00C752C0" w:rsidRDefault="00C752C0" w:rsidP="00C752C0">
      <w:pPr>
        <w:jc w:val="center"/>
        <w:rPr>
          <w:rFonts w:ascii="Tahoma" w:hAnsi="Tahoma" w:cs="Tahoma"/>
          <w:sz w:val="22"/>
          <w:szCs w:val="22"/>
        </w:rPr>
      </w:pPr>
      <w:r w:rsidRPr="00510802">
        <w:rPr>
          <w:rFonts w:ascii="Tahoma" w:hAnsi="Tahoma" w:cs="Tahoma"/>
          <w:sz w:val="22"/>
          <w:szCs w:val="22"/>
        </w:rPr>
        <w:t>ESTÁGIO CURRICULAR SUPERVISIONADO</w:t>
      </w:r>
    </w:p>
    <w:p w:rsidR="00C752C0" w:rsidRDefault="00C752C0" w:rsidP="00C752C0">
      <w:pPr>
        <w:jc w:val="center"/>
        <w:rPr>
          <w:rFonts w:ascii="Tahoma" w:hAnsi="Tahoma" w:cs="Tahoma"/>
          <w:sz w:val="18"/>
          <w:szCs w:val="18"/>
        </w:rPr>
      </w:pPr>
    </w:p>
    <w:p w:rsidR="002A2456" w:rsidRDefault="002A2456" w:rsidP="00C752C0">
      <w:pPr>
        <w:jc w:val="center"/>
        <w:rPr>
          <w:rFonts w:ascii="Tahoma" w:hAnsi="Tahoma" w:cs="Tahoma"/>
          <w:sz w:val="18"/>
          <w:szCs w:val="18"/>
        </w:rPr>
      </w:pPr>
    </w:p>
    <w:p w:rsidR="002A2456" w:rsidRDefault="002A2456" w:rsidP="00C752C0">
      <w:pPr>
        <w:jc w:val="center"/>
        <w:rPr>
          <w:rFonts w:ascii="Tahoma" w:hAnsi="Tahoma" w:cs="Tahoma"/>
          <w:sz w:val="18"/>
          <w:szCs w:val="18"/>
        </w:rPr>
      </w:pPr>
    </w:p>
    <w:p w:rsidR="00C752C0" w:rsidRPr="009D34BD" w:rsidRDefault="00C752C0" w:rsidP="00C752C0">
      <w:pPr>
        <w:jc w:val="center"/>
        <w:rPr>
          <w:rFonts w:ascii="Tahoma" w:hAnsi="Tahoma" w:cs="Tahoma"/>
          <w:sz w:val="18"/>
          <w:szCs w:val="18"/>
        </w:rPr>
      </w:pPr>
    </w:p>
    <w:p w:rsidR="00C752C0" w:rsidRDefault="00C752C0" w:rsidP="00C752C0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CARTA DE APRESENTAÇÃO DO ALUNO PARA ESTÁGIO</w:t>
      </w:r>
    </w:p>
    <w:p w:rsidR="00C752C0" w:rsidRDefault="00C752C0" w:rsidP="00C752C0">
      <w:pPr>
        <w:jc w:val="both"/>
        <w:rPr>
          <w:rFonts w:ascii="Tahoma" w:hAnsi="Tahoma" w:cs="Tahoma"/>
          <w:sz w:val="22"/>
          <w:szCs w:val="22"/>
        </w:rPr>
      </w:pPr>
    </w:p>
    <w:p w:rsidR="00C752C0" w:rsidRDefault="00C752C0" w:rsidP="00C752C0">
      <w:pPr>
        <w:jc w:val="both"/>
        <w:rPr>
          <w:rFonts w:ascii="Tahoma" w:hAnsi="Tahoma" w:cs="Tahoma"/>
          <w:sz w:val="22"/>
          <w:szCs w:val="22"/>
        </w:rPr>
      </w:pPr>
    </w:p>
    <w:p w:rsidR="00C752C0" w:rsidRDefault="00C752C0" w:rsidP="00C752C0">
      <w:pPr>
        <w:jc w:val="both"/>
        <w:rPr>
          <w:rFonts w:ascii="Tahoma" w:hAnsi="Tahoma" w:cs="Tahoma"/>
          <w:sz w:val="22"/>
          <w:szCs w:val="22"/>
        </w:rPr>
      </w:pPr>
    </w:p>
    <w:p w:rsidR="00C752C0" w:rsidRDefault="00C752C0" w:rsidP="00C752C0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41"/>
        <w:gridCol w:w="1701"/>
        <w:gridCol w:w="567"/>
        <w:gridCol w:w="762"/>
        <w:gridCol w:w="89"/>
        <w:gridCol w:w="478"/>
        <w:gridCol w:w="798"/>
        <w:gridCol w:w="1044"/>
        <w:gridCol w:w="231"/>
        <w:gridCol w:w="284"/>
        <w:gridCol w:w="52"/>
        <w:gridCol w:w="373"/>
        <w:gridCol w:w="142"/>
        <w:gridCol w:w="425"/>
        <w:gridCol w:w="1418"/>
        <w:gridCol w:w="283"/>
        <w:gridCol w:w="15"/>
      </w:tblGrid>
      <w:tr w:rsidR="00C752C0" w:rsidRPr="00DA4EC7" w:rsidTr="002527AF">
        <w:tc>
          <w:tcPr>
            <w:tcW w:w="9904" w:type="dxa"/>
            <w:gridSpan w:val="19"/>
            <w:vAlign w:val="bottom"/>
          </w:tcPr>
          <w:p w:rsidR="00C752C0" w:rsidRPr="00DA4EC7" w:rsidRDefault="00C752C0" w:rsidP="002527AF">
            <w:pPr>
              <w:spacing w:before="360"/>
              <w:ind w:firstLine="127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Apresentamos, para fins de ESTÁGIO CURRICULAR SUPERVISIONADO, o(a) aluno(a)</w:t>
            </w:r>
          </w:p>
        </w:tc>
      </w:tr>
      <w:tr w:rsidR="00C752C0" w:rsidRPr="00DA4EC7" w:rsidTr="002527AF">
        <w:tc>
          <w:tcPr>
            <w:tcW w:w="5637" w:type="dxa"/>
            <w:gridSpan w:val="9"/>
            <w:tcBorders>
              <w:bottom w:val="dotted" w:sz="4" w:space="0" w:color="auto"/>
            </w:tcBorders>
            <w:vAlign w:val="bottom"/>
          </w:tcPr>
          <w:p w:rsidR="00C752C0" w:rsidRPr="00865CC3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FULANO DE TAL</w:t>
            </w:r>
          </w:p>
        </w:tc>
        <w:tc>
          <w:tcPr>
            <w:tcW w:w="1984" w:type="dxa"/>
            <w:gridSpan w:val="5"/>
            <w:vAlign w:val="bottom"/>
          </w:tcPr>
          <w:p w:rsidR="00C752C0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, com matrícula n.</w:t>
            </w:r>
          </w:p>
        </w:tc>
        <w:tc>
          <w:tcPr>
            <w:tcW w:w="1985" w:type="dxa"/>
            <w:gridSpan w:val="3"/>
            <w:tcBorders>
              <w:bottom w:val="dotted" w:sz="4" w:space="0" w:color="auto"/>
            </w:tcBorders>
            <w:vAlign w:val="bottom"/>
          </w:tcPr>
          <w:p w:rsidR="00C752C0" w:rsidRPr="00C752C0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20XXXXXXX</w:t>
            </w:r>
          </w:p>
        </w:tc>
        <w:tc>
          <w:tcPr>
            <w:tcW w:w="298" w:type="dxa"/>
            <w:gridSpan w:val="2"/>
            <w:vAlign w:val="bottom"/>
          </w:tcPr>
          <w:p w:rsidR="00C752C0" w:rsidRPr="00E234D4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 w:rsidRPr="00E234D4">
              <w:rPr>
                <w:rFonts w:ascii="Tahoma" w:hAnsi="Tahoma" w:cs="Tahoma"/>
                <w:sz w:val="22"/>
                <w:szCs w:val="22"/>
              </w:rPr>
              <w:t>,</w:t>
            </w:r>
          </w:p>
        </w:tc>
      </w:tr>
      <w:tr w:rsidR="00C752C0" w:rsidRPr="00DA4EC7" w:rsidTr="002527AF">
        <w:tc>
          <w:tcPr>
            <w:tcW w:w="1242" w:type="dxa"/>
            <w:gridSpan w:val="3"/>
            <w:vAlign w:val="bottom"/>
          </w:tcPr>
          <w:p w:rsidR="00C752C0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natural de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  <w:vAlign w:val="bottom"/>
          </w:tcPr>
          <w:p w:rsidR="00C752C0" w:rsidRPr="00865CC3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CIDADE DE NASCIMENTO</w:t>
            </w:r>
          </w:p>
        </w:tc>
        <w:tc>
          <w:tcPr>
            <w:tcW w:w="284" w:type="dxa"/>
            <w:vAlign w:val="bottom"/>
          </w:tcPr>
          <w:p w:rsidR="00C752C0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/</w:t>
            </w:r>
          </w:p>
        </w:tc>
        <w:tc>
          <w:tcPr>
            <w:tcW w:w="567" w:type="dxa"/>
            <w:gridSpan w:val="3"/>
            <w:tcBorders>
              <w:bottom w:val="dotted" w:sz="4" w:space="0" w:color="auto"/>
            </w:tcBorders>
            <w:vAlign w:val="bottom"/>
          </w:tcPr>
          <w:p w:rsidR="00C752C0" w:rsidRPr="00E234D4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UF</w:t>
            </w:r>
          </w:p>
        </w:tc>
        <w:tc>
          <w:tcPr>
            <w:tcW w:w="2141" w:type="dxa"/>
            <w:gridSpan w:val="4"/>
            <w:vAlign w:val="bottom"/>
          </w:tcPr>
          <w:p w:rsidR="00C752C0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, nascido(a) no dia</w:t>
            </w:r>
          </w:p>
        </w:tc>
      </w:tr>
      <w:tr w:rsidR="00C752C0" w:rsidRPr="00E234D4" w:rsidTr="002527AF">
        <w:tc>
          <w:tcPr>
            <w:tcW w:w="534" w:type="dxa"/>
            <w:tcBorders>
              <w:bottom w:val="dotted" w:sz="4" w:space="0" w:color="auto"/>
            </w:tcBorders>
            <w:vAlign w:val="bottom"/>
          </w:tcPr>
          <w:p w:rsidR="00C752C0" w:rsidRPr="00E234D4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</w:t>
            </w:r>
          </w:p>
        </w:tc>
        <w:tc>
          <w:tcPr>
            <w:tcW w:w="567" w:type="dxa"/>
            <w:vAlign w:val="bottom"/>
          </w:tcPr>
          <w:p w:rsidR="00C752C0" w:rsidRPr="00E234D4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 w:rsidRPr="00E234D4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  <w:vAlign w:val="bottom"/>
          </w:tcPr>
          <w:p w:rsidR="00C752C0" w:rsidRPr="00E234D4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XXXXXXXXXX</w:t>
            </w:r>
          </w:p>
        </w:tc>
        <w:tc>
          <w:tcPr>
            <w:tcW w:w="567" w:type="dxa"/>
            <w:vAlign w:val="bottom"/>
          </w:tcPr>
          <w:p w:rsidR="00C752C0" w:rsidRPr="00E234D4" w:rsidRDefault="00C752C0" w:rsidP="002527AF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 w:rsidRPr="00E234D4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vAlign w:val="bottom"/>
          </w:tcPr>
          <w:p w:rsidR="00C752C0" w:rsidRPr="00E234D4" w:rsidRDefault="00C752C0" w:rsidP="002527AF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XXXX</w:t>
            </w:r>
          </w:p>
        </w:tc>
        <w:tc>
          <w:tcPr>
            <w:tcW w:w="5543" w:type="dxa"/>
            <w:gridSpan w:val="12"/>
            <w:vAlign w:val="bottom"/>
          </w:tcPr>
          <w:p w:rsidR="00C752C0" w:rsidRPr="00E234D4" w:rsidRDefault="00C752C0" w:rsidP="00C75B4C">
            <w:pPr>
              <w:spacing w:before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 Curso </w:t>
            </w:r>
            <w:r w:rsidR="00C75B4C">
              <w:rPr>
                <w:rFonts w:ascii="Tahoma" w:hAnsi="Tahoma" w:cs="Tahoma"/>
                <w:sz w:val="22"/>
                <w:szCs w:val="22"/>
              </w:rPr>
              <w:t>Tecnologia em Geoprocessamento</w:t>
            </w:r>
            <w:r>
              <w:rPr>
                <w:rFonts w:ascii="Tahoma" w:hAnsi="Tahoma" w:cs="Tahoma"/>
                <w:sz w:val="22"/>
                <w:szCs w:val="22"/>
              </w:rPr>
              <w:t>, gradua-</w:t>
            </w:r>
          </w:p>
        </w:tc>
      </w:tr>
      <w:tr w:rsidR="00C752C0" w:rsidRPr="00DA4EC7" w:rsidTr="002527AF">
        <w:tc>
          <w:tcPr>
            <w:tcW w:w="9904" w:type="dxa"/>
            <w:gridSpan w:val="19"/>
            <w:vAlign w:val="bottom"/>
          </w:tcPr>
          <w:p w:rsidR="00C752C0" w:rsidRDefault="00C752C0" w:rsidP="002527AF">
            <w:pPr>
              <w:spacing w:before="360"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ção desta IES, que deve cumprir o Estágio de Habilitação Profissional Supervisionado, com carga horária total de no mínimo 300 horas, conforme determina o Regulamento de Estágio Específico e a Legislação Vigente.</w:t>
            </w:r>
          </w:p>
          <w:p w:rsidR="00C752C0" w:rsidRDefault="00C752C0" w:rsidP="002527AF">
            <w:pPr>
              <w:spacing w:line="480" w:lineRule="auto"/>
              <w:ind w:firstLine="127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COORDENAÇÃO DE ESTÁGIOS DO CURSO </w:t>
            </w:r>
            <w:r w:rsidR="00C75B4C">
              <w:rPr>
                <w:rFonts w:ascii="Tahoma" w:hAnsi="Tahoma" w:cs="Tahoma"/>
                <w:sz w:val="22"/>
                <w:szCs w:val="22"/>
              </w:rPr>
              <w:t>DE TECNOLOGIA EM GEOPROCESSAMENTO</w:t>
            </w:r>
            <w:r>
              <w:rPr>
                <w:rFonts w:ascii="Tahoma" w:hAnsi="Tahoma" w:cs="Tahoma"/>
                <w:sz w:val="22"/>
                <w:szCs w:val="22"/>
              </w:rPr>
              <w:t>, do Colégio Politécnico da UFSM.</w:t>
            </w:r>
          </w:p>
        </w:tc>
      </w:tr>
      <w:tr w:rsidR="00C752C0" w:rsidRPr="00E234D4" w:rsidTr="002527AF">
        <w:trPr>
          <w:gridAfter w:val="1"/>
          <w:wAfter w:w="15" w:type="dxa"/>
        </w:trPr>
        <w:tc>
          <w:tcPr>
            <w:tcW w:w="3510" w:type="dxa"/>
            <w:gridSpan w:val="5"/>
            <w:vAlign w:val="center"/>
          </w:tcPr>
          <w:p w:rsidR="00C752C0" w:rsidRPr="00E234D4" w:rsidRDefault="00C752C0" w:rsidP="002527AF">
            <w:pPr>
              <w:spacing w:before="36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C752C0" w:rsidRPr="00E234D4" w:rsidRDefault="00C752C0" w:rsidP="00C752C0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</w:t>
            </w:r>
          </w:p>
        </w:tc>
        <w:tc>
          <w:tcPr>
            <w:tcW w:w="567" w:type="dxa"/>
            <w:gridSpan w:val="2"/>
            <w:vAlign w:val="center"/>
          </w:tcPr>
          <w:p w:rsidR="00C752C0" w:rsidRPr="00E234D4" w:rsidRDefault="00C752C0" w:rsidP="002527AF">
            <w:pPr>
              <w:spacing w:before="36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234D4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  <w:vAlign w:val="center"/>
          </w:tcPr>
          <w:p w:rsidR="00C752C0" w:rsidRPr="00E234D4" w:rsidRDefault="00C752C0" w:rsidP="00C752C0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XXXXXXXX</w:t>
            </w:r>
          </w:p>
        </w:tc>
        <w:tc>
          <w:tcPr>
            <w:tcW w:w="567" w:type="dxa"/>
            <w:gridSpan w:val="3"/>
            <w:vAlign w:val="center"/>
          </w:tcPr>
          <w:p w:rsidR="00C752C0" w:rsidRPr="00E234D4" w:rsidRDefault="00C752C0" w:rsidP="002527AF">
            <w:pPr>
              <w:spacing w:before="36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234D4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940" w:type="dxa"/>
            <w:gridSpan w:val="3"/>
            <w:tcBorders>
              <w:bottom w:val="dotted" w:sz="4" w:space="0" w:color="auto"/>
            </w:tcBorders>
            <w:vAlign w:val="center"/>
          </w:tcPr>
          <w:p w:rsidR="00C752C0" w:rsidRPr="00E234D4" w:rsidRDefault="00C752C0" w:rsidP="00C752C0">
            <w:pPr>
              <w:spacing w:before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XXXX</w:t>
            </w:r>
          </w:p>
        </w:tc>
        <w:tc>
          <w:tcPr>
            <w:tcW w:w="1701" w:type="dxa"/>
            <w:gridSpan w:val="2"/>
            <w:vAlign w:val="center"/>
          </w:tcPr>
          <w:p w:rsidR="00C752C0" w:rsidRPr="00E234D4" w:rsidRDefault="00C752C0" w:rsidP="002527AF">
            <w:pPr>
              <w:spacing w:before="360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C752C0" w:rsidRDefault="00C752C0" w:rsidP="00C752C0">
      <w:pPr>
        <w:jc w:val="both"/>
        <w:rPr>
          <w:rFonts w:ascii="Tahoma" w:hAnsi="Tahoma" w:cs="Tahoma"/>
          <w:sz w:val="22"/>
          <w:szCs w:val="22"/>
        </w:rPr>
      </w:pPr>
    </w:p>
    <w:p w:rsidR="007C2C05" w:rsidRDefault="007C2C05" w:rsidP="007C2C05">
      <w:pPr>
        <w:spacing w:before="120" w:after="120"/>
        <w:ind w:firstLine="1134"/>
        <w:jc w:val="both"/>
        <w:rPr>
          <w:rFonts w:ascii="Tahoma" w:hAnsi="Tahoma" w:cs="Tahoma"/>
          <w:sz w:val="24"/>
          <w:szCs w:val="24"/>
        </w:rPr>
      </w:pPr>
    </w:p>
    <w:p w:rsidR="00F52412" w:rsidRDefault="00F52412" w:rsidP="007C2C05">
      <w:pPr>
        <w:spacing w:before="120" w:after="120"/>
        <w:ind w:firstLine="1134"/>
        <w:jc w:val="both"/>
        <w:rPr>
          <w:rFonts w:ascii="Tahoma" w:hAnsi="Tahoma" w:cs="Tahoma"/>
          <w:sz w:val="24"/>
          <w:szCs w:val="24"/>
        </w:rPr>
      </w:pPr>
    </w:p>
    <w:p w:rsidR="00F52412" w:rsidRDefault="00F52412" w:rsidP="007C2C05">
      <w:pPr>
        <w:spacing w:before="120" w:after="120"/>
        <w:ind w:firstLine="1134"/>
        <w:jc w:val="both"/>
        <w:rPr>
          <w:rFonts w:ascii="Tahoma" w:hAnsi="Tahoma" w:cs="Tahoma"/>
          <w:sz w:val="24"/>
          <w:szCs w:val="24"/>
        </w:rPr>
      </w:pPr>
    </w:p>
    <w:p w:rsidR="00F52412" w:rsidRDefault="00F52412" w:rsidP="007C2C05">
      <w:pPr>
        <w:spacing w:before="120" w:after="120"/>
        <w:ind w:firstLine="1134"/>
        <w:jc w:val="both"/>
        <w:rPr>
          <w:rFonts w:ascii="Tahoma" w:hAnsi="Tahoma" w:cs="Tahoma"/>
          <w:sz w:val="24"/>
          <w:szCs w:val="24"/>
        </w:rPr>
      </w:pPr>
    </w:p>
    <w:sectPr w:rsidR="00F52412" w:rsidSect="00F2636D">
      <w:headerReference w:type="default" r:id="rId8"/>
      <w:footerReference w:type="default" r:id="rId9"/>
      <w:pgSz w:w="11907" w:h="16840" w:code="9"/>
      <w:pgMar w:top="1134" w:right="902" w:bottom="624" w:left="1134" w:header="85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53" w:rsidRDefault="00496B53">
      <w:r>
        <w:separator/>
      </w:r>
    </w:p>
  </w:endnote>
  <w:endnote w:type="continuationSeparator" w:id="0">
    <w:p w:rsidR="00496B53" w:rsidRDefault="0049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AA48B5" w:rsidP="00957282">
    <w:pPr>
      <w:pStyle w:val="Rodap"/>
      <w:rPr>
        <w:rFonts w:ascii="Tahoma" w:hAnsi="Tahoma" w:cs="Tahoma"/>
        <w:sz w:val="6"/>
        <w:szCs w:val="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273165" cy="0"/>
              <wp:effectExtent l="7620" t="12700" r="571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DCC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6pt;margin-top:2.5pt;width:493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g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"/>
          </w:pict>
        </mc:Fallback>
      </mc:AlternateContent>
    </w:r>
  </w:p>
  <w:p w:rsidR="004B518F" w:rsidRPr="00C6578C" w:rsidRDefault="004B518F" w:rsidP="002F4145">
    <w:pPr>
      <w:pStyle w:val="Rodap"/>
      <w:rPr>
        <w:rFonts w:ascii="Tahoma" w:hAnsi="Tahoma" w:cs="Tahoma"/>
        <w:sz w:val="16"/>
        <w:szCs w:val="16"/>
      </w:rPr>
    </w:pPr>
    <w:r w:rsidRPr="00C6578C">
      <w:rPr>
        <w:rFonts w:ascii="Tahoma" w:hAnsi="Tahoma" w:cs="Tahoma"/>
        <w:sz w:val="16"/>
        <w:szCs w:val="16"/>
      </w:rPr>
      <w:t>Colégio Politécnico da UFSM – Campus Universi</w:t>
    </w:r>
    <w:r>
      <w:rPr>
        <w:rFonts w:ascii="Tahoma" w:hAnsi="Tahoma" w:cs="Tahoma"/>
        <w:sz w:val="16"/>
        <w:szCs w:val="16"/>
      </w:rPr>
      <w:t>tário, Camobi, Prédio 70, Sala F</w:t>
    </w:r>
    <w:r w:rsidRPr="00C6578C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12-C</w:t>
    </w:r>
    <w:r w:rsidRPr="00C6578C">
      <w:rPr>
        <w:rFonts w:ascii="Tahoma" w:hAnsi="Tahoma" w:cs="Tahoma"/>
        <w:sz w:val="16"/>
        <w:szCs w:val="16"/>
      </w:rPr>
      <w:t xml:space="preserve"> – 97105-900 Santa Maria – RS</w:t>
    </w:r>
  </w:p>
  <w:p w:rsidR="004B518F" w:rsidRPr="007C2C05" w:rsidRDefault="004B518F" w:rsidP="00957282">
    <w:pPr>
      <w:pStyle w:val="Rodap"/>
    </w:pPr>
    <w:r w:rsidRPr="00C6578C">
      <w:rPr>
        <w:rFonts w:ascii="Tahoma" w:hAnsi="Tahoma" w:cs="Tahoma"/>
        <w:sz w:val="16"/>
        <w:szCs w:val="16"/>
      </w:rPr>
      <w:t xml:space="preserve">Fone: +55 3220 </w:t>
    </w:r>
    <w:r>
      <w:rPr>
        <w:rFonts w:ascii="Tahoma" w:hAnsi="Tahoma" w:cs="Tahoma"/>
        <w:sz w:val="16"/>
        <w:szCs w:val="16"/>
      </w:rPr>
      <w:t>8061</w:t>
    </w:r>
    <w:r w:rsidRPr="00C6578C">
      <w:rPr>
        <w:rFonts w:ascii="Tahoma" w:hAnsi="Tahoma" w:cs="Tahoma"/>
        <w:sz w:val="16"/>
        <w:szCs w:val="16"/>
      </w:rPr>
      <w:t xml:space="preserve"> Ramal </w:t>
    </w:r>
    <w:r>
      <w:rPr>
        <w:rFonts w:ascii="Tahoma" w:hAnsi="Tahoma" w:cs="Tahoma"/>
        <w:sz w:val="16"/>
        <w:szCs w:val="16"/>
      </w:rPr>
      <w:t>2</w:t>
    </w:r>
    <w:r w:rsidR="00AA48B5">
      <w:rPr>
        <w:rFonts w:ascii="Tahoma" w:hAnsi="Tahoma" w:cs="Tahoma"/>
        <w:sz w:val="16"/>
        <w:szCs w:val="16"/>
      </w:rPr>
      <w:t>57</w:t>
    </w:r>
    <w:r w:rsidRPr="00C6578C">
      <w:rPr>
        <w:rFonts w:ascii="Tahoma" w:hAnsi="Tahoma" w:cs="Tahoma"/>
        <w:sz w:val="16"/>
        <w:szCs w:val="16"/>
      </w:rPr>
      <w:t xml:space="preserve">, FAX:+55 3220 8273, </w:t>
    </w:r>
    <w:r w:rsidR="00AA48B5">
      <w:rPr>
        <w:rFonts w:ascii="Tahoma" w:hAnsi="Tahoma" w:cs="Tahoma"/>
        <w:sz w:val="16"/>
        <w:szCs w:val="16"/>
      </w:rPr>
      <w:t>geoprocessamento</w:t>
    </w:r>
    <w:r>
      <w:rPr>
        <w:rFonts w:ascii="Tahoma" w:hAnsi="Tahoma" w:cs="Tahoma"/>
        <w:sz w:val="16"/>
        <w:szCs w:val="16"/>
      </w:rPr>
      <w:t>@politecnico</w:t>
    </w:r>
    <w:r w:rsidRPr="00C6578C">
      <w:rPr>
        <w:rFonts w:ascii="Tahoma" w:hAnsi="Tahoma" w:cs="Tahoma"/>
        <w:sz w:val="16"/>
        <w:szCs w:val="16"/>
      </w:rPr>
      <w:t>.ufsm.br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53" w:rsidRDefault="00496B53">
      <w:r>
        <w:separator/>
      </w:r>
    </w:p>
  </w:footnote>
  <w:footnote w:type="continuationSeparator" w:id="0">
    <w:p w:rsidR="00496B53" w:rsidRDefault="0049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5556250</wp:posOffset>
          </wp:positionH>
          <wp:positionV relativeFrom="paragraph">
            <wp:posOffset>-24130</wp:posOffset>
          </wp:positionV>
          <wp:extent cx="680085" cy="492760"/>
          <wp:effectExtent l="19050" t="0" r="5715" b="0"/>
          <wp:wrapNone/>
          <wp:docPr id="10" name="Imagem 6" descr="geoprocessamen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oprocessament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-40005</wp:posOffset>
          </wp:positionV>
          <wp:extent cx="525780" cy="508635"/>
          <wp:effectExtent l="19050" t="0" r="7620" b="0"/>
          <wp:wrapNone/>
          <wp:docPr id="11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8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578C">
      <w:rPr>
        <w:rFonts w:ascii="Tahoma" w:hAnsi="Tahoma" w:cs="Tahoma"/>
        <w:sz w:val="22"/>
        <w:szCs w:val="22"/>
      </w:rPr>
      <w:t>Universidade Federal de Santa Maria</w:t>
    </w:r>
  </w:p>
  <w:p w:rsidR="004B518F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>Colégio Politécnico da UFSM</w:t>
    </w:r>
  </w:p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 xml:space="preserve">Curso </w:t>
    </w:r>
    <w:r w:rsidR="00AA48B5">
      <w:rPr>
        <w:rFonts w:ascii="Tahoma" w:hAnsi="Tahoma" w:cs="Tahoma"/>
        <w:sz w:val="22"/>
        <w:szCs w:val="22"/>
      </w:rPr>
      <w:t xml:space="preserve">Superior </w:t>
    </w:r>
    <w:r>
      <w:rPr>
        <w:rFonts w:ascii="Tahoma" w:hAnsi="Tahoma" w:cs="Tahoma"/>
        <w:sz w:val="22"/>
        <w:szCs w:val="22"/>
      </w:rPr>
      <w:t>de Tecnologia em Geoprocessamento</w:t>
    </w:r>
  </w:p>
  <w:p w:rsidR="004B518F" w:rsidRPr="007C2C05" w:rsidRDefault="00AA48B5" w:rsidP="0090032C">
    <w:pPr>
      <w:pStyle w:val="Cabealh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23495</wp:posOffset>
              </wp:positionV>
              <wp:extent cx="6273165" cy="0"/>
              <wp:effectExtent l="7620" t="13970" r="5715" b="5080"/>
              <wp:wrapNone/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689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6pt;margin-top:1.85pt;width:49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jC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51D"/>
    <w:multiLevelType w:val="hybridMultilevel"/>
    <w:tmpl w:val="2BCEF7C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F"/>
    <w:rsid w:val="00033AF7"/>
    <w:rsid w:val="00071F1E"/>
    <w:rsid w:val="0009185D"/>
    <w:rsid w:val="000E4DD9"/>
    <w:rsid w:val="000F3831"/>
    <w:rsid w:val="001323D2"/>
    <w:rsid w:val="00147E24"/>
    <w:rsid w:val="001670B8"/>
    <w:rsid w:val="00171B8F"/>
    <w:rsid w:val="001721E3"/>
    <w:rsid w:val="001A1201"/>
    <w:rsid w:val="001A3377"/>
    <w:rsid w:val="00200C5D"/>
    <w:rsid w:val="00204729"/>
    <w:rsid w:val="00210A8E"/>
    <w:rsid w:val="002358E0"/>
    <w:rsid w:val="002527AF"/>
    <w:rsid w:val="00263A5F"/>
    <w:rsid w:val="002826C7"/>
    <w:rsid w:val="002A2456"/>
    <w:rsid w:val="002C4278"/>
    <w:rsid w:val="002E0218"/>
    <w:rsid w:val="002E7563"/>
    <w:rsid w:val="002F4145"/>
    <w:rsid w:val="00334C5C"/>
    <w:rsid w:val="00346A31"/>
    <w:rsid w:val="003B16A3"/>
    <w:rsid w:val="003F0432"/>
    <w:rsid w:val="003F63EC"/>
    <w:rsid w:val="00402CB6"/>
    <w:rsid w:val="00411AE9"/>
    <w:rsid w:val="00433345"/>
    <w:rsid w:val="00464037"/>
    <w:rsid w:val="00470E56"/>
    <w:rsid w:val="00483A86"/>
    <w:rsid w:val="00496B53"/>
    <w:rsid w:val="004B46F0"/>
    <w:rsid w:val="004B518F"/>
    <w:rsid w:val="004C195E"/>
    <w:rsid w:val="004D5B09"/>
    <w:rsid w:val="004F1293"/>
    <w:rsid w:val="004F4B42"/>
    <w:rsid w:val="00511B7E"/>
    <w:rsid w:val="00526BEE"/>
    <w:rsid w:val="00543CCB"/>
    <w:rsid w:val="0054471E"/>
    <w:rsid w:val="00563C28"/>
    <w:rsid w:val="005C09C5"/>
    <w:rsid w:val="005E1F85"/>
    <w:rsid w:val="006004BF"/>
    <w:rsid w:val="00635C0A"/>
    <w:rsid w:val="00642FD8"/>
    <w:rsid w:val="00664015"/>
    <w:rsid w:val="00683281"/>
    <w:rsid w:val="0068678D"/>
    <w:rsid w:val="00690B85"/>
    <w:rsid w:val="00705B7A"/>
    <w:rsid w:val="0071225A"/>
    <w:rsid w:val="007207B2"/>
    <w:rsid w:val="007761CA"/>
    <w:rsid w:val="00780969"/>
    <w:rsid w:val="007C2C05"/>
    <w:rsid w:val="007C76C9"/>
    <w:rsid w:val="007D20E2"/>
    <w:rsid w:val="007F3699"/>
    <w:rsid w:val="0080444D"/>
    <w:rsid w:val="008568C1"/>
    <w:rsid w:val="00875947"/>
    <w:rsid w:val="00881F94"/>
    <w:rsid w:val="00883DD5"/>
    <w:rsid w:val="00891226"/>
    <w:rsid w:val="008E0E8D"/>
    <w:rsid w:val="008F076A"/>
    <w:rsid w:val="0090032C"/>
    <w:rsid w:val="00900571"/>
    <w:rsid w:val="0090185A"/>
    <w:rsid w:val="00916FEC"/>
    <w:rsid w:val="0094018C"/>
    <w:rsid w:val="00946E95"/>
    <w:rsid w:val="00957282"/>
    <w:rsid w:val="009645EB"/>
    <w:rsid w:val="00972A3F"/>
    <w:rsid w:val="009771CF"/>
    <w:rsid w:val="009A1FE1"/>
    <w:rsid w:val="009B29C5"/>
    <w:rsid w:val="009D2718"/>
    <w:rsid w:val="009F65C4"/>
    <w:rsid w:val="00A11DDD"/>
    <w:rsid w:val="00A16590"/>
    <w:rsid w:val="00A43F1F"/>
    <w:rsid w:val="00A56370"/>
    <w:rsid w:val="00A619BC"/>
    <w:rsid w:val="00A61B2B"/>
    <w:rsid w:val="00A713B4"/>
    <w:rsid w:val="00A83D8B"/>
    <w:rsid w:val="00A9241B"/>
    <w:rsid w:val="00A96F8C"/>
    <w:rsid w:val="00A97EF0"/>
    <w:rsid w:val="00AA48B5"/>
    <w:rsid w:val="00AA6770"/>
    <w:rsid w:val="00AB2FC4"/>
    <w:rsid w:val="00AB67E5"/>
    <w:rsid w:val="00AB74A4"/>
    <w:rsid w:val="00AC10D0"/>
    <w:rsid w:val="00AC2CEE"/>
    <w:rsid w:val="00AD264F"/>
    <w:rsid w:val="00AE55CF"/>
    <w:rsid w:val="00B21335"/>
    <w:rsid w:val="00B3073A"/>
    <w:rsid w:val="00B30B09"/>
    <w:rsid w:val="00B47AFE"/>
    <w:rsid w:val="00B6526B"/>
    <w:rsid w:val="00B97A69"/>
    <w:rsid w:val="00BC0C5B"/>
    <w:rsid w:val="00BE4408"/>
    <w:rsid w:val="00C0045F"/>
    <w:rsid w:val="00C166B4"/>
    <w:rsid w:val="00C17B47"/>
    <w:rsid w:val="00C337E3"/>
    <w:rsid w:val="00C43057"/>
    <w:rsid w:val="00C43C63"/>
    <w:rsid w:val="00C752C0"/>
    <w:rsid w:val="00C75B4C"/>
    <w:rsid w:val="00C7784C"/>
    <w:rsid w:val="00C82846"/>
    <w:rsid w:val="00C84706"/>
    <w:rsid w:val="00CB13D2"/>
    <w:rsid w:val="00CB1AED"/>
    <w:rsid w:val="00CD23CE"/>
    <w:rsid w:val="00CE4279"/>
    <w:rsid w:val="00D47523"/>
    <w:rsid w:val="00D50BD3"/>
    <w:rsid w:val="00D50DB6"/>
    <w:rsid w:val="00D87895"/>
    <w:rsid w:val="00DA2BDD"/>
    <w:rsid w:val="00DE7E34"/>
    <w:rsid w:val="00E3072D"/>
    <w:rsid w:val="00E316B8"/>
    <w:rsid w:val="00E84A7A"/>
    <w:rsid w:val="00E85C25"/>
    <w:rsid w:val="00EA0E9C"/>
    <w:rsid w:val="00EB64B3"/>
    <w:rsid w:val="00EC4605"/>
    <w:rsid w:val="00ED1296"/>
    <w:rsid w:val="00ED67F9"/>
    <w:rsid w:val="00EE3A50"/>
    <w:rsid w:val="00EF5B86"/>
    <w:rsid w:val="00F01824"/>
    <w:rsid w:val="00F14765"/>
    <w:rsid w:val="00F260B3"/>
    <w:rsid w:val="00F2636D"/>
    <w:rsid w:val="00F46B29"/>
    <w:rsid w:val="00F52412"/>
    <w:rsid w:val="00F550B2"/>
    <w:rsid w:val="00F602EF"/>
    <w:rsid w:val="00F62AAB"/>
    <w:rsid w:val="00F804BD"/>
    <w:rsid w:val="00F858EF"/>
    <w:rsid w:val="00F95112"/>
    <w:rsid w:val="00FB7109"/>
    <w:rsid w:val="00FC10C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AC33BB"/>
  <w15:docId w15:val="{806CB1D8-4348-4053-B4B6-B1410D2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24"/>
  </w:style>
  <w:style w:type="paragraph" w:styleId="Ttulo1">
    <w:name w:val="heading 1"/>
    <w:basedOn w:val="Normal"/>
    <w:next w:val="Normal"/>
    <w:link w:val="Ttulo1Char"/>
    <w:qFormat/>
    <w:rsid w:val="00957282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57282"/>
    <w:pPr>
      <w:keepNext/>
      <w:ind w:firstLine="1418"/>
      <w:jc w:val="right"/>
      <w:outlineLvl w:val="2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04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004BF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402CB6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basedOn w:val="Fontepargpadro"/>
    <w:link w:val="Rodap"/>
    <w:uiPriority w:val="99"/>
    <w:rsid w:val="0090032C"/>
  </w:style>
  <w:style w:type="paragraph" w:styleId="Textodebalo">
    <w:name w:val="Balloon Text"/>
    <w:basedOn w:val="Normal"/>
    <w:link w:val="TextodebaloChar"/>
    <w:uiPriority w:val="99"/>
    <w:semiHidden/>
    <w:unhideWhenUsed/>
    <w:rsid w:val="007C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C0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57282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957282"/>
    <w:rPr>
      <w:sz w:val="26"/>
    </w:rPr>
  </w:style>
  <w:style w:type="paragraph" w:styleId="Recuodecorpodetexto2">
    <w:name w:val="Body Text Indent 2"/>
    <w:basedOn w:val="Normal"/>
    <w:link w:val="Recuodecorpodetexto2Char"/>
    <w:rsid w:val="00957282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57282"/>
  </w:style>
  <w:style w:type="paragraph" w:styleId="Recuodecorpodetexto3">
    <w:name w:val="Body Text Indent 3"/>
    <w:basedOn w:val="Normal"/>
    <w:link w:val="Recuodecorpodetexto3Char"/>
    <w:rsid w:val="00957282"/>
    <w:pPr>
      <w:ind w:firstLine="70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57282"/>
  </w:style>
  <w:style w:type="paragraph" w:styleId="Corpodetexto">
    <w:name w:val="Body Text"/>
    <w:basedOn w:val="Normal"/>
    <w:link w:val="CorpodetextoChar"/>
    <w:rsid w:val="0095728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957282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957282"/>
    <w:pPr>
      <w:ind w:firstLine="1418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57282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AC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36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36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369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6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B19AC-9F6B-4589-A6C1-743110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UFSM-RS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UFSM-RS</dc:creator>
  <cp:lastModifiedBy>Claire</cp:lastModifiedBy>
  <cp:revision>2</cp:revision>
  <cp:lastPrinted>2014-10-28T19:11:00Z</cp:lastPrinted>
  <dcterms:created xsi:type="dcterms:W3CDTF">2019-03-29T12:37:00Z</dcterms:created>
  <dcterms:modified xsi:type="dcterms:W3CDTF">2019-03-29T12:37:00Z</dcterms:modified>
</cp:coreProperties>
</file>