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1E87" w14:textId="77777777" w:rsidR="00330F2B" w:rsidRDefault="00FF6D3B">
      <w:pPr>
        <w:spacing w:before="79"/>
        <w:ind w:left="3237" w:right="237" w:hanging="299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Orientação para solicitação de prorrogação de prazo de defesa de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mestrado/doutorado.</w:t>
      </w:r>
    </w:p>
    <w:p w14:paraId="0752E801" w14:textId="77777777" w:rsidR="00330F2B" w:rsidRDefault="00330F2B">
      <w:pPr>
        <w:pStyle w:val="Corpodetexto"/>
        <w:ind w:left="0"/>
        <w:rPr>
          <w:rFonts w:ascii="Arial"/>
          <w:b/>
        </w:rPr>
      </w:pPr>
    </w:p>
    <w:p w14:paraId="129B225E" w14:textId="77777777" w:rsidR="00330F2B" w:rsidRDefault="00330F2B">
      <w:pPr>
        <w:pStyle w:val="Corpodetexto"/>
        <w:spacing w:before="10"/>
        <w:ind w:left="0"/>
        <w:rPr>
          <w:rFonts w:ascii="Arial"/>
          <w:b/>
          <w:sz w:val="25"/>
        </w:rPr>
      </w:pPr>
    </w:p>
    <w:p w14:paraId="648225DF" w14:textId="77777777" w:rsidR="00330F2B" w:rsidRDefault="00FF6D3B">
      <w:pPr>
        <w:ind w:left="102"/>
        <w:jc w:val="both"/>
        <w:rPr>
          <w:sz w:val="28"/>
        </w:rPr>
      </w:pPr>
      <w:r>
        <w:rPr>
          <w:sz w:val="28"/>
        </w:rPr>
        <w:t>A solicitação</w:t>
      </w:r>
      <w:r>
        <w:rPr>
          <w:spacing w:val="-1"/>
          <w:sz w:val="28"/>
        </w:rPr>
        <w:t xml:space="preserve"> </w:t>
      </w:r>
      <w:r>
        <w:rPr>
          <w:sz w:val="28"/>
        </w:rPr>
        <w:t>deve</w:t>
      </w:r>
      <w:r>
        <w:rPr>
          <w:spacing w:val="-3"/>
          <w:sz w:val="28"/>
        </w:rPr>
        <w:t xml:space="preserve"> </w:t>
      </w:r>
      <w:r>
        <w:rPr>
          <w:sz w:val="28"/>
        </w:rPr>
        <w:t>ser</w:t>
      </w:r>
      <w:r>
        <w:rPr>
          <w:spacing w:val="-2"/>
          <w:sz w:val="28"/>
        </w:rPr>
        <w:t xml:space="preserve"> </w:t>
      </w:r>
      <w:r>
        <w:rPr>
          <w:sz w:val="28"/>
        </w:rPr>
        <w:t>feita</w:t>
      </w:r>
      <w:r>
        <w:rPr>
          <w:spacing w:val="-2"/>
          <w:sz w:val="28"/>
        </w:rPr>
        <w:t xml:space="preserve"> </w:t>
      </w:r>
      <w:r>
        <w:rPr>
          <w:sz w:val="28"/>
        </w:rPr>
        <w:t>pelo</w:t>
      </w:r>
      <w:r>
        <w:rPr>
          <w:spacing w:val="-3"/>
          <w:sz w:val="28"/>
        </w:rPr>
        <w:t xml:space="preserve"> </w:t>
      </w:r>
      <w:r>
        <w:rPr>
          <w:sz w:val="28"/>
        </w:rPr>
        <w:t>discente</w:t>
      </w:r>
      <w:r>
        <w:rPr>
          <w:spacing w:val="-2"/>
          <w:sz w:val="28"/>
        </w:rPr>
        <w:t xml:space="preserve"> </w:t>
      </w:r>
      <w:r>
        <w:rPr>
          <w:sz w:val="28"/>
        </w:rPr>
        <w:t>via</w:t>
      </w:r>
      <w:r>
        <w:rPr>
          <w:spacing w:val="-2"/>
          <w:sz w:val="28"/>
        </w:rPr>
        <w:t xml:space="preserve"> </w:t>
      </w:r>
      <w:r>
        <w:rPr>
          <w:sz w:val="28"/>
        </w:rPr>
        <w:t>PEN-SIE</w:t>
      </w:r>
      <w:r>
        <w:rPr>
          <w:spacing w:val="-3"/>
          <w:sz w:val="28"/>
        </w:rPr>
        <w:t xml:space="preserve"> </w:t>
      </w:r>
      <w:r>
        <w:rPr>
          <w:sz w:val="28"/>
        </w:rPr>
        <w:t>da</w:t>
      </w:r>
      <w:r>
        <w:rPr>
          <w:spacing w:val="-2"/>
          <w:sz w:val="28"/>
        </w:rPr>
        <w:t xml:space="preserve"> </w:t>
      </w:r>
      <w:r>
        <w:rPr>
          <w:sz w:val="28"/>
        </w:rPr>
        <w:t>UFSM.</w:t>
      </w:r>
    </w:p>
    <w:p w14:paraId="6FF3BEEA" w14:textId="77777777" w:rsidR="00330F2B" w:rsidRDefault="00330F2B">
      <w:pPr>
        <w:pStyle w:val="Corpodetexto"/>
        <w:ind w:left="0"/>
      </w:pPr>
    </w:p>
    <w:p w14:paraId="74F00E37" w14:textId="77777777" w:rsidR="00330F2B" w:rsidRDefault="00330F2B">
      <w:pPr>
        <w:pStyle w:val="Corpodetexto"/>
        <w:spacing w:before="4"/>
        <w:ind w:left="0"/>
        <w:rPr>
          <w:sz w:val="26"/>
        </w:rPr>
      </w:pPr>
    </w:p>
    <w:p w14:paraId="385E53E2" w14:textId="77777777" w:rsidR="00330F2B" w:rsidRDefault="00FF6D3B">
      <w:pPr>
        <w:pStyle w:val="Corpodetexto"/>
        <w:spacing w:line="344" w:lineRule="exact"/>
      </w:pPr>
      <w:r>
        <w:t>Documentos</w:t>
      </w:r>
      <w:r>
        <w:rPr>
          <w:spacing w:val="-4"/>
        </w:rPr>
        <w:t xml:space="preserve"> </w:t>
      </w:r>
      <w:r>
        <w:t>necessários:</w:t>
      </w:r>
    </w:p>
    <w:p w14:paraId="15C4E157" w14:textId="77777777" w:rsidR="00330F2B" w:rsidRDefault="00FF6D3B">
      <w:pPr>
        <w:pStyle w:val="PargrafodaLista"/>
        <w:numPr>
          <w:ilvl w:val="0"/>
          <w:numId w:val="2"/>
        </w:numPr>
        <w:tabs>
          <w:tab w:val="left" w:pos="822"/>
        </w:tabs>
        <w:ind w:left="821" w:right="109"/>
        <w:rPr>
          <w:sz w:val="30"/>
        </w:rPr>
      </w:pPr>
      <w:r>
        <w:rPr>
          <w:sz w:val="30"/>
        </w:rPr>
        <w:t>Requerimento</w:t>
      </w:r>
      <w:r>
        <w:rPr>
          <w:spacing w:val="28"/>
          <w:sz w:val="30"/>
        </w:rPr>
        <w:t xml:space="preserve"> </w:t>
      </w:r>
      <w:r>
        <w:rPr>
          <w:sz w:val="30"/>
        </w:rPr>
        <w:t>Stricto</w:t>
      </w:r>
      <w:r>
        <w:rPr>
          <w:spacing w:val="28"/>
          <w:sz w:val="30"/>
        </w:rPr>
        <w:t xml:space="preserve"> </w:t>
      </w:r>
      <w:r>
        <w:rPr>
          <w:sz w:val="30"/>
        </w:rPr>
        <w:t>Sensu</w:t>
      </w:r>
      <w:r>
        <w:rPr>
          <w:spacing w:val="26"/>
          <w:sz w:val="30"/>
        </w:rPr>
        <w:t xml:space="preserve"> </w:t>
      </w:r>
      <w:r>
        <w:rPr>
          <w:sz w:val="30"/>
        </w:rPr>
        <w:t>de</w:t>
      </w:r>
      <w:r>
        <w:rPr>
          <w:spacing w:val="26"/>
          <w:sz w:val="30"/>
        </w:rPr>
        <w:t xml:space="preserve"> </w:t>
      </w:r>
      <w:r>
        <w:rPr>
          <w:sz w:val="30"/>
        </w:rPr>
        <w:t>Prorrogação</w:t>
      </w:r>
      <w:r>
        <w:rPr>
          <w:spacing w:val="36"/>
          <w:sz w:val="30"/>
        </w:rPr>
        <w:t xml:space="preserve"> </w:t>
      </w:r>
      <w:r>
        <w:rPr>
          <w:sz w:val="30"/>
        </w:rPr>
        <w:t>Individual</w:t>
      </w:r>
      <w:r>
        <w:rPr>
          <w:spacing w:val="26"/>
          <w:sz w:val="30"/>
        </w:rPr>
        <w:t xml:space="preserve"> </w:t>
      </w:r>
      <w:r>
        <w:rPr>
          <w:sz w:val="30"/>
        </w:rPr>
        <w:t>de</w:t>
      </w:r>
      <w:r>
        <w:rPr>
          <w:spacing w:val="-81"/>
          <w:sz w:val="30"/>
        </w:rPr>
        <w:t xml:space="preserve"> </w:t>
      </w:r>
      <w:r>
        <w:rPr>
          <w:sz w:val="30"/>
        </w:rPr>
        <w:t>Prazo</w:t>
      </w:r>
      <w:r>
        <w:rPr>
          <w:spacing w:val="-3"/>
          <w:sz w:val="30"/>
        </w:rPr>
        <w:t xml:space="preserve"> </w:t>
      </w:r>
      <w:r>
        <w:rPr>
          <w:sz w:val="30"/>
        </w:rPr>
        <w:t>Defesa</w:t>
      </w:r>
    </w:p>
    <w:p w14:paraId="3D059116" w14:textId="761C3634" w:rsidR="00330F2B" w:rsidRDefault="00D62CA5">
      <w:pPr>
        <w:pStyle w:val="PargrafodaLista"/>
        <w:numPr>
          <w:ilvl w:val="0"/>
          <w:numId w:val="2"/>
        </w:numPr>
        <w:tabs>
          <w:tab w:val="left" w:pos="822"/>
        </w:tabs>
        <w:spacing w:before="1"/>
        <w:ind w:hanging="361"/>
        <w:rPr>
          <w:sz w:val="30"/>
        </w:rPr>
      </w:pPr>
      <w:r>
        <w:rPr>
          <w:sz w:val="30"/>
        </w:rPr>
        <w:t>C</w:t>
      </w:r>
      <w:r w:rsidR="00FF6D3B">
        <w:rPr>
          <w:sz w:val="30"/>
        </w:rPr>
        <w:t>ópia</w:t>
      </w:r>
      <w:r w:rsidR="00FF6D3B">
        <w:rPr>
          <w:spacing w:val="-2"/>
          <w:sz w:val="30"/>
        </w:rPr>
        <w:t xml:space="preserve"> </w:t>
      </w:r>
      <w:r w:rsidR="00FF6D3B">
        <w:rPr>
          <w:sz w:val="30"/>
        </w:rPr>
        <w:t>do</w:t>
      </w:r>
      <w:r w:rsidR="00FF6D3B">
        <w:rPr>
          <w:spacing w:val="-3"/>
          <w:sz w:val="30"/>
        </w:rPr>
        <w:t xml:space="preserve"> </w:t>
      </w:r>
      <w:r w:rsidR="00FF6D3B">
        <w:rPr>
          <w:sz w:val="30"/>
        </w:rPr>
        <w:t>trabalho</w:t>
      </w:r>
      <w:r w:rsidR="00FF6D3B">
        <w:rPr>
          <w:spacing w:val="-4"/>
          <w:sz w:val="30"/>
        </w:rPr>
        <w:t xml:space="preserve"> </w:t>
      </w:r>
      <w:r w:rsidR="00FF6D3B">
        <w:rPr>
          <w:sz w:val="30"/>
        </w:rPr>
        <w:t>em</w:t>
      </w:r>
      <w:r w:rsidR="00FF6D3B">
        <w:rPr>
          <w:spacing w:val="-5"/>
          <w:sz w:val="30"/>
        </w:rPr>
        <w:t xml:space="preserve"> </w:t>
      </w:r>
      <w:r w:rsidR="00FF6D3B">
        <w:rPr>
          <w:sz w:val="30"/>
        </w:rPr>
        <w:t>elaboração</w:t>
      </w:r>
    </w:p>
    <w:p w14:paraId="199BC19A" w14:textId="77777777" w:rsidR="00330F2B" w:rsidRDefault="00330F2B">
      <w:pPr>
        <w:pStyle w:val="Corpodetexto"/>
        <w:ind w:left="0"/>
        <w:rPr>
          <w:sz w:val="34"/>
        </w:rPr>
      </w:pPr>
    </w:p>
    <w:p w14:paraId="075EE4CD" w14:textId="77777777" w:rsidR="00330F2B" w:rsidRDefault="00FF6D3B">
      <w:pPr>
        <w:pStyle w:val="Corpodetexto"/>
        <w:spacing w:before="299"/>
        <w:jc w:val="both"/>
      </w:pPr>
      <w:r>
        <w:t>Do</w:t>
      </w:r>
      <w:r>
        <w:rPr>
          <w:spacing w:val="-2"/>
        </w:rPr>
        <w:t xml:space="preserve"> </w:t>
      </w:r>
      <w:r>
        <w:t>Regulamento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PPGQ – Versão</w:t>
      </w:r>
      <w:r>
        <w:rPr>
          <w:spacing w:val="-2"/>
        </w:rPr>
        <w:t xml:space="preserve"> </w:t>
      </w:r>
      <w:r>
        <w:t>2016</w:t>
      </w:r>
    </w:p>
    <w:p w14:paraId="5E7C3442" w14:textId="77777777" w:rsidR="00330F2B" w:rsidRDefault="00FF6D3B">
      <w:pPr>
        <w:pStyle w:val="Corpodetexto"/>
        <w:ind w:right="113"/>
        <w:jc w:val="both"/>
      </w:pPr>
      <w:r>
        <w:t>“ Art. 14 A formação em nível de Mestrado terá duração mínima de</w:t>
      </w:r>
      <w:r>
        <w:rPr>
          <w:spacing w:val="1"/>
        </w:rPr>
        <w:t xml:space="preserve"> </w:t>
      </w:r>
      <w:r>
        <w:t>12 (doze) meses e máxima de 24 (vinte e quatro) meses, e em nível</w:t>
      </w:r>
      <w:r>
        <w:rPr>
          <w:spacing w:val="-81"/>
        </w:rPr>
        <w:t xml:space="preserve"> </w:t>
      </w:r>
      <w:r>
        <w:t>de Doutorado terá duração mínima de24 (vinte e quatro) meses e</w:t>
      </w:r>
      <w:r>
        <w:rPr>
          <w:spacing w:val="1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t>de 48 (quarenta e oito)</w:t>
      </w:r>
      <w:r>
        <w:rPr>
          <w:spacing w:val="-2"/>
        </w:rPr>
        <w:t xml:space="preserve"> </w:t>
      </w:r>
      <w:r>
        <w:t>meses.</w:t>
      </w:r>
    </w:p>
    <w:p w14:paraId="5DEDB31F" w14:textId="77777777" w:rsidR="00330F2B" w:rsidRDefault="00FF6D3B">
      <w:pPr>
        <w:pStyle w:val="Corpodetexto"/>
        <w:spacing w:before="140"/>
        <w:ind w:right="111"/>
        <w:jc w:val="both"/>
      </w:pPr>
      <w:r>
        <w:t>Parágrafo 1° Por solicitação justificada do professor orientador do</w:t>
      </w:r>
      <w:r>
        <w:rPr>
          <w:spacing w:val="1"/>
        </w:rPr>
        <w:t xml:space="preserve"> </w:t>
      </w:r>
      <w:r>
        <w:t>trabalho de conclusão, os prazos definidos neste Artigo poderão ser</w:t>
      </w:r>
      <w:r>
        <w:rPr>
          <w:spacing w:val="-81"/>
        </w:rPr>
        <w:t xml:space="preserve"> </w:t>
      </w:r>
      <w:r>
        <w:t>prorrogados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06</w:t>
      </w:r>
      <w:r>
        <w:rPr>
          <w:spacing w:val="-14"/>
        </w:rPr>
        <w:t xml:space="preserve"> </w:t>
      </w:r>
      <w:r>
        <w:t>(seis)</w:t>
      </w:r>
      <w:r>
        <w:rPr>
          <w:spacing w:val="-12"/>
        </w:rPr>
        <w:t xml:space="preserve"> </w:t>
      </w:r>
      <w:r>
        <w:t>meses</w:t>
      </w:r>
      <w:r>
        <w:rPr>
          <w:spacing w:val="-13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ambos</w:t>
      </w:r>
      <w:r>
        <w:rPr>
          <w:spacing w:val="-13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níveis,</w:t>
      </w:r>
      <w:r>
        <w:rPr>
          <w:spacing w:val="-13"/>
        </w:rPr>
        <w:t xml:space="preserve"> </w:t>
      </w:r>
      <w:r>
        <w:t>mediante</w:t>
      </w:r>
      <w:r>
        <w:rPr>
          <w:spacing w:val="-81"/>
        </w:rPr>
        <w:t xml:space="preserve"> </w:t>
      </w:r>
      <w:r>
        <w:t>aprovação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CPPGQ.</w:t>
      </w:r>
    </w:p>
    <w:p w14:paraId="02FDA2BA" w14:textId="77777777" w:rsidR="00330F2B" w:rsidRDefault="00FF6D3B">
      <w:pPr>
        <w:pStyle w:val="Corpodetexto"/>
        <w:spacing w:before="139"/>
        <w:ind w:right="109"/>
        <w:jc w:val="both"/>
      </w:pPr>
      <w:r>
        <w:t>Parágrafo</w:t>
      </w:r>
      <w:r>
        <w:rPr>
          <w:spacing w:val="-17"/>
        </w:rPr>
        <w:t xml:space="preserve"> </w:t>
      </w:r>
      <w:r>
        <w:t>2°</w:t>
      </w:r>
      <w:r>
        <w:rPr>
          <w:spacing w:val="-15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mestrado,</w:t>
      </w:r>
      <w:r>
        <w:rPr>
          <w:spacing w:val="-16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caso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discentes</w:t>
      </w:r>
      <w:r>
        <w:rPr>
          <w:spacing w:val="-17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não</w:t>
      </w:r>
      <w:r>
        <w:rPr>
          <w:spacing w:val="-14"/>
        </w:rPr>
        <w:t xml:space="preserve"> </w:t>
      </w:r>
      <w:r>
        <w:t>tenham</w:t>
      </w:r>
      <w:r>
        <w:rPr>
          <w:spacing w:val="-81"/>
        </w:rPr>
        <w:t xml:space="preserve"> </w:t>
      </w:r>
      <w:r>
        <w:t>sido bolsistas, por solicitação justificada do professor orientador do</w:t>
      </w:r>
      <w:r>
        <w:rPr>
          <w:spacing w:val="1"/>
        </w:rPr>
        <w:t xml:space="preserve"> </w:t>
      </w:r>
      <w:r>
        <w:t>trabalho de conclusão, o prazo máximo poderá ser prorrogado por</w:t>
      </w:r>
      <w:r>
        <w:rPr>
          <w:spacing w:val="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(doze)</w:t>
      </w:r>
      <w:r>
        <w:rPr>
          <w:spacing w:val="-2"/>
        </w:rPr>
        <w:t xml:space="preserve"> </w:t>
      </w:r>
      <w:r>
        <w:t>meses,</w:t>
      </w:r>
      <w:r>
        <w:rPr>
          <w:spacing w:val="-3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aprovação</w:t>
      </w:r>
      <w:r>
        <w:rPr>
          <w:spacing w:val="-3"/>
        </w:rPr>
        <w:t xml:space="preserve"> </w:t>
      </w:r>
      <w:r>
        <w:t>do CPPGQ.</w:t>
      </w:r>
    </w:p>
    <w:p w14:paraId="575873B7" w14:textId="77777777" w:rsidR="00330F2B" w:rsidRDefault="00FF6D3B">
      <w:pPr>
        <w:pStyle w:val="Corpodetexto"/>
        <w:spacing w:before="142"/>
        <w:ind w:right="112"/>
        <w:jc w:val="both"/>
      </w:pPr>
      <w:r>
        <w:t>Parágrafo</w:t>
      </w:r>
      <w:r>
        <w:rPr>
          <w:spacing w:val="1"/>
        </w:rPr>
        <w:t xml:space="preserve"> </w:t>
      </w:r>
      <w:r>
        <w:t>3°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defesa deve ser feita pelo orientador à Coordenação do PPGQ pelo</w:t>
      </w:r>
      <w:r>
        <w:rPr>
          <w:spacing w:val="-81"/>
        </w:rPr>
        <w:t xml:space="preserve"> </w:t>
      </w:r>
      <w:r>
        <w:t>menos 30 (trinta) dias antes da data final do prazo para defesa,</w:t>
      </w:r>
      <w:r>
        <w:rPr>
          <w:spacing w:val="1"/>
        </w:rPr>
        <w:t xml:space="preserve"> </w:t>
      </w:r>
      <w:r>
        <w:t>acompanhada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justificativa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elaboração.</w:t>
      </w:r>
    </w:p>
    <w:p w14:paraId="775C0B85" w14:textId="77777777" w:rsidR="00330F2B" w:rsidRDefault="00FF6D3B">
      <w:pPr>
        <w:pStyle w:val="Corpodetexto"/>
        <w:spacing w:before="141"/>
        <w:ind w:right="116"/>
        <w:jc w:val="both"/>
      </w:pPr>
      <w:r>
        <w:t>Parágrafo 4° Caso a solicitação não seja feita dentro do prazo ou</w:t>
      </w:r>
      <w:r>
        <w:rPr>
          <w:spacing w:val="1"/>
        </w:rPr>
        <w:t xml:space="preserve"> </w:t>
      </w:r>
      <w:r>
        <w:t>seja</w:t>
      </w:r>
      <w:r>
        <w:rPr>
          <w:spacing w:val="-7"/>
        </w:rPr>
        <w:t xml:space="preserve"> </w:t>
      </w:r>
      <w:r>
        <w:t>indeferida</w:t>
      </w:r>
      <w:r>
        <w:rPr>
          <w:spacing w:val="-9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CPPGQ,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discente</w:t>
      </w:r>
      <w:r>
        <w:rPr>
          <w:spacing w:val="-9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desligado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PPGQ</w:t>
      </w:r>
      <w:r>
        <w:rPr>
          <w:spacing w:val="-9"/>
        </w:rPr>
        <w:t xml:space="preserve"> </w:t>
      </w:r>
      <w:r>
        <w:t>na</w:t>
      </w:r>
      <w:r>
        <w:rPr>
          <w:spacing w:val="-8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final do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para a</w:t>
      </w:r>
      <w:r>
        <w:rPr>
          <w:spacing w:val="-1"/>
        </w:rPr>
        <w:t xml:space="preserve"> </w:t>
      </w:r>
      <w:r>
        <w:t>defesa.”</w:t>
      </w:r>
    </w:p>
    <w:p w14:paraId="2132EE92" w14:textId="77777777" w:rsidR="00330F2B" w:rsidRDefault="00330F2B">
      <w:pPr>
        <w:pStyle w:val="Corpodetexto"/>
        <w:ind w:left="0"/>
        <w:rPr>
          <w:sz w:val="34"/>
        </w:rPr>
      </w:pPr>
    </w:p>
    <w:p w14:paraId="39F71741" w14:textId="77777777" w:rsidR="00330F2B" w:rsidRDefault="00FF6D3B">
      <w:pPr>
        <w:pStyle w:val="Ttulo"/>
      </w:pPr>
      <w:r>
        <w:t>Passo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passo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PEN</w:t>
      </w:r>
    </w:p>
    <w:p w14:paraId="5743E5A3" w14:textId="77777777" w:rsidR="00330F2B" w:rsidRDefault="00330F2B">
      <w:pPr>
        <w:pStyle w:val="Corpodetexto"/>
        <w:spacing w:before="1"/>
        <w:ind w:left="0"/>
        <w:rPr>
          <w:rFonts w:ascii="Arial"/>
          <w:b/>
        </w:rPr>
      </w:pPr>
    </w:p>
    <w:p w14:paraId="62CD93ED" w14:textId="77777777" w:rsidR="00330F2B" w:rsidRDefault="00FF6D3B">
      <w:pPr>
        <w:pStyle w:val="PargrafodaLista"/>
        <w:numPr>
          <w:ilvl w:val="0"/>
          <w:numId w:val="1"/>
        </w:numPr>
        <w:tabs>
          <w:tab w:val="left" w:pos="354"/>
        </w:tabs>
        <w:jc w:val="both"/>
        <w:rPr>
          <w:sz w:val="30"/>
        </w:rPr>
      </w:pPr>
      <w:r>
        <w:rPr>
          <w:sz w:val="30"/>
        </w:rPr>
        <w:t>acessar</w:t>
      </w:r>
      <w:r>
        <w:rPr>
          <w:spacing w:val="-9"/>
          <w:sz w:val="30"/>
        </w:rPr>
        <w:t xml:space="preserve"> </w:t>
      </w:r>
      <w:r>
        <w:rPr>
          <w:sz w:val="30"/>
        </w:rPr>
        <w:t>o</w:t>
      </w:r>
      <w:r>
        <w:rPr>
          <w:spacing w:val="-8"/>
          <w:sz w:val="30"/>
        </w:rPr>
        <w:t xml:space="preserve"> </w:t>
      </w:r>
      <w:r>
        <w:rPr>
          <w:sz w:val="30"/>
        </w:rPr>
        <w:t>link:</w:t>
      </w:r>
      <w:r>
        <w:rPr>
          <w:color w:val="0462C1"/>
          <w:spacing w:val="-6"/>
          <w:sz w:val="30"/>
        </w:rPr>
        <w:t xml:space="preserve"> </w:t>
      </w:r>
      <w:hyperlink r:id="rId5">
        <w:r>
          <w:rPr>
            <w:color w:val="0462C1"/>
            <w:sz w:val="30"/>
            <w:u w:val="thick" w:color="0462C1"/>
          </w:rPr>
          <w:t>https://portal.ufsm.br/documentos/mainMenu.html</w:t>
        </w:r>
      </w:hyperlink>
    </w:p>
    <w:p w14:paraId="03B0D2A7" w14:textId="77777777" w:rsidR="00330F2B" w:rsidRDefault="00330F2B">
      <w:pPr>
        <w:jc w:val="both"/>
        <w:rPr>
          <w:sz w:val="30"/>
        </w:rPr>
        <w:sectPr w:rsidR="00330F2B" w:rsidSect="002E0F42">
          <w:type w:val="continuous"/>
          <w:pgSz w:w="11910" w:h="16840"/>
          <w:pgMar w:top="1320" w:right="1020" w:bottom="280" w:left="1600" w:header="720" w:footer="720" w:gutter="0"/>
          <w:cols w:space="720"/>
        </w:sectPr>
      </w:pPr>
    </w:p>
    <w:p w14:paraId="318E0532" w14:textId="77777777" w:rsidR="00330F2B" w:rsidRDefault="00FF6D3B">
      <w:pPr>
        <w:pStyle w:val="PargrafodaLista"/>
        <w:numPr>
          <w:ilvl w:val="0"/>
          <w:numId w:val="1"/>
        </w:numPr>
        <w:tabs>
          <w:tab w:val="left" w:pos="354"/>
        </w:tabs>
        <w:spacing w:before="62" w:line="344" w:lineRule="exact"/>
        <w:rPr>
          <w:sz w:val="30"/>
        </w:rPr>
      </w:pPr>
      <w:r>
        <w:rPr>
          <w:sz w:val="30"/>
        </w:rPr>
        <w:lastRenderedPageBreak/>
        <w:t>Clicar</w:t>
      </w:r>
      <w:r>
        <w:rPr>
          <w:spacing w:val="-5"/>
          <w:sz w:val="30"/>
        </w:rPr>
        <w:t xml:space="preserve"> </w:t>
      </w:r>
      <w:r>
        <w:rPr>
          <w:sz w:val="30"/>
        </w:rPr>
        <w:t>Novo</w:t>
      </w:r>
      <w:r>
        <w:rPr>
          <w:spacing w:val="-1"/>
          <w:sz w:val="30"/>
        </w:rPr>
        <w:t xml:space="preserve"> </w:t>
      </w:r>
      <w:r>
        <w:rPr>
          <w:sz w:val="30"/>
        </w:rPr>
        <w:t>–</w:t>
      </w:r>
      <w:r>
        <w:rPr>
          <w:spacing w:val="-3"/>
          <w:sz w:val="30"/>
        </w:rPr>
        <w:t xml:space="preserve"> </w:t>
      </w:r>
      <w:r>
        <w:rPr>
          <w:sz w:val="30"/>
        </w:rPr>
        <w:t>Processo</w:t>
      </w:r>
    </w:p>
    <w:p w14:paraId="306A0F4E" w14:textId="77777777" w:rsidR="00330F2B" w:rsidRDefault="00FF6D3B">
      <w:pPr>
        <w:pStyle w:val="PargrafodaLista"/>
        <w:numPr>
          <w:ilvl w:val="0"/>
          <w:numId w:val="1"/>
        </w:numPr>
        <w:tabs>
          <w:tab w:val="left" w:pos="338"/>
        </w:tabs>
        <w:ind w:left="102" w:right="114" w:firstLine="0"/>
        <w:rPr>
          <w:sz w:val="30"/>
        </w:rPr>
      </w:pPr>
      <w:r>
        <w:rPr>
          <w:spacing w:val="-1"/>
          <w:sz w:val="30"/>
        </w:rPr>
        <w:t>Tipo</w:t>
      </w:r>
      <w:r>
        <w:rPr>
          <w:spacing w:val="-18"/>
          <w:sz w:val="30"/>
        </w:rPr>
        <w:t xml:space="preserve"> </w:t>
      </w:r>
      <w:r>
        <w:rPr>
          <w:spacing w:val="-1"/>
          <w:sz w:val="30"/>
        </w:rPr>
        <w:t>documental:</w:t>
      </w:r>
      <w:r>
        <w:rPr>
          <w:spacing w:val="-17"/>
          <w:sz w:val="30"/>
        </w:rPr>
        <w:t xml:space="preserve"> </w:t>
      </w:r>
      <w:r>
        <w:rPr>
          <w:sz w:val="30"/>
        </w:rPr>
        <w:t>Processo</w:t>
      </w:r>
      <w:r>
        <w:rPr>
          <w:spacing w:val="-20"/>
          <w:sz w:val="30"/>
        </w:rPr>
        <w:t xml:space="preserve"> </w:t>
      </w:r>
      <w:r>
        <w:rPr>
          <w:sz w:val="30"/>
        </w:rPr>
        <w:t>de</w:t>
      </w:r>
      <w:r>
        <w:rPr>
          <w:spacing w:val="-18"/>
          <w:sz w:val="30"/>
        </w:rPr>
        <w:t xml:space="preserve"> </w:t>
      </w:r>
      <w:r>
        <w:rPr>
          <w:sz w:val="30"/>
        </w:rPr>
        <w:t>prorrogação</w:t>
      </w:r>
      <w:r>
        <w:rPr>
          <w:spacing w:val="-20"/>
          <w:sz w:val="30"/>
        </w:rPr>
        <w:t xml:space="preserve"> </w:t>
      </w:r>
      <w:r>
        <w:rPr>
          <w:sz w:val="30"/>
        </w:rPr>
        <w:t>de</w:t>
      </w:r>
      <w:r>
        <w:rPr>
          <w:spacing w:val="-20"/>
          <w:sz w:val="30"/>
        </w:rPr>
        <w:t xml:space="preserve"> </w:t>
      </w:r>
      <w:r>
        <w:rPr>
          <w:sz w:val="30"/>
        </w:rPr>
        <w:t>prazos</w:t>
      </w:r>
      <w:r>
        <w:rPr>
          <w:spacing w:val="-20"/>
          <w:sz w:val="30"/>
        </w:rPr>
        <w:t xml:space="preserve"> </w:t>
      </w:r>
      <w:r>
        <w:rPr>
          <w:sz w:val="30"/>
        </w:rPr>
        <w:t>para</w:t>
      </w:r>
      <w:r>
        <w:rPr>
          <w:spacing w:val="-19"/>
          <w:sz w:val="30"/>
        </w:rPr>
        <w:t xml:space="preserve"> </w:t>
      </w:r>
      <w:r>
        <w:rPr>
          <w:sz w:val="30"/>
        </w:rPr>
        <w:t>defesas</w:t>
      </w:r>
      <w:r>
        <w:rPr>
          <w:spacing w:val="-80"/>
          <w:sz w:val="30"/>
        </w:rPr>
        <w:t xml:space="preserve"> </w:t>
      </w:r>
      <w:r>
        <w:rPr>
          <w:sz w:val="30"/>
        </w:rPr>
        <w:t>(134.333)</w:t>
      </w:r>
    </w:p>
    <w:p w14:paraId="6FD9E964" w14:textId="77777777" w:rsidR="00330F2B" w:rsidRDefault="00FF6D3B">
      <w:pPr>
        <w:pStyle w:val="PargrafodaLista"/>
        <w:numPr>
          <w:ilvl w:val="0"/>
          <w:numId w:val="1"/>
        </w:numPr>
        <w:tabs>
          <w:tab w:val="left" w:pos="355"/>
        </w:tabs>
        <w:ind w:left="102" w:right="5110" w:firstLine="0"/>
        <w:rPr>
          <w:sz w:val="30"/>
        </w:rPr>
      </w:pPr>
      <w:r>
        <w:rPr>
          <w:sz w:val="30"/>
        </w:rPr>
        <w:t>Interessado(s): o(a) discente</w:t>
      </w:r>
      <w:r>
        <w:rPr>
          <w:spacing w:val="-81"/>
          <w:sz w:val="30"/>
        </w:rPr>
        <w:t xml:space="preserve"> </w:t>
      </w:r>
      <w:r>
        <w:rPr>
          <w:sz w:val="30"/>
        </w:rPr>
        <w:t>5</w:t>
      </w:r>
      <w:r>
        <w:rPr>
          <w:spacing w:val="-1"/>
          <w:sz w:val="30"/>
        </w:rPr>
        <w:t xml:space="preserve"> </w:t>
      </w:r>
      <w:r>
        <w:rPr>
          <w:sz w:val="30"/>
        </w:rPr>
        <w:t>Autor(es):</w:t>
      </w:r>
      <w:r>
        <w:rPr>
          <w:spacing w:val="-3"/>
          <w:sz w:val="30"/>
        </w:rPr>
        <w:t xml:space="preserve"> </w:t>
      </w:r>
      <w:r>
        <w:rPr>
          <w:sz w:val="30"/>
        </w:rPr>
        <w:t>o(a)</w:t>
      </w:r>
      <w:r>
        <w:rPr>
          <w:spacing w:val="-1"/>
          <w:sz w:val="30"/>
        </w:rPr>
        <w:t xml:space="preserve"> </w:t>
      </w:r>
      <w:r>
        <w:rPr>
          <w:sz w:val="30"/>
        </w:rPr>
        <w:t>discente</w:t>
      </w:r>
    </w:p>
    <w:p w14:paraId="15DB9B2A" w14:textId="77777777" w:rsidR="00330F2B" w:rsidRDefault="00FF6D3B">
      <w:pPr>
        <w:pStyle w:val="Corpodetexto"/>
        <w:ind w:right="446"/>
      </w:pPr>
      <w:r>
        <w:t>6 Descrição: Solicitação de prorrogação de prazo de defesa de ...</w:t>
      </w:r>
      <w:r>
        <w:rPr>
          <w:spacing w:val="-8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Clicar</w:t>
      </w:r>
      <w:r>
        <w:rPr>
          <w:spacing w:val="-3"/>
        </w:rPr>
        <w:t xml:space="preserve"> </w:t>
      </w:r>
      <w:r>
        <w:t>em Salvar</w:t>
      </w:r>
      <w:r>
        <w:rPr>
          <w:spacing w:val="-3"/>
        </w:rPr>
        <w:t xml:space="preserve"> </w:t>
      </w:r>
      <w:r>
        <w:t>e avançar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incluir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documentos</w:t>
      </w:r>
    </w:p>
    <w:p w14:paraId="24DC5B39" w14:textId="77777777" w:rsidR="00330F2B" w:rsidRDefault="00FF6D3B">
      <w:pPr>
        <w:pStyle w:val="Corpodetexto"/>
        <w:ind w:right="108"/>
        <w:jc w:val="both"/>
      </w:pPr>
      <w:r>
        <w:t>7. 1</w:t>
      </w:r>
      <w:r>
        <w:rPr>
          <w:spacing w:val="1"/>
        </w:rPr>
        <w:t xml:space="preserve"> </w:t>
      </w:r>
      <w:r>
        <w:t>Em Inserir documentos clicar em 134.333 – Requerimento de</w:t>
      </w:r>
      <w:r>
        <w:rPr>
          <w:spacing w:val="1"/>
        </w:rPr>
        <w:t xml:space="preserve"> </w:t>
      </w:r>
      <w:r>
        <w:t>prorrogação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prazo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defesa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dissertação/tese e</w:t>
      </w:r>
      <w:r>
        <w:rPr>
          <w:spacing w:val="-5"/>
        </w:rPr>
        <w:t xml:space="preserve"> </w:t>
      </w:r>
      <w:r>
        <w:t>inserir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pdf</w:t>
      </w:r>
      <w:r>
        <w:rPr>
          <w:spacing w:val="-81"/>
        </w:rPr>
        <w:t xml:space="preserve"> </w:t>
      </w:r>
      <w:r>
        <w:t>o Requerimento Stricto Sensu de Prorrogação individual de Prazo</w:t>
      </w:r>
      <w:r>
        <w:rPr>
          <w:spacing w:val="1"/>
        </w:rPr>
        <w:t xml:space="preserve"> </w:t>
      </w:r>
      <w:r>
        <w:t>Defesa</w:t>
      </w:r>
    </w:p>
    <w:p w14:paraId="34A45FB1" w14:textId="77777777" w:rsidR="00330F2B" w:rsidRDefault="00FF6D3B">
      <w:pPr>
        <w:pStyle w:val="Corpodetexto"/>
        <w:spacing w:before="1"/>
        <w:ind w:right="112"/>
        <w:jc w:val="both"/>
      </w:pPr>
      <w:r>
        <w:t>7.2 Para inserir demais documentos clicar em +Adicionar (canto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tela)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Enviar.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inserido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pdf</w:t>
      </w:r>
      <w:r>
        <w:rPr>
          <w:spacing w:val="1"/>
        </w:rPr>
        <w:t xml:space="preserve"> </w:t>
      </w:r>
      <w:r>
        <w:t>a</w:t>
      </w:r>
      <w:r>
        <w:rPr>
          <w:spacing w:val="-81"/>
        </w:rPr>
        <w:t xml:space="preserve"> </w:t>
      </w:r>
      <w:r>
        <w:t>justificativa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cópia</w:t>
      </w:r>
      <w:r>
        <w:rPr>
          <w:spacing w:val="-1"/>
        </w:rPr>
        <w:t xml:space="preserve"> </w:t>
      </w:r>
      <w:r>
        <w:t>do trabalho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elaboração.</w:t>
      </w:r>
    </w:p>
    <w:p w14:paraId="20F7D5CE" w14:textId="77777777" w:rsidR="00330F2B" w:rsidRDefault="00330F2B">
      <w:pPr>
        <w:pStyle w:val="Corpodetexto"/>
        <w:ind w:left="0"/>
      </w:pPr>
    </w:p>
    <w:p w14:paraId="5ED204C5" w14:textId="77777777" w:rsidR="00330F2B" w:rsidRDefault="00FF6D3B">
      <w:pPr>
        <w:pStyle w:val="Corpodetexto"/>
        <w:ind w:right="108"/>
        <w:jc w:val="both"/>
      </w:pPr>
      <w:r>
        <w:t>O aluno deve assinar o Requerimento Stricto Sensu de Prorrogação</w:t>
      </w:r>
      <w:r>
        <w:rPr>
          <w:spacing w:val="-81"/>
        </w:rPr>
        <w:t xml:space="preserve"> </w:t>
      </w:r>
      <w:r>
        <w:t>individual de Prazo Defesa eletronicamente. Caso não tenha feito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eletrônica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cadastrar-se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PEN-SIE.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Assinatura   </w:t>
      </w:r>
      <w:r>
        <w:rPr>
          <w:spacing w:val="1"/>
        </w:rPr>
        <w:t xml:space="preserve"> </w:t>
      </w:r>
      <w:r>
        <w:t xml:space="preserve">eletrônica   </w:t>
      </w:r>
      <w:r>
        <w:rPr>
          <w:spacing w:val="1"/>
        </w:rPr>
        <w:t xml:space="preserve"> </w:t>
      </w:r>
      <w:r>
        <w:t xml:space="preserve">é   </w:t>
      </w:r>
      <w:r>
        <w:rPr>
          <w:spacing w:val="1"/>
        </w:rPr>
        <w:t xml:space="preserve"> </w:t>
      </w:r>
      <w:r>
        <w:t xml:space="preserve">feita   </w:t>
      </w:r>
      <w:r>
        <w:rPr>
          <w:spacing w:val="1"/>
        </w:rPr>
        <w:t xml:space="preserve"> </w:t>
      </w:r>
      <w:r>
        <w:t>via     Portal     do     usuário.</w:t>
      </w:r>
      <w:r>
        <w:rPr>
          <w:spacing w:val="1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acesso: </w:t>
      </w:r>
      <w:hyperlink r:id="rId6">
        <w:r>
          <w:rPr>
            <w:color w:val="0462C1"/>
            <w:u w:val="thick" w:color="0462C1"/>
          </w:rPr>
          <w:t>https://portal.ufsm.br/usuario/index.html</w:t>
        </w:r>
      </w:hyperlink>
    </w:p>
    <w:p w14:paraId="3A0DD79A" w14:textId="77777777" w:rsidR="00330F2B" w:rsidRDefault="00330F2B">
      <w:pPr>
        <w:pStyle w:val="Corpodetexto"/>
        <w:spacing w:before="1"/>
        <w:ind w:left="0"/>
        <w:rPr>
          <w:sz w:val="22"/>
        </w:rPr>
      </w:pPr>
    </w:p>
    <w:p w14:paraId="40150736" w14:textId="77777777" w:rsidR="00330F2B" w:rsidRDefault="00FF6D3B">
      <w:pPr>
        <w:pStyle w:val="Corpodetexto"/>
        <w:spacing w:before="91"/>
        <w:ind w:right="109"/>
      </w:pPr>
      <w:r>
        <w:t>Tutorial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assinatura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Termo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Concordância</w:t>
      </w:r>
      <w:r>
        <w:rPr>
          <w:spacing w:val="21"/>
        </w:rPr>
        <w:t xml:space="preserve"> </w:t>
      </w:r>
      <w:r>
        <w:t>Assinatura</w:t>
      </w:r>
      <w:r>
        <w:rPr>
          <w:spacing w:val="-81"/>
        </w:rPr>
        <w:t xml:space="preserve"> </w:t>
      </w:r>
      <w:r>
        <w:t>Eletrônica:</w:t>
      </w:r>
      <w:r>
        <w:rPr>
          <w:spacing w:val="1"/>
        </w:rPr>
        <w:t xml:space="preserve"> </w:t>
      </w:r>
      <w:hyperlink r:id="rId7">
        <w:r>
          <w:rPr>
            <w:color w:val="0462C1"/>
            <w:u w:val="thick" w:color="0462C1"/>
          </w:rPr>
          <w:t>https://www.ufsm.br/app/uploads/sites/416/2020/04/Passo-a-passo-</w:t>
        </w:r>
      </w:hyperlink>
      <w:r>
        <w:rPr>
          <w:color w:val="0462C1"/>
          <w:spacing w:val="1"/>
        </w:rPr>
        <w:t xml:space="preserve"> </w:t>
      </w:r>
      <w:hyperlink r:id="rId8">
        <w:r>
          <w:rPr>
            <w:color w:val="0462C1"/>
            <w:u w:val="thick" w:color="0462C1"/>
          </w:rPr>
          <w:t>termo-assinatura-eletronica-PEN-SIE.pdf</w:t>
        </w:r>
      </w:hyperlink>
    </w:p>
    <w:p w14:paraId="01C27B69" w14:textId="77777777" w:rsidR="00330F2B" w:rsidRDefault="00330F2B">
      <w:pPr>
        <w:pStyle w:val="Corpodetexto"/>
        <w:spacing w:before="11"/>
        <w:ind w:left="0"/>
        <w:rPr>
          <w:sz w:val="27"/>
        </w:rPr>
      </w:pPr>
    </w:p>
    <w:p w14:paraId="4663FD90" w14:textId="1CF85F87" w:rsidR="008D178C" w:rsidRDefault="00FF6D3B">
      <w:pPr>
        <w:pStyle w:val="Corpodetexto"/>
      </w:pPr>
      <w:r>
        <w:t xml:space="preserve">8 Tramitar. Em Destino: </w:t>
      </w:r>
      <w:r w:rsidR="008D178C">
        <w:t>tramitar para o orientador</w:t>
      </w:r>
    </w:p>
    <w:p w14:paraId="4671F7A5" w14:textId="77777777" w:rsidR="001D2564" w:rsidRDefault="001D2564">
      <w:pPr>
        <w:pStyle w:val="Corpodetexto"/>
      </w:pPr>
    </w:p>
    <w:p w14:paraId="0E59AB3C" w14:textId="210AD765" w:rsidR="00660453" w:rsidRDefault="008D178C">
      <w:pPr>
        <w:pStyle w:val="Corpodetexto"/>
      </w:pPr>
      <w:r>
        <w:t xml:space="preserve">9  O orientador deve tramitar para </w:t>
      </w:r>
      <w:r w:rsidR="00FF6D3B">
        <w:t>02.10.06.00.0.0 - CURSO-PROGRAMA PG</w:t>
      </w:r>
      <w:r w:rsidR="00FF6D3B">
        <w:rPr>
          <w:spacing w:val="-81"/>
        </w:rPr>
        <w:t xml:space="preserve"> </w:t>
      </w:r>
      <w:r w:rsidR="00FF6D3B">
        <w:t>em</w:t>
      </w:r>
      <w:r w:rsidR="00FF6D3B">
        <w:rPr>
          <w:spacing w:val="-1"/>
        </w:rPr>
        <w:t xml:space="preserve"> </w:t>
      </w:r>
      <w:r w:rsidR="00FF6D3B">
        <w:t>QUÍMICA –</w:t>
      </w:r>
      <w:r w:rsidR="00FF6D3B">
        <w:rPr>
          <w:spacing w:val="2"/>
        </w:rPr>
        <w:t xml:space="preserve"> </w:t>
      </w:r>
      <w:r w:rsidR="00FF6D3B">
        <w:t>CPPGQ</w:t>
      </w:r>
    </w:p>
    <w:sectPr w:rsidR="00660453">
      <w:pgSz w:w="11910" w:h="16840"/>
      <w:pgMar w:top="13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6084"/>
    <w:multiLevelType w:val="hybridMultilevel"/>
    <w:tmpl w:val="EA28AF0E"/>
    <w:lvl w:ilvl="0" w:tplc="4B485C9A">
      <w:start w:val="1"/>
      <w:numFmt w:val="decimal"/>
      <w:lvlText w:val="%1"/>
      <w:lvlJc w:val="left"/>
      <w:pPr>
        <w:ind w:left="353" w:hanging="252"/>
        <w:jc w:val="left"/>
      </w:pPr>
      <w:rPr>
        <w:rFonts w:ascii="Arial MT" w:eastAsia="Arial MT" w:hAnsi="Arial MT" w:cs="Arial MT" w:hint="default"/>
        <w:w w:val="99"/>
        <w:sz w:val="30"/>
        <w:szCs w:val="30"/>
        <w:lang w:val="pt-PT" w:eastAsia="en-US" w:bidi="ar-SA"/>
      </w:rPr>
    </w:lvl>
    <w:lvl w:ilvl="1" w:tplc="D1F2C894">
      <w:numFmt w:val="bullet"/>
      <w:lvlText w:val="•"/>
      <w:lvlJc w:val="left"/>
      <w:pPr>
        <w:ind w:left="1252" w:hanging="252"/>
      </w:pPr>
      <w:rPr>
        <w:rFonts w:hint="default"/>
        <w:lang w:val="pt-PT" w:eastAsia="en-US" w:bidi="ar-SA"/>
      </w:rPr>
    </w:lvl>
    <w:lvl w:ilvl="2" w:tplc="633A4160">
      <w:numFmt w:val="bullet"/>
      <w:lvlText w:val="•"/>
      <w:lvlJc w:val="left"/>
      <w:pPr>
        <w:ind w:left="2145" w:hanging="252"/>
      </w:pPr>
      <w:rPr>
        <w:rFonts w:hint="default"/>
        <w:lang w:val="pt-PT" w:eastAsia="en-US" w:bidi="ar-SA"/>
      </w:rPr>
    </w:lvl>
    <w:lvl w:ilvl="3" w:tplc="4D1CB034">
      <w:numFmt w:val="bullet"/>
      <w:lvlText w:val="•"/>
      <w:lvlJc w:val="left"/>
      <w:pPr>
        <w:ind w:left="3037" w:hanging="252"/>
      </w:pPr>
      <w:rPr>
        <w:rFonts w:hint="default"/>
        <w:lang w:val="pt-PT" w:eastAsia="en-US" w:bidi="ar-SA"/>
      </w:rPr>
    </w:lvl>
    <w:lvl w:ilvl="4" w:tplc="3732E344">
      <w:numFmt w:val="bullet"/>
      <w:lvlText w:val="•"/>
      <w:lvlJc w:val="left"/>
      <w:pPr>
        <w:ind w:left="3930" w:hanging="252"/>
      </w:pPr>
      <w:rPr>
        <w:rFonts w:hint="default"/>
        <w:lang w:val="pt-PT" w:eastAsia="en-US" w:bidi="ar-SA"/>
      </w:rPr>
    </w:lvl>
    <w:lvl w:ilvl="5" w:tplc="35F67D1E">
      <w:numFmt w:val="bullet"/>
      <w:lvlText w:val="•"/>
      <w:lvlJc w:val="left"/>
      <w:pPr>
        <w:ind w:left="4823" w:hanging="252"/>
      </w:pPr>
      <w:rPr>
        <w:rFonts w:hint="default"/>
        <w:lang w:val="pt-PT" w:eastAsia="en-US" w:bidi="ar-SA"/>
      </w:rPr>
    </w:lvl>
    <w:lvl w:ilvl="6" w:tplc="5CB862D8">
      <w:numFmt w:val="bullet"/>
      <w:lvlText w:val="•"/>
      <w:lvlJc w:val="left"/>
      <w:pPr>
        <w:ind w:left="5715" w:hanging="252"/>
      </w:pPr>
      <w:rPr>
        <w:rFonts w:hint="default"/>
        <w:lang w:val="pt-PT" w:eastAsia="en-US" w:bidi="ar-SA"/>
      </w:rPr>
    </w:lvl>
    <w:lvl w:ilvl="7" w:tplc="6194D9DA">
      <w:numFmt w:val="bullet"/>
      <w:lvlText w:val="•"/>
      <w:lvlJc w:val="left"/>
      <w:pPr>
        <w:ind w:left="6608" w:hanging="252"/>
      </w:pPr>
      <w:rPr>
        <w:rFonts w:hint="default"/>
        <w:lang w:val="pt-PT" w:eastAsia="en-US" w:bidi="ar-SA"/>
      </w:rPr>
    </w:lvl>
    <w:lvl w:ilvl="8" w:tplc="2430C6CA">
      <w:numFmt w:val="bullet"/>
      <w:lvlText w:val="•"/>
      <w:lvlJc w:val="left"/>
      <w:pPr>
        <w:ind w:left="7501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58FC0473"/>
    <w:multiLevelType w:val="hybridMultilevel"/>
    <w:tmpl w:val="B39A9A64"/>
    <w:lvl w:ilvl="0" w:tplc="9F027C66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30"/>
        <w:szCs w:val="30"/>
        <w:lang w:val="pt-PT" w:eastAsia="en-US" w:bidi="ar-SA"/>
      </w:rPr>
    </w:lvl>
    <w:lvl w:ilvl="1" w:tplc="BC8863F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54F0CD3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A9A04F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6D9EA64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AAC770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8A5C530C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1AE7EE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41BADE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514460046">
    <w:abstractNumId w:val="0"/>
  </w:num>
  <w:num w:numId="2" w16cid:durableId="1654528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2B"/>
    <w:rsid w:val="001D2564"/>
    <w:rsid w:val="002E0F42"/>
    <w:rsid w:val="003276EC"/>
    <w:rsid w:val="00330F2B"/>
    <w:rsid w:val="005058AB"/>
    <w:rsid w:val="00660453"/>
    <w:rsid w:val="007143E3"/>
    <w:rsid w:val="0074622A"/>
    <w:rsid w:val="008D178C"/>
    <w:rsid w:val="00A76478"/>
    <w:rsid w:val="00D62CA5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C60D"/>
  <w15:docId w15:val="{37F9DA4C-8F8D-4639-90AD-EED7450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sz w:val="30"/>
      <w:szCs w:val="30"/>
    </w:rPr>
  </w:style>
  <w:style w:type="paragraph" w:styleId="Ttulo">
    <w:name w:val="Title"/>
    <w:basedOn w:val="Normal"/>
    <w:uiPriority w:val="10"/>
    <w:qFormat/>
    <w:pPr>
      <w:spacing w:before="297"/>
      <w:ind w:left="102"/>
      <w:jc w:val="both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02" w:hanging="25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app/uploads/sites/416/2020/04/Passo-a-passo-termo-assinatura-eletronica-PEN-SI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fsm.br/app/uploads/sites/416/2020/04/Passo-a-passo-termo-assinatura-eletronica-PEN-SI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ufsm.br/usuario/index.html" TargetMode="External"/><Relationship Id="rId5" Type="http://schemas.openxmlformats.org/officeDocument/2006/relationships/hyperlink" Target="https://portal.ufsm.br/documentos/mainMenu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 Sarzi Sartori</dc:creator>
  <cp:lastModifiedBy>Ademir Sarzi Sartori</cp:lastModifiedBy>
  <cp:revision>2</cp:revision>
  <dcterms:created xsi:type="dcterms:W3CDTF">2024-01-30T10:40:00Z</dcterms:created>
  <dcterms:modified xsi:type="dcterms:W3CDTF">2024-01-30T10:40:00Z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2022-03-10T00:00:00Z</vt:filetime>
  </property>
</Properties>
</file>