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DAE4" w14:textId="77777777" w:rsidR="00673C30" w:rsidRPr="00673C30" w:rsidRDefault="00673C30" w:rsidP="00673C30">
      <w:pPr>
        <w:jc w:val="center"/>
        <w:rPr>
          <w:rFonts w:ascii="TimesNewRomanPS-ItalicMT" w:eastAsia="Times New Roman" w:hAnsi="TimesNewRomanPS-ItalicMT"/>
          <w:i/>
          <w:iCs/>
          <w:color w:val="FE0000"/>
          <w:sz w:val="26"/>
          <w:szCs w:val="28"/>
          <w:lang w:eastAsia="pt-BR"/>
        </w:rPr>
      </w:pPr>
      <w:r w:rsidRPr="00673C30">
        <w:rPr>
          <w:rFonts w:ascii="TimesNewRomanPS-ItalicMT" w:eastAsia="Times New Roman" w:hAnsi="TimesNewRomanPS-ItalicMT"/>
          <w:i/>
          <w:iCs/>
          <w:color w:val="FE0000"/>
          <w:sz w:val="26"/>
          <w:szCs w:val="28"/>
          <w:lang w:eastAsia="pt-BR"/>
        </w:rPr>
        <w:t>TIMBRE DA IES</w:t>
      </w:r>
    </w:p>
    <w:p w14:paraId="4992C721" w14:textId="77777777" w:rsidR="00673C30" w:rsidRPr="00673C30" w:rsidRDefault="00673C30" w:rsidP="00673C30">
      <w:pPr>
        <w:jc w:val="center"/>
        <w:rPr>
          <w:rFonts w:ascii="TimesNewRomanPS-BoldMT" w:eastAsia="Times New Roman" w:hAnsi="TimesNewRomanPS-BoldMT"/>
          <w:b/>
          <w:bCs/>
          <w:color w:val="000000"/>
          <w:lang w:eastAsia="pt-BR"/>
        </w:rPr>
      </w:pPr>
      <w:r w:rsidRPr="00673C30">
        <w:rPr>
          <w:rFonts w:ascii="TimesNewRomanPS-BoldMT" w:eastAsia="Times New Roman" w:hAnsi="TimesNewRomanPS-BoldMT"/>
          <w:b/>
          <w:bCs/>
          <w:color w:val="000000"/>
          <w:lang w:eastAsia="pt-BR"/>
        </w:rPr>
        <w:t>Declaração de Reconhecimento da Fluência Linguística</w:t>
      </w:r>
    </w:p>
    <w:p w14:paraId="12970A83" w14:textId="2F41F0F0" w:rsidR="00673C30" w:rsidRPr="00673C30" w:rsidRDefault="00673C30" w:rsidP="00673C30">
      <w:pPr>
        <w:jc w:val="center"/>
        <w:rPr>
          <w:rFonts w:ascii="TimesNewRomanPS-BoldMT" w:eastAsia="Times New Roman" w:hAnsi="TimesNewRomanPS-BoldMT"/>
          <w:b/>
          <w:bCs/>
          <w:color w:val="000000"/>
          <w:lang w:eastAsia="pt-BR"/>
        </w:rPr>
      </w:pPr>
      <w:r w:rsidRPr="00673C30">
        <w:rPr>
          <w:rFonts w:ascii="TimesNewRomanPS-BoldMT" w:eastAsia="Times New Roman" w:hAnsi="TimesNewRomanPS-BoldMT"/>
          <w:b/>
          <w:bCs/>
          <w:color w:val="000000"/>
          <w:lang w:eastAsia="pt-BR"/>
        </w:rPr>
        <w:t>Instituição no Exterior</w:t>
      </w:r>
    </w:p>
    <w:p w14:paraId="64385B8E" w14:textId="77777777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3B4A0F91" w14:textId="77777777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595AE5C0" w14:textId="5C42892F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Declaro, como coorientador do estudante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___________________________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, em comum acordo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com o orientador brasileiro, que o mesmo possui as competências linguísticas necessárias no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idioma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______________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, como evidenciado ao longo de nossos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contatos até o momento. A habilidade comunicativa do coorientando, em situações tanto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informais como acadêmicas, são suficientes para o desenvolvimento das atividades nessa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instituição.</w:t>
      </w:r>
    </w:p>
    <w:p w14:paraId="429D750F" w14:textId="77777777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0F2CEE57" w14:textId="77777777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Declaro que houve as seguintes interações prévias com o orientando:</w:t>
      </w:r>
    </w:p>
    <w:p w14:paraId="49C02F2F" w14:textId="09AF5AA2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[ ]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Reuniões de trabalho referente à pesquisa</w:t>
      </w:r>
    </w:p>
    <w:p w14:paraId="6CDF0506" w14:textId="0669BCBB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[ ]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entrevista</w:t>
      </w:r>
    </w:p>
    <w:p w14:paraId="42D0A70C" w14:textId="52D792F9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[ ]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outros contatos anteriores. Descreva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_________________________________</w:t>
      </w:r>
    </w:p>
    <w:p w14:paraId="2342C04A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37429687" w14:textId="5F689CFE" w:rsidR="00673C30" w:rsidRP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Nesse contexto, suas habilidades linguísticas ficaram evidentes na clareza de suas expressões,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na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fluidez das conversas e na capacidade de compreensão.</w:t>
      </w:r>
    </w:p>
    <w:p w14:paraId="140DA309" w14:textId="77777777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52175D77" w14:textId="76115A46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É importante ressaltar que esta instituição de Ensino Superior não exige a apresentação de um</w:t>
      </w: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comprovante de proficiência emitido por uma certificadora para essa modalidade de estágio.</w:t>
      </w:r>
    </w:p>
    <w:p w14:paraId="1813AE30" w14:textId="77777777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4B195866" w14:textId="77777777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27FFDF9A" w14:textId="77777777" w:rsidR="00673C30" w:rsidRDefault="00673C30" w:rsidP="00673C30">
      <w:pP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09F166B9" w14:textId="5E14DFBD" w:rsidR="00673C30" w:rsidRPr="00673C30" w:rsidRDefault="00673C30" w:rsidP="00673C30">
      <w:pPr>
        <w:jc w:val="center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____________________________________</w:t>
      </w:r>
    </w:p>
    <w:p w14:paraId="6569907F" w14:textId="77777777" w:rsidR="00673C30" w:rsidRPr="00673C30" w:rsidRDefault="00673C30" w:rsidP="00673C30">
      <w:pPr>
        <w:jc w:val="center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Nome</w:t>
      </w:r>
    </w:p>
    <w:p w14:paraId="1DD9320E" w14:textId="77777777" w:rsidR="00673C30" w:rsidRDefault="00673C30" w:rsidP="00673C30">
      <w:pPr>
        <w:jc w:val="center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  <w:t>IES no Exterior</w:t>
      </w:r>
    </w:p>
    <w:p w14:paraId="79EFA338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0B8BA6B4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639A428E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5FD30D24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6B158D35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3A4E813D" w14:textId="77777777" w:rsid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62575189" w14:textId="77777777" w:rsidR="00673C30" w:rsidRPr="00673C30" w:rsidRDefault="00673C30" w:rsidP="00673C30">
      <w:pPr>
        <w:jc w:val="left"/>
        <w:rPr>
          <w:rFonts w:ascii="TimesNewRomanPSMT" w:eastAsia="Times New Roman" w:hAnsi="TimesNewRomanPSMT"/>
          <w:color w:val="000000"/>
          <w:sz w:val="26"/>
          <w:szCs w:val="28"/>
          <w:lang w:eastAsia="pt-BR"/>
        </w:rPr>
      </w:pPr>
    </w:p>
    <w:p w14:paraId="3061F55D" w14:textId="77777777" w:rsidR="00673C30" w:rsidRPr="00673C30" w:rsidRDefault="00673C30" w:rsidP="00673C30">
      <w:pP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</w:pP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Observações:</w:t>
      </w:r>
    </w:p>
    <w:p w14:paraId="06D0D5B1" w14:textId="56DBD5F3" w:rsidR="00673C30" w:rsidRPr="00673C30" w:rsidRDefault="00673C30" w:rsidP="00673C30">
      <w:pP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</w:pPr>
      <w:r w:rsidRPr="00673C30">
        <w:rPr>
          <w:rFonts w:ascii="TimesNewRomanPS-BoldMT" w:eastAsia="Times New Roman" w:hAnsi="TimesNewRomanPS-BoldMT"/>
          <w:b/>
          <w:bCs/>
          <w:color w:val="FE0000"/>
          <w:lang w:eastAsia="pt-BR"/>
        </w:rPr>
        <w:t xml:space="preserve">1.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Este é um modelo de orientação para elaboração da declaração de reconhecimento de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lí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n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gua estrangeira do coorientador no exterior.</w:t>
      </w:r>
    </w:p>
    <w:p w14:paraId="3A75145B" w14:textId="38B6015E" w:rsidR="00673C30" w:rsidRPr="00673C30" w:rsidRDefault="00673C30" w:rsidP="00673C30">
      <w:pP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</w:pPr>
      <w:r w:rsidRPr="00673C30">
        <w:rPr>
          <w:rFonts w:ascii="TimesNewRomanPS-BoldMT" w:eastAsia="Times New Roman" w:hAnsi="TimesNewRomanPS-BoldMT"/>
          <w:b/>
          <w:bCs/>
          <w:color w:val="FE0000"/>
          <w:lang w:eastAsia="pt-BR"/>
        </w:rPr>
        <w:t xml:space="preserve">2.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Esta declaração deverá ser traduzida em sua íntegra para os idiomas inglês, francês ou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espanhol, conforme instituição de destino.</w:t>
      </w:r>
    </w:p>
    <w:p w14:paraId="6286BF50" w14:textId="51382CB8" w:rsidR="00DC5461" w:rsidRPr="00673C30" w:rsidRDefault="00673C30" w:rsidP="00673C30">
      <w:pPr>
        <w:rPr>
          <w:sz w:val="32"/>
          <w:szCs w:val="32"/>
        </w:rPr>
      </w:pPr>
      <w:r w:rsidRPr="00673C30">
        <w:rPr>
          <w:rFonts w:ascii="TimesNewRomanPS-BoldMT" w:eastAsia="Times New Roman" w:hAnsi="TimesNewRomanPS-BoldMT"/>
          <w:b/>
          <w:bCs/>
          <w:color w:val="FE0000"/>
          <w:lang w:eastAsia="pt-BR"/>
        </w:rPr>
        <w:t xml:space="preserve">3.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O documento deverá estar devidamente datado e assinado pelo coorientador no exterior,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em papel timbrado da instituição. Caso o documento seja assinado digitalmente, deverá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constar o link para verificação da autenticidade do emissor, assim como código</w:t>
      </w:r>
      <w:r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 xml:space="preserve"> </w:t>
      </w:r>
      <w:r w:rsidRPr="00673C30">
        <w:rPr>
          <w:rFonts w:ascii="TimesNewRomanPSMT" w:eastAsia="Times New Roman" w:hAnsi="TimesNewRomanPSMT"/>
          <w:color w:val="FE0000"/>
          <w:sz w:val="26"/>
          <w:szCs w:val="28"/>
          <w:lang w:eastAsia="pt-BR"/>
        </w:rPr>
        <w:t>verificador.</w:t>
      </w:r>
      <w:r w:rsidRPr="00673C30">
        <w:rPr>
          <w:rFonts w:ascii="Times New Roman" w:eastAsia="Times New Roman" w:hAnsi="Times New Roman"/>
          <w:sz w:val="32"/>
          <w:szCs w:val="32"/>
          <w:lang w:eastAsia="pt-BR"/>
        </w:rPr>
        <w:t xml:space="preserve"> </w:t>
      </w:r>
    </w:p>
    <w:sectPr w:rsidR="00DC5461" w:rsidRPr="00673C30" w:rsidSect="00FE5D13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30"/>
    <w:rsid w:val="002238EF"/>
    <w:rsid w:val="002F750D"/>
    <w:rsid w:val="004B1BBA"/>
    <w:rsid w:val="00673C30"/>
    <w:rsid w:val="006A5523"/>
    <w:rsid w:val="007019CE"/>
    <w:rsid w:val="00741224"/>
    <w:rsid w:val="007E2D51"/>
    <w:rsid w:val="009C339F"/>
    <w:rsid w:val="00DC5461"/>
    <w:rsid w:val="00DD3A4B"/>
    <w:rsid w:val="00E00ED1"/>
    <w:rsid w:val="00E61FB9"/>
    <w:rsid w:val="00F23AE2"/>
    <w:rsid w:val="00F548EB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34DB"/>
  <w15:chartTrackingRefBased/>
  <w15:docId w15:val="{6B68BFC8-95D7-4AC1-BC12-E0F862A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51"/>
  </w:style>
  <w:style w:type="paragraph" w:styleId="Ttulo1">
    <w:name w:val="heading 1"/>
    <w:basedOn w:val="Normal"/>
    <w:next w:val="Normal"/>
    <w:link w:val="Ttulo1Char"/>
    <w:uiPriority w:val="9"/>
    <w:qFormat/>
    <w:rsid w:val="002238EF"/>
    <w:pPr>
      <w:keepNext/>
      <w:keepLines/>
      <w:spacing w:line="360" w:lineRule="auto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2D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2D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2D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2D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2D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2D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2D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38EF"/>
    <w:rPr>
      <w:rFonts w:eastAsiaTheme="majorEastAsia" w:cstheme="majorBidi"/>
      <w:b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2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2D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2D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2D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2D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2D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2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2D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2D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7E2D51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E2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2D51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2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2D51"/>
    <w:rPr>
      <w:i/>
      <w:iCs/>
      <w:color w:val="0F4761" w:themeColor="accent1" w:themeShade="BF"/>
    </w:rPr>
  </w:style>
  <w:style w:type="character" w:styleId="nfaseIntensa">
    <w:name w:val="Intense Emphasis"/>
    <w:basedOn w:val="Fontepargpadro"/>
    <w:uiPriority w:val="21"/>
    <w:qFormat/>
    <w:rsid w:val="007E2D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2D51"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Ttulo1"/>
    <w:link w:val="Estilo1Char"/>
    <w:qFormat/>
    <w:rsid w:val="007E2D51"/>
    <w:rPr>
      <w:b w:val="0"/>
      <w:bCs/>
      <w:sz w:val="28"/>
      <w:szCs w:val="28"/>
      <w:lang w:val="es-ES"/>
    </w:rPr>
  </w:style>
  <w:style w:type="character" w:customStyle="1" w:styleId="Estilo1Char">
    <w:name w:val="Estilo1 Char"/>
    <w:basedOn w:val="Ttulo1Char"/>
    <w:link w:val="Estilo1"/>
    <w:rsid w:val="007E2D51"/>
    <w:rPr>
      <w:rFonts w:asciiTheme="majorHAnsi" w:eastAsiaTheme="majorEastAsia" w:hAnsiTheme="majorHAnsi" w:cstheme="majorBidi"/>
      <w:b w:val="0"/>
      <w:bCs/>
      <w:color w:val="0F4761" w:themeColor="accent1" w:themeShade="BF"/>
      <w:sz w:val="28"/>
      <w:szCs w:val="28"/>
      <w:lang w:val="es-ES"/>
    </w:rPr>
  </w:style>
  <w:style w:type="paragraph" w:styleId="Sumrio1">
    <w:name w:val="toc 1"/>
    <w:basedOn w:val="Normal"/>
    <w:next w:val="Normal"/>
    <w:autoRedefine/>
    <w:uiPriority w:val="39"/>
    <w:unhideWhenUsed/>
    <w:rsid w:val="007E2D51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7E2D51"/>
    <w:pPr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7E2D51"/>
    <w:pPr>
      <w:ind w:left="480"/>
      <w:jc w:val="left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7E2D51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7E2D51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7E2D51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7E2D51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7E2D51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7E2D51"/>
    <w:pPr>
      <w:ind w:left="1920"/>
      <w:jc w:val="left"/>
    </w:pPr>
    <w:rPr>
      <w:rFonts w:asciiTheme="minorHAnsi" w:hAnsiTheme="minorHAns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E2D51"/>
    <w:rPr>
      <w:color w:val="467886" w:themeColor="hyperlink"/>
      <w:u w:val="single"/>
    </w:rPr>
  </w:style>
  <w:style w:type="character" w:customStyle="1" w:styleId="fontstyle01">
    <w:name w:val="fontstyle01"/>
    <w:basedOn w:val="Fontepargpadro"/>
    <w:rsid w:val="00673C30"/>
    <w:rPr>
      <w:rFonts w:ascii="TimesNewRomanPS-ItalicMT" w:hAnsi="TimesNewRomanPS-ItalicMT" w:hint="default"/>
      <w:b w:val="0"/>
      <w:bCs w:val="0"/>
      <w:i/>
      <w:iCs/>
      <w:color w:val="FE0000"/>
      <w:sz w:val="22"/>
      <w:szCs w:val="22"/>
    </w:rPr>
  </w:style>
  <w:style w:type="character" w:customStyle="1" w:styleId="fontstyle21">
    <w:name w:val="fontstyle21"/>
    <w:basedOn w:val="Fontepargpadro"/>
    <w:rsid w:val="00673C3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673C3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Felippe</dc:creator>
  <cp:keywords/>
  <dc:description/>
  <cp:lastModifiedBy>Guilherme Felippe</cp:lastModifiedBy>
  <cp:revision>2</cp:revision>
  <dcterms:created xsi:type="dcterms:W3CDTF">2026-08-12T11:50:00Z</dcterms:created>
  <dcterms:modified xsi:type="dcterms:W3CDTF">2026-08-12T11:57:00Z</dcterms:modified>
</cp:coreProperties>
</file>