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TERMO DE AUTODECLARAÇÃO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Eu, ________(nome completo sem abreviações)_______________, abaixo assinado, de nacionalidade ____________________, nascido em _____/______/_______, no município de __________, Estado de ________________, filha(o) de _____________________________ e de _____________________________, estado civil_______________________, residente e domiciliada(o) na _________________________, nº_________, bairro _____________, no município de ________________, Estado de _____________________, CEP nº__________, portadora(or) da cédula de identidade (RG) nº_____________________, expedida em ________/_______/_______, declaro que: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right="1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  ) Opto pela dedicação exclusiva ao Programa de Pós-Graduação em Gerontologia.</w:t>
      </w:r>
    </w:p>
    <w:p w:rsidR="00000000" w:rsidDel="00000000" w:rsidP="00000000" w:rsidRDefault="00000000" w:rsidRPr="00000000" w14:paraId="00000009">
      <w:pPr>
        <w:spacing w:line="276" w:lineRule="auto"/>
        <w:ind w:right="1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right="1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) Opto por pleitear a bolsa em acúmulo com outras atividades como a 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rtl w:val="0"/>
        </w:rPr>
        <w:t xml:space="preserve">realização de Curso de especialização ou matrícula em curso de graduação ou outro nível de ensino.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right="1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right="1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) Opto por pleitear a bolsa em acúmulo com outras atividades remuneradas ou rendimentos, ou 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rtl w:val="0"/>
        </w:rPr>
        <w:t xml:space="preserve">realização de Curso de especialização ou matrícula em curso de graduação ou outro nível de ensino.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right="1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right="1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 caso de declarar a opção pela bolsa em acúmulo com outras atividades remuneradas ou rendimentos, e/ou cursos de especialização ou matrícula em curso de graduação ou outro nível de ensino, declaro estar ciente que será permitido carga horária de trabalho máxima de 25 horas semanais com a necessidade de apresentar declaração desse vínculo no momento da minha inscrição. Também estou ciente que a natureza da atividade  concomitante deve apresentar alinhamento com as atividades de pesquisa em desenvolvimento no curso de Pós-Graduação em Gerontologia, atestada por meio de carta de anuência do (a) orientador (a).</w:t>
      </w:r>
    </w:p>
    <w:p w:rsidR="00000000" w:rsidDel="00000000" w:rsidP="00000000" w:rsidRDefault="00000000" w:rsidRPr="00000000" w14:paraId="0000000F">
      <w:pPr>
        <w:ind w:right="1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_______________________, ______ de __________________ de 2025. 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________________________________</w:t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do(a) candidato(a)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IPnkR9uFZlNETzC6TXVlXc7AkQ==">CgMxLjA4AHIhMWVpSVNsMlhid0N4c1ZoRGpoV2IxMndfUzJ5YzZ3YWFo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2024-03-05T13:14:00Z</dcterms:created>
  <dc:creator>Leonardo Lemos de Souza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97c45fba69577181cac7f34b7a38ac073c2ea74d2ce0c2bbd938d7ac0ca9def3</vt:lpwstr>
  </property>
</Properties>
</file>