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BC08B" w14:textId="77777777" w:rsidR="00773485" w:rsidRDefault="00C04AD5" w:rsidP="00773485">
      <w:pPr>
        <w:ind w:right="424"/>
        <w:jc w:val="center"/>
      </w:pPr>
      <w:r>
        <w:rPr>
          <w:rFonts w:ascii="Arial" w:eastAsia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editId="119A056C">
            <wp:simplePos x="0" y="0"/>
            <wp:positionH relativeFrom="column">
              <wp:posOffset>-1080135</wp:posOffset>
            </wp:positionH>
            <wp:positionV relativeFrom="paragraph">
              <wp:posOffset>0</wp:posOffset>
            </wp:positionV>
            <wp:extent cx="7480935" cy="762000"/>
            <wp:effectExtent l="0" t="0" r="12065" b="0"/>
            <wp:wrapThrough wrapText="bothSides">
              <wp:wrapPolygon edited="0">
                <wp:start x="0" y="0"/>
                <wp:lineTo x="0" y="20880"/>
                <wp:lineTo x="21561" y="20880"/>
                <wp:lineTo x="21561" y="0"/>
                <wp:lineTo x="0" y="0"/>
              </wp:wrapPolygon>
            </wp:wrapThrough>
            <wp:docPr id="3" name="Imagem 3" descr="cabecalho_mar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becalho_marc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93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D64011" w14:textId="77777777" w:rsidR="00773485" w:rsidRDefault="00773485" w:rsidP="00773485">
      <w:pPr>
        <w:ind w:right="424"/>
        <w:jc w:val="center"/>
      </w:pPr>
    </w:p>
    <w:p w14:paraId="5264AB55" w14:textId="77777777" w:rsidR="00773485" w:rsidRDefault="00773485" w:rsidP="00773485">
      <w:pPr>
        <w:ind w:right="424"/>
        <w:jc w:val="center"/>
      </w:pPr>
    </w:p>
    <w:p w14:paraId="7B0DCFF1" w14:textId="77777777" w:rsidR="00773485" w:rsidRDefault="00773485" w:rsidP="00773485">
      <w:pPr>
        <w:ind w:right="424"/>
        <w:jc w:val="center"/>
      </w:pPr>
    </w:p>
    <w:p w14:paraId="76DF2366" w14:textId="77777777" w:rsidR="00146F1B" w:rsidRDefault="00A83371" w:rsidP="00773485">
      <w:pPr>
        <w:ind w:right="42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UNIVERSIDADE FEDERAL DE SANTA MARIA</w:t>
      </w:r>
    </w:p>
    <w:p w14:paraId="695DE73B" w14:textId="77777777" w:rsidR="00146F1B" w:rsidRDefault="00A833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CENTRO DE EDUCAÇÃO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D076307" wp14:editId="4F6EF390">
                <wp:simplePos x="0" y="0"/>
                <wp:positionH relativeFrom="column">
                  <wp:posOffset>4470400</wp:posOffset>
                </wp:positionH>
                <wp:positionV relativeFrom="paragraph">
                  <wp:posOffset>-723899</wp:posOffset>
                </wp:positionV>
                <wp:extent cx="1365250" cy="35814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8138" y="3605693"/>
                          <a:ext cx="135572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594416" w14:textId="77777777" w:rsidR="00146F1B" w:rsidRDefault="00A83371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ANEXO 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076307" id="Ret_x00e2_ngulo_x0020_1" o:spid="_x0000_s1026" style="position:absolute;left:0;text-align:left;margin-left:352pt;margin-top:-56.95pt;width:107.5pt;height:28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" stroked="f">
                <v:textbox inset="91425emu,45700emu,91425emu,45700emu">
                  <w:txbxContent>
                    <w:p w14:paraId="77594416" w14:textId="77777777" w:rsidR="00146F1B" w:rsidRDefault="00A83371">
                      <w:pPr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</w:rPr>
                        <w:t>ANEXO A</w:t>
                      </w:r>
                    </w:p>
                  </w:txbxContent>
                </v:textbox>
              </v:rect>
            </w:pict>
          </mc:Fallback>
        </mc:AlternateContent>
      </w:r>
    </w:p>
    <w:p w14:paraId="527CA0EB" w14:textId="77777777" w:rsidR="00146F1B" w:rsidRDefault="00A833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PROGRAMA DE PÓS-GRADUAÇÃO EM TECNOLOGIAS EDUCACIONAIS EM REDE – MESTRADO PROFISSIONAL</w:t>
      </w:r>
    </w:p>
    <w:p w14:paraId="12363316" w14:textId="77777777" w:rsidR="00146F1B" w:rsidRDefault="00146F1B">
      <w:pPr>
        <w:spacing w:before="120" w:after="120" w:line="276" w:lineRule="auto"/>
        <w:ind w:right="424"/>
        <w:jc w:val="center"/>
        <w:rPr>
          <w:rFonts w:ascii="Arial" w:eastAsia="Arial" w:hAnsi="Arial" w:cs="Arial"/>
        </w:rPr>
      </w:pPr>
    </w:p>
    <w:p w14:paraId="4452930E" w14:textId="77777777" w:rsidR="00146F1B" w:rsidRDefault="00A83371">
      <w:pPr>
        <w:spacing w:before="120" w:after="120" w:line="276" w:lineRule="auto"/>
        <w:ind w:right="42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PRODUÇÃO INTELECTUAL</w:t>
      </w:r>
    </w:p>
    <w:p w14:paraId="2EE0658A" w14:textId="77777777" w:rsidR="00146F1B" w:rsidRDefault="00146F1B">
      <w:pPr>
        <w:spacing w:before="120" w:after="120" w:line="276" w:lineRule="auto"/>
        <w:ind w:right="424"/>
        <w:jc w:val="both"/>
        <w:rPr>
          <w:rFonts w:ascii="Arial" w:eastAsia="Arial" w:hAnsi="Arial" w:cs="Arial"/>
        </w:rPr>
      </w:pPr>
    </w:p>
    <w:p w14:paraId="71A436B9" w14:textId="050BF036" w:rsidR="00146F1B" w:rsidRDefault="00BF4322" w:rsidP="001C7984">
      <w:pPr>
        <w:spacing w:before="120" w:after="120" w:line="276" w:lineRule="auto"/>
        <w:ind w:right="-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Docente: </w:t>
      </w:r>
      <w:r w:rsidR="00A83371">
        <w:rPr>
          <w:rFonts w:ascii="Arial" w:eastAsia="Arial" w:hAnsi="Arial" w:cs="Arial"/>
        </w:rPr>
        <w:t xml:space="preserve"> ____________________________________________________</w:t>
      </w:r>
      <w:r w:rsidR="001C7984">
        <w:rPr>
          <w:rFonts w:ascii="Arial" w:eastAsia="Arial" w:hAnsi="Arial" w:cs="Arial"/>
        </w:rPr>
        <w:t>______</w:t>
      </w:r>
      <w:r w:rsidR="00A83371">
        <w:rPr>
          <w:rFonts w:ascii="Arial" w:eastAsia="Arial" w:hAnsi="Arial" w:cs="Arial"/>
        </w:rPr>
        <w:t>_</w:t>
      </w:r>
    </w:p>
    <w:p w14:paraId="017B47BB" w14:textId="77777777" w:rsidR="0040596B" w:rsidRDefault="0040596B" w:rsidP="001C7984">
      <w:pPr>
        <w:spacing w:before="120" w:after="120" w:line="276" w:lineRule="auto"/>
        <w:ind w:right="-1"/>
        <w:jc w:val="both"/>
        <w:rPr>
          <w:rFonts w:ascii="Arial" w:eastAsia="Arial" w:hAnsi="Arial" w:cs="Arial"/>
        </w:rPr>
      </w:pPr>
    </w:p>
    <w:tbl>
      <w:tblPr>
        <w:tblStyle w:val="a0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6095"/>
        <w:gridCol w:w="1553"/>
      </w:tblGrid>
      <w:tr w:rsidR="00146F1B" w14:paraId="405BB4A8" w14:textId="77777777" w:rsidTr="00E34581">
        <w:tc>
          <w:tcPr>
            <w:tcW w:w="9061" w:type="dxa"/>
            <w:gridSpan w:val="3"/>
            <w:shd w:val="clear" w:color="auto" w:fill="B8CCE4" w:themeFill="accent1" w:themeFillTint="66"/>
          </w:tcPr>
          <w:p w14:paraId="43D43E02" w14:textId="77777777" w:rsidR="00146F1B" w:rsidRDefault="00A83371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Produção Intelectual em periódicos</w:t>
            </w:r>
          </w:p>
        </w:tc>
      </w:tr>
      <w:tr w:rsidR="00146F1B" w14:paraId="4C1563EE" w14:textId="77777777" w:rsidTr="00E34581">
        <w:tc>
          <w:tcPr>
            <w:tcW w:w="1413" w:type="dxa"/>
            <w:shd w:val="clear" w:color="auto" w:fill="DBE5F1" w:themeFill="accent1" w:themeFillTint="33"/>
          </w:tcPr>
          <w:p w14:paraId="192E7A62" w14:textId="77777777" w:rsidR="00146F1B" w:rsidRDefault="00A83371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CAPES</w:t>
            </w:r>
          </w:p>
        </w:tc>
        <w:tc>
          <w:tcPr>
            <w:tcW w:w="6095" w:type="dxa"/>
            <w:shd w:val="clear" w:color="auto" w:fill="DBE5F1" w:themeFill="accent1" w:themeFillTint="33"/>
          </w:tcPr>
          <w:p w14:paraId="2719C3EA" w14:textId="77777777" w:rsidR="00146F1B" w:rsidRDefault="00A83371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Artigo (título, revista e ano)</w:t>
            </w:r>
          </w:p>
        </w:tc>
        <w:tc>
          <w:tcPr>
            <w:tcW w:w="1553" w:type="dxa"/>
            <w:shd w:val="clear" w:color="auto" w:fill="DBE5F1" w:themeFill="accent1" w:themeFillTint="33"/>
          </w:tcPr>
          <w:p w14:paraId="227DB855" w14:textId="77777777" w:rsidR="00146F1B" w:rsidRDefault="00A83371">
            <w:pPr>
              <w:spacing w:before="120"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Pontuação</w:t>
            </w:r>
          </w:p>
        </w:tc>
      </w:tr>
      <w:tr w:rsidR="00146F1B" w14:paraId="15E975A8" w14:textId="77777777" w:rsidTr="00E34581">
        <w:tc>
          <w:tcPr>
            <w:tcW w:w="1413" w:type="dxa"/>
          </w:tcPr>
          <w:p w14:paraId="6BA76D23" w14:textId="77777777" w:rsidR="00146F1B" w:rsidRDefault="00A83371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A1 (1.00)</w:t>
            </w:r>
          </w:p>
        </w:tc>
        <w:tc>
          <w:tcPr>
            <w:tcW w:w="6095" w:type="dxa"/>
          </w:tcPr>
          <w:p w14:paraId="1112C317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7D30813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6F1B" w14:paraId="370DA63D" w14:textId="77777777" w:rsidTr="00E34581">
        <w:tc>
          <w:tcPr>
            <w:tcW w:w="1413" w:type="dxa"/>
          </w:tcPr>
          <w:p w14:paraId="38535CB6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14:paraId="7118922C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6AC9CF1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6F1B" w14:paraId="0993E75D" w14:textId="77777777" w:rsidTr="00E34581">
        <w:tc>
          <w:tcPr>
            <w:tcW w:w="1413" w:type="dxa"/>
          </w:tcPr>
          <w:p w14:paraId="21AF4016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14:paraId="5B3A623C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D77442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6F1B" w14:paraId="170902C9" w14:textId="77777777" w:rsidTr="00E34581">
        <w:tc>
          <w:tcPr>
            <w:tcW w:w="1413" w:type="dxa"/>
          </w:tcPr>
          <w:p w14:paraId="0A1F9708" w14:textId="77777777" w:rsidR="00146F1B" w:rsidRDefault="00A83371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A2 (0.85)</w:t>
            </w:r>
          </w:p>
        </w:tc>
        <w:tc>
          <w:tcPr>
            <w:tcW w:w="6095" w:type="dxa"/>
          </w:tcPr>
          <w:p w14:paraId="78F1C2E1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DCE1BAF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6F1B" w14:paraId="26A58CD9" w14:textId="77777777" w:rsidTr="00E34581">
        <w:tc>
          <w:tcPr>
            <w:tcW w:w="1413" w:type="dxa"/>
          </w:tcPr>
          <w:p w14:paraId="4FBC9663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14:paraId="10E224BE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EA83928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6F1B" w14:paraId="5E580EAC" w14:textId="77777777" w:rsidTr="00E34581">
        <w:tc>
          <w:tcPr>
            <w:tcW w:w="1413" w:type="dxa"/>
          </w:tcPr>
          <w:p w14:paraId="38192817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14:paraId="3823CA3B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120509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6F1B" w14:paraId="67F34C53" w14:textId="77777777" w:rsidTr="00E34581">
        <w:tc>
          <w:tcPr>
            <w:tcW w:w="1413" w:type="dxa"/>
          </w:tcPr>
          <w:p w14:paraId="7337C59B" w14:textId="77777777" w:rsidR="00146F1B" w:rsidRDefault="00A83371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B1 (0.70)</w:t>
            </w:r>
          </w:p>
        </w:tc>
        <w:tc>
          <w:tcPr>
            <w:tcW w:w="6095" w:type="dxa"/>
          </w:tcPr>
          <w:p w14:paraId="3DA4C571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375CE2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6F1B" w14:paraId="5B2E717C" w14:textId="77777777" w:rsidTr="00E34581">
        <w:tc>
          <w:tcPr>
            <w:tcW w:w="1413" w:type="dxa"/>
          </w:tcPr>
          <w:p w14:paraId="7BC400AA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14:paraId="295A64E8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BDDE888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6F1B" w14:paraId="14946BAF" w14:textId="77777777" w:rsidTr="00E34581">
        <w:tc>
          <w:tcPr>
            <w:tcW w:w="1413" w:type="dxa"/>
          </w:tcPr>
          <w:p w14:paraId="1FC49836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14:paraId="54101440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7E5C3C7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6F1B" w14:paraId="38EEB8F6" w14:textId="77777777" w:rsidTr="00E34581">
        <w:tc>
          <w:tcPr>
            <w:tcW w:w="1413" w:type="dxa"/>
          </w:tcPr>
          <w:p w14:paraId="1CF3C981" w14:textId="77777777" w:rsidR="00146F1B" w:rsidRDefault="00A83371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B2 (0.55)</w:t>
            </w:r>
          </w:p>
        </w:tc>
        <w:tc>
          <w:tcPr>
            <w:tcW w:w="6095" w:type="dxa"/>
          </w:tcPr>
          <w:p w14:paraId="4F8624CA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83E4BCC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jdgxs" w:colFirst="0" w:colLast="0"/>
            <w:bookmarkEnd w:id="0"/>
          </w:p>
        </w:tc>
      </w:tr>
      <w:tr w:rsidR="00146F1B" w14:paraId="1952F617" w14:textId="77777777" w:rsidTr="00E34581">
        <w:tc>
          <w:tcPr>
            <w:tcW w:w="1413" w:type="dxa"/>
          </w:tcPr>
          <w:p w14:paraId="393A85C4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14:paraId="152A8639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B6C0044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6F1B" w14:paraId="43B82B72" w14:textId="77777777" w:rsidTr="00E34581">
        <w:tc>
          <w:tcPr>
            <w:tcW w:w="1413" w:type="dxa"/>
          </w:tcPr>
          <w:p w14:paraId="1EB78B7A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14:paraId="026E86DD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53880F5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6F1B" w14:paraId="64EFCD48" w14:textId="77777777" w:rsidTr="00E34581">
        <w:tc>
          <w:tcPr>
            <w:tcW w:w="1413" w:type="dxa"/>
          </w:tcPr>
          <w:p w14:paraId="0B67893D" w14:textId="77777777" w:rsidR="00146F1B" w:rsidRDefault="00A83371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B3 (0.40)</w:t>
            </w:r>
          </w:p>
        </w:tc>
        <w:tc>
          <w:tcPr>
            <w:tcW w:w="6095" w:type="dxa"/>
          </w:tcPr>
          <w:p w14:paraId="1E088DF4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93A843C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6F1B" w14:paraId="22BAA5E4" w14:textId="77777777" w:rsidTr="00E34581">
        <w:tc>
          <w:tcPr>
            <w:tcW w:w="1413" w:type="dxa"/>
          </w:tcPr>
          <w:p w14:paraId="5EA33B0A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14:paraId="371CE073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DB723E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6F1B" w14:paraId="5D54FD5C" w14:textId="77777777" w:rsidTr="00E34581">
        <w:tc>
          <w:tcPr>
            <w:tcW w:w="1413" w:type="dxa"/>
          </w:tcPr>
          <w:p w14:paraId="6D7AEED9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14:paraId="2029DE90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14C0B2A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6F1B" w14:paraId="013F2D9D" w14:textId="77777777" w:rsidTr="00E34581">
        <w:tc>
          <w:tcPr>
            <w:tcW w:w="1413" w:type="dxa"/>
          </w:tcPr>
          <w:p w14:paraId="2088879E" w14:textId="77777777" w:rsidR="00146F1B" w:rsidRDefault="00A83371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B4 (0.25)</w:t>
            </w:r>
          </w:p>
        </w:tc>
        <w:tc>
          <w:tcPr>
            <w:tcW w:w="6095" w:type="dxa"/>
          </w:tcPr>
          <w:p w14:paraId="30C78B7F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23F4B78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6F1B" w14:paraId="6B8E4E96" w14:textId="77777777" w:rsidTr="00E34581">
        <w:tc>
          <w:tcPr>
            <w:tcW w:w="1413" w:type="dxa"/>
          </w:tcPr>
          <w:p w14:paraId="6FC58C9D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14:paraId="08B0662A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24C1353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6F1B" w14:paraId="42EBD944" w14:textId="77777777" w:rsidTr="00E34581">
        <w:tc>
          <w:tcPr>
            <w:tcW w:w="1413" w:type="dxa"/>
          </w:tcPr>
          <w:p w14:paraId="4D69BF03" w14:textId="77777777" w:rsidR="00146F1B" w:rsidRDefault="00A83371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B5 (0.10)</w:t>
            </w:r>
          </w:p>
        </w:tc>
        <w:tc>
          <w:tcPr>
            <w:tcW w:w="6095" w:type="dxa"/>
          </w:tcPr>
          <w:p w14:paraId="6CD1ACEE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2E4144E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6F1B" w14:paraId="0BEB1EFF" w14:textId="77777777" w:rsidTr="00E34581">
        <w:tc>
          <w:tcPr>
            <w:tcW w:w="1413" w:type="dxa"/>
          </w:tcPr>
          <w:p w14:paraId="6CFAD2E0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14:paraId="6D78DF06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110C890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6F1B" w14:paraId="56651A4A" w14:textId="77777777">
        <w:tc>
          <w:tcPr>
            <w:tcW w:w="7508" w:type="dxa"/>
            <w:gridSpan w:val="2"/>
          </w:tcPr>
          <w:p w14:paraId="5610D894" w14:textId="77777777" w:rsidR="00146F1B" w:rsidRDefault="00A83371">
            <w:pPr>
              <w:spacing w:before="120" w:after="120" w:line="276" w:lineRule="auto"/>
              <w:ind w:right="4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 A</w:t>
            </w:r>
          </w:p>
        </w:tc>
        <w:tc>
          <w:tcPr>
            <w:tcW w:w="1553" w:type="dxa"/>
          </w:tcPr>
          <w:p w14:paraId="5F518B97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</w:tbl>
    <w:p w14:paraId="7FAE5B13" w14:textId="77777777" w:rsidR="00146F1B" w:rsidRDefault="00146F1B">
      <w:pPr>
        <w:spacing w:before="120" w:after="120" w:line="276" w:lineRule="auto"/>
        <w:ind w:right="424"/>
        <w:jc w:val="both"/>
        <w:rPr>
          <w:rFonts w:ascii="Arial" w:eastAsia="Arial" w:hAnsi="Arial" w:cs="Arial"/>
        </w:rPr>
      </w:pPr>
    </w:p>
    <w:tbl>
      <w:tblPr>
        <w:tblStyle w:val="a1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97"/>
        <w:gridCol w:w="1275"/>
      </w:tblGrid>
      <w:tr w:rsidR="00146F1B" w14:paraId="299B7448" w14:textId="77777777" w:rsidTr="00487C12">
        <w:tc>
          <w:tcPr>
            <w:tcW w:w="9072" w:type="dxa"/>
            <w:gridSpan w:val="2"/>
            <w:shd w:val="clear" w:color="auto" w:fill="B8CCE4" w:themeFill="accent1" w:themeFillTint="66"/>
          </w:tcPr>
          <w:p w14:paraId="5EE8F212" w14:textId="77777777" w:rsidR="00146F1B" w:rsidRDefault="00A83371">
            <w:pPr>
              <w:spacing w:before="120" w:after="120" w:line="276" w:lineRule="auto"/>
              <w:ind w:right="2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Livros publicados</w:t>
            </w:r>
          </w:p>
        </w:tc>
      </w:tr>
      <w:tr w:rsidR="00146F1B" w14:paraId="5DCEC0DE" w14:textId="77777777" w:rsidTr="00487C12">
        <w:tc>
          <w:tcPr>
            <w:tcW w:w="9072" w:type="dxa"/>
            <w:gridSpan w:val="2"/>
            <w:shd w:val="clear" w:color="auto" w:fill="F2F2F2" w:themeFill="background1" w:themeFillShade="F2"/>
          </w:tcPr>
          <w:p w14:paraId="4BC8BC88" w14:textId="77777777" w:rsidR="00146F1B" w:rsidRDefault="00A83371">
            <w:pPr>
              <w:ind w:right="2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São considerados livros apenas as publicações, impressas ou digitais, com ISBN e, no mínimo, 50 páginas.</w:t>
            </w:r>
          </w:p>
          <w:p w14:paraId="6EF58718" w14:textId="77777777" w:rsidR="00146F1B" w:rsidRDefault="00A83371">
            <w:pPr>
              <w:ind w:right="2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Indicadores: </w:t>
            </w:r>
          </w:p>
          <w:p w14:paraId="5C4C8DD1" w14:textId="218E5DF4" w:rsidR="00146F1B" w:rsidRDefault="00487C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right="23" w:hanging="42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Conselho</w:t>
            </w:r>
            <w:r w:rsidR="00A83371">
              <w:rPr>
                <w:rFonts w:ascii="Arial" w:eastAsia="Arial" w:hAnsi="Arial" w:cs="Arial"/>
                <w:sz w:val="20"/>
                <w:szCs w:val="20"/>
              </w:rPr>
              <w:t xml:space="preserve"> editorial (0.50)</w:t>
            </w:r>
          </w:p>
          <w:p w14:paraId="7FE96C8E" w14:textId="233CC109" w:rsidR="00146F1B" w:rsidRDefault="00487C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right="23" w:hanging="42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Informações</w:t>
            </w:r>
            <w:r w:rsidR="00A83371">
              <w:rPr>
                <w:rFonts w:ascii="Arial" w:eastAsia="Arial" w:hAnsi="Arial" w:cs="Arial"/>
                <w:sz w:val="20"/>
                <w:szCs w:val="20"/>
              </w:rPr>
              <w:t xml:space="preserve"> sobre os autores (biografia dos mesmos) (0.50)</w:t>
            </w:r>
          </w:p>
          <w:p w14:paraId="38F6776D" w14:textId="0E669A92" w:rsidR="00146F1B" w:rsidRDefault="00487C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right="23" w:hanging="42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Índice</w:t>
            </w:r>
            <w:r w:rsidR="00A83371">
              <w:rPr>
                <w:rFonts w:ascii="Arial" w:eastAsia="Arial" w:hAnsi="Arial" w:cs="Arial"/>
                <w:sz w:val="20"/>
                <w:szCs w:val="20"/>
              </w:rPr>
              <w:t xml:space="preserve"> remissivo (0.50)</w:t>
            </w:r>
          </w:p>
          <w:p w14:paraId="6250638B" w14:textId="103C2159" w:rsidR="00146F1B" w:rsidRDefault="00487C1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right="23" w:hanging="42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Avaliação</w:t>
            </w:r>
            <w:r w:rsidR="00A83371">
              <w:rPr>
                <w:rFonts w:ascii="Arial" w:eastAsia="Arial" w:hAnsi="Arial" w:cs="Arial"/>
                <w:sz w:val="20"/>
                <w:szCs w:val="20"/>
              </w:rPr>
              <w:t xml:space="preserve"> por pares (0.50)</w:t>
            </w:r>
          </w:p>
          <w:p w14:paraId="4107A842" w14:textId="77777777" w:rsidR="00146F1B" w:rsidRDefault="00A83371">
            <w:pPr>
              <w:ind w:left="34" w:right="2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Máximo por livro: 2.00</w:t>
            </w:r>
          </w:p>
        </w:tc>
      </w:tr>
      <w:tr w:rsidR="00487C12" w14:paraId="3358B34D" w14:textId="77777777" w:rsidTr="00487C12">
        <w:tc>
          <w:tcPr>
            <w:tcW w:w="7797" w:type="dxa"/>
            <w:shd w:val="clear" w:color="auto" w:fill="DBE5F1" w:themeFill="accent1" w:themeFillTint="33"/>
          </w:tcPr>
          <w:p w14:paraId="5FC9FD22" w14:textId="77777777" w:rsidR="00146F1B" w:rsidRDefault="00A83371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Livro (título, editora, ano de publicação)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14:paraId="6300DE30" w14:textId="77777777" w:rsidR="00146F1B" w:rsidRDefault="00A83371">
            <w:pPr>
              <w:spacing w:before="120" w:after="120" w:line="276" w:lineRule="auto"/>
              <w:ind w:right="2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Indicadores utilizados e Pontuação</w:t>
            </w:r>
          </w:p>
        </w:tc>
      </w:tr>
      <w:tr w:rsidR="00487C12" w14:paraId="6BF99F76" w14:textId="77777777" w:rsidTr="00487C12">
        <w:tc>
          <w:tcPr>
            <w:tcW w:w="7797" w:type="dxa"/>
          </w:tcPr>
          <w:p w14:paraId="6CE35EF8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</w:tcPr>
          <w:p w14:paraId="69BF53AA" w14:textId="77777777" w:rsidR="00146F1B" w:rsidRDefault="00146F1B">
            <w:pPr>
              <w:spacing w:before="120" w:after="120" w:line="276" w:lineRule="auto"/>
              <w:ind w:right="21"/>
              <w:jc w:val="both"/>
              <w:rPr>
                <w:rFonts w:ascii="Arial" w:eastAsia="Arial" w:hAnsi="Arial" w:cs="Arial"/>
              </w:rPr>
            </w:pPr>
          </w:p>
        </w:tc>
      </w:tr>
      <w:tr w:rsidR="00487C12" w14:paraId="689F0C17" w14:textId="77777777" w:rsidTr="00487C12">
        <w:tc>
          <w:tcPr>
            <w:tcW w:w="7797" w:type="dxa"/>
          </w:tcPr>
          <w:p w14:paraId="626751A0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</w:tcPr>
          <w:p w14:paraId="30B3465C" w14:textId="77777777" w:rsidR="00146F1B" w:rsidRDefault="00146F1B">
            <w:pPr>
              <w:spacing w:before="120" w:after="120" w:line="276" w:lineRule="auto"/>
              <w:ind w:right="21"/>
              <w:jc w:val="both"/>
              <w:rPr>
                <w:rFonts w:ascii="Arial" w:eastAsia="Arial" w:hAnsi="Arial" w:cs="Arial"/>
              </w:rPr>
            </w:pPr>
          </w:p>
        </w:tc>
      </w:tr>
      <w:tr w:rsidR="00487C12" w14:paraId="216C4BEC" w14:textId="77777777" w:rsidTr="00487C12">
        <w:tc>
          <w:tcPr>
            <w:tcW w:w="7797" w:type="dxa"/>
          </w:tcPr>
          <w:p w14:paraId="389FB1F0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</w:tcPr>
          <w:p w14:paraId="617A0706" w14:textId="77777777" w:rsidR="00146F1B" w:rsidRDefault="00146F1B">
            <w:pPr>
              <w:spacing w:before="120" w:after="120" w:line="276" w:lineRule="auto"/>
              <w:ind w:right="21"/>
              <w:jc w:val="both"/>
              <w:rPr>
                <w:rFonts w:ascii="Arial" w:eastAsia="Arial" w:hAnsi="Arial" w:cs="Arial"/>
              </w:rPr>
            </w:pPr>
          </w:p>
        </w:tc>
      </w:tr>
      <w:tr w:rsidR="00487C12" w14:paraId="50995D21" w14:textId="77777777" w:rsidTr="00487C12">
        <w:tc>
          <w:tcPr>
            <w:tcW w:w="7797" w:type="dxa"/>
          </w:tcPr>
          <w:p w14:paraId="52A94EEF" w14:textId="77777777" w:rsidR="00146F1B" w:rsidRDefault="00A83371">
            <w:pPr>
              <w:spacing w:before="120" w:after="120" w:line="276" w:lineRule="auto"/>
              <w:ind w:right="4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 B</w:t>
            </w:r>
          </w:p>
        </w:tc>
        <w:tc>
          <w:tcPr>
            <w:tcW w:w="1275" w:type="dxa"/>
          </w:tcPr>
          <w:p w14:paraId="44461B7D" w14:textId="77777777" w:rsidR="00146F1B" w:rsidRDefault="00146F1B">
            <w:pPr>
              <w:spacing w:before="120" w:after="120" w:line="276" w:lineRule="auto"/>
              <w:ind w:right="21"/>
              <w:jc w:val="both"/>
              <w:rPr>
                <w:rFonts w:ascii="Arial" w:eastAsia="Arial" w:hAnsi="Arial" w:cs="Arial"/>
              </w:rPr>
            </w:pPr>
          </w:p>
        </w:tc>
      </w:tr>
    </w:tbl>
    <w:p w14:paraId="2696A936" w14:textId="77777777" w:rsidR="00146F1B" w:rsidRDefault="00146F1B">
      <w:pPr>
        <w:spacing w:before="120" w:after="120" w:line="276" w:lineRule="auto"/>
        <w:ind w:right="424"/>
        <w:jc w:val="both"/>
        <w:rPr>
          <w:rFonts w:ascii="Arial" w:eastAsia="Arial" w:hAnsi="Arial" w:cs="Arial"/>
        </w:rPr>
      </w:pPr>
    </w:p>
    <w:p w14:paraId="291AF2C3" w14:textId="77777777" w:rsidR="0040596B" w:rsidRDefault="0040596B">
      <w:r>
        <w:br w:type="page"/>
      </w:r>
    </w:p>
    <w:tbl>
      <w:tblPr>
        <w:tblStyle w:val="a2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5"/>
        <w:gridCol w:w="1417"/>
      </w:tblGrid>
      <w:tr w:rsidR="00146F1B" w14:paraId="26EC6D97" w14:textId="77777777" w:rsidTr="00487C12">
        <w:tc>
          <w:tcPr>
            <w:tcW w:w="9072" w:type="dxa"/>
            <w:gridSpan w:val="2"/>
            <w:shd w:val="clear" w:color="auto" w:fill="B8CCE4" w:themeFill="accent1" w:themeFillTint="66"/>
          </w:tcPr>
          <w:p w14:paraId="7CE63782" w14:textId="717B7A97" w:rsidR="00146F1B" w:rsidRDefault="00A83371">
            <w:pPr>
              <w:spacing w:before="120" w:after="120" w:line="276" w:lineRule="auto"/>
              <w:ind w:right="2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Capítulos de Livros publicados</w:t>
            </w:r>
          </w:p>
        </w:tc>
      </w:tr>
      <w:tr w:rsidR="00146F1B" w14:paraId="3E2F59F4" w14:textId="77777777" w:rsidTr="00487C12">
        <w:tc>
          <w:tcPr>
            <w:tcW w:w="9072" w:type="dxa"/>
            <w:gridSpan w:val="2"/>
            <w:shd w:val="clear" w:color="auto" w:fill="F2F2F2" w:themeFill="background1" w:themeFillShade="F2"/>
          </w:tcPr>
          <w:p w14:paraId="5734FAF8" w14:textId="77777777" w:rsidR="00146F1B" w:rsidRDefault="00A83371">
            <w:pPr>
              <w:ind w:right="2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Indicadores: </w:t>
            </w:r>
          </w:p>
          <w:p w14:paraId="268CD004" w14:textId="3627189E" w:rsidR="00146F1B" w:rsidRDefault="00487C1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right="23" w:hanging="42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Comitê</w:t>
            </w:r>
            <w:r w:rsidR="00A83371">
              <w:rPr>
                <w:rFonts w:ascii="Arial" w:eastAsia="Arial" w:hAnsi="Arial" w:cs="Arial"/>
                <w:sz w:val="20"/>
                <w:szCs w:val="20"/>
              </w:rPr>
              <w:t xml:space="preserve"> editorial (0.25)</w:t>
            </w:r>
          </w:p>
          <w:p w14:paraId="0314EDB8" w14:textId="2D759155" w:rsidR="00146F1B" w:rsidRDefault="00487C1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right="23" w:hanging="42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Informações</w:t>
            </w:r>
            <w:r w:rsidR="00A83371">
              <w:rPr>
                <w:rFonts w:ascii="Arial" w:eastAsia="Arial" w:hAnsi="Arial" w:cs="Arial"/>
                <w:sz w:val="20"/>
                <w:szCs w:val="20"/>
              </w:rPr>
              <w:t xml:space="preserve"> sobre os autores (biografia dos mesmos) (0.25)</w:t>
            </w:r>
          </w:p>
          <w:p w14:paraId="54F04B2A" w14:textId="6AAF4B8D" w:rsidR="00146F1B" w:rsidRDefault="00487C1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right="23" w:hanging="42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Índice</w:t>
            </w:r>
            <w:r w:rsidR="00A83371">
              <w:rPr>
                <w:rFonts w:ascii="Arial" w:eastAsia="Arial" w:hAnsi="Arial" w:cs="Arial"/>
                <w:sz w:val="20"/>
                <w:szCs w:val="20"/>
              </w:rPr>
              <w:t xml:space="preserve"> remissivo (0.25)</w:t>
            </w:r>
          </w:p>
          <w:p w14:paraId="21806141" w14:textId="2670750E" w:rsidR="00146F1B" w:rsidRDefault="00487C1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right="23" w:hanging="42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Avaliação</w:t>
            </w:r>
            <w:r w:rsidR="00A83371">
              <w:rPr>
                <w:rFonts w:ascii="Arial" w:eastAsia="Arial" w:hAnsi="Arial" w:cs="Arial"/>
                <w:sz w:val="20"/>
                <w:szCs w:val="20"/>
              </w:rPr>
              <w:t xml:space="preserve"> por pares (0.25)</w:t>
            </w:r>
          </w:p>
          <w:p w14:paraId="551FC0AC" w14:textId="77777777" w:rsidR="00146F1B" w:rsidRDefault="00A83371">
            <w:pPr>
              <w:ind w:left="34" w:right="2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Máximo por capítulo de livro: 1.00</w:t>
            </w:r>
          </w:p>
        </w:tc>
      </w:tr>
      <w:tr w:rsidR="00487C12" w14:paraId="406D53FD" w14:textId="77777777" w:rsidTr="00487C12">
        <w:tc>
          <w:tcPr>
            <w:tcW w:w="7655" w:type="dxa"/>
            <w:shd w:val="clear" w:color="auto" w:fill="DBE5F1" w:themeFill="accent1" w:themeFillTint="33"/>
          </w:tcPr>
          <w:p w14:paraId="399ACCD1" w14:textId="77777777" w:rsidR="00146F1B" w:rsidRDefault="00A83371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Capítulo de Livro (título do livro, editora, ano de publicação, título do capítulo do livro)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02B04C57" w14:textId="77777777" w:rsidR="00146F1B" w:rsidRDefault="00A83371">
            <w:pPr>
              <w:spacing w:before="120" w:after="120" w:line="276" w:lineRule="auto"/>
              <w:ind w:right="2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Indicadores utilizados e Pontuação</w:t>
            </w:r>
          </w:p>
        </w:tc>
      </w:tr>
      <w:tr w:rsidR="00487C12" w14:paraId="11648B86" w14:textId="77777777" w:rsidTr="00487C12">
        <w:tc>
          <w:tcPr>
            <w:tcW w:w="7655" w:type="dxa"/>
          </w:tcPr>
          <w:p w14:paraId="3D3BD519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14:paraId="3B6AF5CD" w14:textId="77777777" w:rsidR="00146F1B" w:rsidRDefault="00146F1B">
            <w:pPr>
              <w:spacing w:before="120" w:after="120" w:line="276" w:lineRule="auto"/>
              <w:ind w:right="21"/>
              <w:jc w:val="both"/>
              <w:rPr>
                <w:rFonts w:ascii="Arial" w:eastAsia="Arial" w:hAnsi="Arial" w:cs="Arial"/>
              </w:rPr>
            </w:pPr>
          </w:p>
        </w:tc>
      </w:tr>
      <w:tr w:rsidR="00487C12" w14:paraId="142A0714" w14:textId="77777777" w:rsidTr="00487C12">
        <w:tc>
          <w:tcPr>
            <w:tcW w:w="7655" w:type="dxa"/>
          </w:tcPr>
          <w:p w14:paraId="5949432F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14:paraId="6AA3420E" w14:textId="77777777" w:rsidR="00146F1B" w:rsidRDefault="00146F1B">
            <w:pPr>
              <w:spacing w:before="120" w:after="120" w:line="276" w:lineRule="auto"/>
              <w:ind w:right="21"/>
              <w:jc w:val="both"/>
              <w:rPr>
                <w:rFonts w:ascii="Arial" w:eastAsia="Arial" w:hAnsi="Arial" w:cs="Arial"/>
              </w:rPr>
            </w:pPr>
          </w:p>
        </w:tc>
      </w:tr>
      <w:tr w:rsidR="00487C12" w14:paraId="5E785AFE" w14:textId="77777777" w:rsidTr="00487C12">
        <w:tc>
          <w:tcPr>
            <w:tcW w:w="7655" w:type="dxa"/>
          </w:tcPr>
          <w:p w14:paraId="2B5E44A3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14:paraId="5A7BE7CC" w14:textId="77777777" w:rsidR="00146F1B" w:rsidRDefault="00146F1B">
            <w:pPr>
              <w:spacing w:before="120" w:after="120" w:line="276" w:lineRule="auto"/>
              <w:ind w:right="21"/>
              <w:jc w:val="both"/>
              <w:rPr>
                <w:rFonts w:ascii="Arial" w:eastAsia="Arial" w:hAnsi="Arial" w:cs="Arial"/>
              </w:rPr>
            </w:pPr>
          </w:p>
        </w:tc>
      </w:tr>
      <w:tr w:rsidR="00487C12" w14:paraId="72D6B14B" w14:textId="77777777" w:rsidTr="00487C12">
        <w:tc>
          <w:tcPr>
            <w:tcW w:w="7655" w:type="dxa"/>
          </w:tcPr>
          <w:p w14:paraId="4A47B2F7" w14:textId="77777777" w:rsidR="00146F1B" w:rsidRDefault="00A83371">
            <w:pPr>
              <w:spacing w:before="120" w:after="120" w:line="276" w:lineRule="auto"/>
              <w:ind w:right="4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 C</w:t>
            </w:r>
          </w:p>
        </w:tc>
        <w:tc>
          <w:tcPr>
            <w:tcW w:w="1417" w:type="dxa"/>
          </w:tcPr>
          <w:p w14:paraId="3BA98EC3" w14:textId="77777777" w:rsidR="00146F1B" w:rsidRDefault="00146F1B">
            <w:pPr>
              <w:spacing w:before="120" w:after="120" w:line="276" w:lineRule="auto"/>
              <w:ind w:right="21"/>
              <w:jc w:val="both"/>
              <w:rPr>
                <w:rFonts w:ascii="Arial" w:eastAsia="Arial" w:hAnsi="Arial" w:cs="Arial"/>
              </w:rPr>
            </w:pPr>
          </w:p>
        </w:tc>
      </w:tr>
    </w:tbl>
    <w:p w14:paraId="315C7E03" w14:textId="77777777" w:rsidR="00146F1B" w:rsidRDefault="00146F1B">
      <w:pPr>
        <w:spacing w:before="120" w:after="120" w:line="276" w:lineRule="auto"/>
        <w:ind w:right="424"/>
        <w:jc w:val="both"/>
        <w:rPr>
          <w:rFonts w:ascii="Arial" w:eastAsia="Arial" w:hAnsi="Arial" w:cs="Arial"/>
        </w:rPr>
      </w:pPr>
    </w:p>
    <w:tbl>
      <w:tblPr>
        <w:tblStyle w:val="a3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4820"/>
        <w:gridCol w:w="1269"/>
      </w:tblGrid>
      <w:tr w:rsidR="00146F1B" w14:paraId="72DB5E2F" w14:textId="77777777" w:rsidTr="001C7984">
        <w:tc>
          <w:tcPr>
            <w:tcW w:w="9061" w:type="dxa"/>
            <w:gridSpan w:val="3"/>
            <w:shd w:val="clear" w:color="auto" w:fill="B8CCE4" w:themeFill="accent1" w:themeFillTint="66"/>
          </w:tcPr>
          <w:p w14:paraId="445B04FE" w14:textId="77777777" w:rsidR="00146F1B" w:rsidRDefault="00A83371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Produção técnica </w:t>
            </w:r>
            <w:r>
              <w:rPr>
                <w:rFonts w:ascii="Arial" w:eastAsia="Arial" w:hAnsi="Arial" w:cs="Arial"/>
                <w:sz w:val="20"/>
                <w:szCs w:val="20"/>
              </w:rPr>
              <w:t>(maiores detalhes sobre os tipos de produtos podem ser encontrados em https://www.gov.br/capes/pt-br/centrais-de-conteudo/10062019-producao-tecnica-pdf)</w:t>
            </w:r>
          </w:p>
        </w:tc>
      </w:tr>
      <w:tr w:rsidR="00487C12" w14:paraId="275110A3" w14:textId="77777777" w:rsidTr="00487C12">
        <w:tc>
          <w:tcPr>
            <w:tcW w:w="2972" w:type="dxa"/>
            <w:shd w:val="clear" w:color="auto" w:fill="DBE5F1" w:themeFill="accent1" w:themeFillTint="33"/>
          </w:tcPr>
          <w:p w14:paraId="64B93013" w14:textId="77777777" w:rsidR="00146F1B" w:rsidRDefault="00A83371">
            <w:pPr>
              <w:spacing w:before="120" w:after="120" w:line="276" w:lineRule="auto"/>
              <w:ind w:right="424"/>
              <w:rPr>
                <w:rFonts w:ascii="Arial" w:eastAsia="Arial" w:hAnsi="Arial" w:cs="Arial"/>
                <w:sz w:val="20"/>
                <w:szCs w:val="20"/>
              </w:rPr>
            </w:pPr>
            <w:r w:rsidRPr="00BF4322">
              <w:rPr>
                <w:rFonts w:ascii="Arial" w:eastAsia="Arial" w:hAnsi="Arial" w:cs="Arial"/>
                <w:sz w:val="20"/>
                <w:szCs w:val="20"/>
              </w:rPr>
              <w:t>Tipo de produção técnica (0.10 por produção)</w:t>
            </w:r>
          </w:p>
        </w:tc>
        <w:tc>
          <w:tcPr>
            <w:tcW w:w="4820" w:type="dxa"/>
            <w:shd w:val="clear" w:color="auto" w:fill="DBE5F1" w:themeFill="accent1" w:themeFillTint="33"/>
          </w:tcPr>
          <w:p w14:paraId="2F76449C" w14:textId="77777777" w:rsidR="00146F1B" w:rsidRDefault="00A83371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Título e ano</w:t>
            </w:r>
          </w:p>
        </w:tc>
        <w:tc>
          <w:tcPr>
            <w:tcW w:w="1269" w:type="dxa"/>
            <w:shd w:val="clear" w:color="auto" w:fill="DBE5F1" w:themeFill="accent1" w:themeFillTint="33"/>
          </w:tcPr>
          <w:p w14:paraId="6732EA3D" w14:textId="77777777" w:rsidR="00146F1B" w:rsidRDefault="00A83371">
            <w:pPr>
              <w:spacing w:before="120" w:after="120" w:line="276" w:lineRule="auto"/>
              <w:ind w:right="2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Pontuação</w:t>
            </w:r>
          </w:p>
        </w:tc>
      </w:tr>
      <w:tr w:rsidR="00487C12" w14:paraId="0FF2F27D" w14:textId="77777777" w:rsidTr="00487C12">
        <w:tc>
          <w:tcPr>
            <w:tcW w:w="2972" w:type="dxa"/>
          </w:tcPr>
          <w:p w14:paraId="6BF7F4F6" w14:textId="77777777" w:rsidR="00146F1B" w:rsidRDefault="00A83371">
            <w:pPr>
              <w:ind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Produto bibliográfico técnico (artigo em revista técnica, artigo em jornal ou revista de divulgação)</w:t>
            </w:r>
          </w:p>
        </w:tc>
        <w:tc>
          <w:tcPr>
            <w:tcW w:w="4820" w:type="dxa"/>
          </w:tcPr>
          <w:p w14:paraId="227D609A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3EEFC8B1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  <w:tr w:rsidR="00487C12" w14:paraId="3465D77E" w14:textId="77777777" w:rsidTr="00487C12">
        <w:tc>
          <w:tcPr>
            <w:tcW w:w="2972" w:type="dxa"/>
          </w:tcPr>
          <w:p w14:paraId="0C5B6660" w14:textId="77777777" w:rsidR="00146F1B" w:rsidRDefault="00A83371">
            <w:pPr>
              <w:ind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Ativos de propriedade intelectual (patente deposita, concedida ou licenciada)</w:t>
            </w:r>
          </w:p>
        </w:tc>
        <w:tc>
          <w:tcPr>
            <w:tcW w:w="4820" w:type="dxa"/>
          </w:tcPr>
          <w:p w14:paraId="29732720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41B0BD95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  <w:tr w:rsidR="00487C12" w14:paraId="3E3A7EFA" w14:textId="77777777" w:rsidTr="00487C12">
        <w:tc>
          <w:tcPr>
            <w:tcW w:w="2972" w:type="dxa"/>
          </w:tcPr>
          <w:p w14:paraId="38DDECF2" w14:textId="77777777" w:rsidR="00146F1B" w:rsidRDefault="00A83371">
            <w:pPr>
              <w:ind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Tecnologia social</w:t>
            </w:r>
          </w:p>
        </w:tc>
        <w:tc>
          <w:tcPr>
            <w:tcW w:w="4820" w:type="dxa"/>
          </w:tcPr>
          <w:p w14:paraId="34D7C78C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550F1236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  <w:tr w:rsidR="00487C12" w14:paraId="6D3C7FC0" w14:textId="77777777" w:rsidTr="00487C12">
        <w:tc>
          <w:tcPr>
            <w:tcW w:w="2972" w:type="dxa"/>
          </w:tcPr>
          <w:p w14:paraId="55768BED" w14:textId="77777777" w:rsidR="00146F1B" w:rsidRDefault="00A83371">
            <w:pPr>
              <w:ind w:righ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formação profissional (atividade docente de capacitação realizada, atividade de capacitação criada, atividade de capacitação organizada)</w:t>
            </w:r>
          </w:p>
        </w:tc>
        <w:tc>
          <w:tcPr>
            <w:tcW w:w="4820" w:type="dxa"/>
          </w:tcPr>
          <w:p w14:paraId="3FE2E63A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7EA724D2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  <w:tr w:rsidR="00487C12" w14:paraId="69EB431D" w14:textId="77777777" w:rsidTr="00487C12">
        <w:tc>
          <w:tcPr>
            <w:tcW w:w="2972" w:type="dxa"/>
          </w:tcPr>
          <w:p w14:paraId="673F4721" w14:textId="77777777" w:rsidR="00146F1B" w:rsidRDefault="00A83371">
            <w:pPr>
              <w:ind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Produto de editoração (organização de livro, catálogo, coletânea, enciclopédia; organização de revista e anais, incluindo editoria e corpo editorial; catálogo de produção artística)</w:t>
            </w:r>
          </w:p>
        </w:tc>
        <w:tc>
          <w:tcPr>
            <w:tcW w:w="4820" w:type="dxa"/>
          </w:tcPr>
          <w:p w14:paraId="0198A092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5754C3E0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  <w:tr w:rsidR="00487C12" w14:paraId="2FD6A748" w14:textId="77777777" w:rsidTr="00487C12">
        <w:tc>
          <w:tcPr>
            <w:tcW w:w="2972" w:type="dxa"/>
          </w:tcPr>
          <w:p w14:paraId="05CE4C79" w14:textId="77777777" w:rsidR="00146F1B" w:rsidRDefault="00A83371">
            <w:pPr>
              <w:ind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Material didático</w:t>
            </w:r>
          </w:p>
        </w:tc>
        <w:tc>
          <w:tcPr>
            <w:tcW w:w="4820" w:type="dxa"/>
          </w:tcPr>
          <w:p w14:paraId="5658776D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1AEA76A7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  <w:tr w:rsidR="00487C12" w14:paraId="2202EEC7" w14:textId="77777777" w:rsidTr="00487C12">
        <w:tc>
          <w:tcPr>
            <w:tcW w:w="2972" w:type="dxa"/>
          </w:tcPr>
          <w:p w14:paraId="58FE930F" w14:textId="77777777" w:rsidR="00146F1B" w:rsidRDefault="00A83371">
            <w:pPr>
              <w:ind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Software / aplicativo</w:t>
            </w:r>
          </w:p>
        </w:tc>
        <w:tc>
          <w:tcPr>
            <w:tcW w:w="4820" w:type="dxa"/>
          </w:tcPr>
          <w:p w14:paraId="395C85E9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2D89FEDB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  <w:tr w:rsidR="00487C12" w14:paraId="3F553AA6" w14:textId="77777777" w:rsidTr="00487C12">
        <w:tc>
          <w:tcPr>
            <w:tcW w:w="2972" w:type="dxa"/>
          </w:tcPr>
          <w:p w14:paraId="16B532B6" w14:textId="77777777" w:rsidR="00146F1B" w:rsidRDefault="00A83371">
            <w:pPr>
              <w:ind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Evento organizado</w:t>
            </w:r>
          </w:p>
        </w:tc>
        <w:tc>
          <w:tcPr>
            <w:tcW w:w="4820" w:type="dxa"/>
          </w:tcPr>
          <w:p w14:paraId="406735CD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5287D077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  <w:tr w:rsidR="00487C12" w14:paraId="3458800B" w14:textId="77777777" w:rsidTr="00487C12">
        <w:tc>
          <w:tcPr>
            <w:tcW w:w="2972" w:type="dxa"/>
          </w:tcPr>
          <w:p w14:paraId="5A46050F" w14:textId="77777777" w:rsidR="00146F1B" w:rsidRDefault="00A83371">
            <w:pPr>
              <w:ind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Norma ou marco regulatório</w:t>
            </w:r>
          </w:p>
        </w:tc>
        <w:tc>
          <w:tcPr>
            <w:tcW w:w="4820" w:type="dxa"/>
          </w:tcPr>
          <w:p w14:paraId="4B3CF1C8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7C145D9E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  <w:tr w:rsidR="00487C12" w14:paraId="2EAAB322" w14:textId="77777777" w:rsidTr="00487C12">
        <w:tc>
          <w:tcPr>
            <w:tcW w:w="2972" w:type="dxa"/>
          </w:tcPr>
          <w:p w14:paraId="29FC9F4F" w14:textId="77777777" w:rsidR="00146F1B" w:rsidRDefault="00A83371">
            <w:pPr>
              <w:ind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Relatório técnico conclusivo</w:t>
            </w:r>
          </w:p>
        </w:tc>
        <w:tc>
          <w:tcPr>
            <w:tcW w:w="4820" w:type="dxa"/>
          </w:tcPr>
          <w:p w14:paraId="5B785365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32241E49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  <w:tr w:rsidR="00487C12" w14:paraId="459A84CE" w14:textId="77777777" w:rsidTr="00487C12">
        <w:tc>
          <w:tcPr>
            <w:tcW w:w="2972" w:type="dxa"/>
          </w:tcPr>
          <w:p w14:paraId="1C3475B8" w14:textId="77777777" w:rsidR="00146F1B" w:rsidRDefault="00A83371">
            <w:pPr>
              <w:ind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Manual / protocolo</w:t>
            </w:r>
          </w:p>
        </w:tc>
        <w:tc>
          <w:tcPr>
            <w:tcW w:w="4820" w:type="dxa"/>
          </w:tcPr>
          <w:p w14:paraId="2394C6F2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1DA1071C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  <w:tr w:rsidR="00487C12" w14:paraId="608B3B71" w14:textId="77777777" w:rsidTr="00487C12">
        <w:tc>
          <w:tcPr>
            <w:tcW w:w="2972" w:type="dxa"/>
          </w:tcPr>
          <w:p w14:paraId="02587485" w14:textId="77777777" w:rsidR="00146F1B" w:rsidRDefault="00A83371">
            <w:pPr>
              <w:ind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Tradução</w:t>
            </w:r>
          </w:p>
        </w:tc>
        <w:tc>
          <w:tcPr>
            <w:tcW w:w="4820" w:type="dxa"/>
          </w:tcPr>
          <w:p w14:paraId="167AD202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00D75958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  <w:tr w:rsidR="00487C12" w14:paraId="6F670B09" w14:textId="77777777" w:rsidTr="00487C12">
        <w:tc>
          <w:tcPr>
            <w:tcW w:w="2972" w:type="dxa"/>
          </w:tcPr>
          <w:p w14:paraId="13C831B3" w14:textId="77777777" w:rsidR="00146F1B" w:rsidRDefault="00A83371">
            <w:pPr>
              <w:ind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Acervo</w:t>
            </w:r>
          </w:p>
        </w:tc>
        <w:tc>
          <w:tcPr>
            <w:tcW w:w="4820" w:type="dxa"/>
          </w:tcPr>
          <w:p w14:paraId="022752E8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39A44E92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  <w:tr w:rsidR="00487C12" w14:paraId="23E6553F" w14:textId="77777777" w:rsidTr="00487C12">
        <w:tc>
          <w:tcPr>
            <w:tcW w:w="2972" w:type="dxa"/>
          </w:tcPr>
          <w:p w14:paraId="31200517" w14:textId="77777777" w:rsidR="00146F1B" w:rsidRDefault="00A83371">
            <w:pPr>
              <w:ind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Base de dados técnico / científica</w:t>
            </w:r>
          </w:p>
        </w:tc>
        <w:tc>
          <w:tcPr>
            <w:tcW w:w="4820" w:type="dxa"/>
          </w:tcPr>
          <w:p w14:paraId="347005D1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489C012F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  <w:tr w:rsidR="00487C12" w14:paraId="1771406E" w14:textId="77777777" w:rsidTr="00487C12">
        <w:tc>
          <w:tcPr>
            <w:tcW w:w="2972" w:type="dxa"/>
          </w:tcPr>
          <w:p w14:paraId="600A407F" w14:textId="77777777" w:rsidR="00146F1B" w:rsidRDefault="00A83371">
            <w:pPr>
              <w:ind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Produção de comunicação (programa de mídia realizado)</w:t>
            </w:r>
          </w:p>
        </w:tc>
        <w:tc>
          <w:tcPr>
            <w:tcW w:w="4820" w:type="dxa"/>
          </w:tcPr>
          <w:p w14:paraId="04593FF3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6EF711C2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  <w:tr w:rsidR="00487C12" w14:paraId="34C5E829" w14:textId="77777777" w:rsidTr="00487C12">
        <w:tc>
          <w:tcPr>
            <w:tcW w:w="2972" w:type="dxa"/>
          </w:tcPr>
          <w:p w14:paraId="0CDB25AD" w14:textId="77777777" w:rsidR="00146F1B" w:rsidRDefault="00A83371">
            <w:pPr>
              <w:ind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Produtos / Processos em sigilo</w:t>
            </w:r>
          </w:p>
        </w:tc>
        <w:tc>
          <w:tcPr>
            <w:tcW w:w="4820" w:type="dxa"/>
          </w:tcPr>
          <w:p w14:paraId="4E41246E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341F6DD9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  <w:tr w:rsidR="00487C12" w14:paraId="51794156" w14:textId="77777777" w:rsidTr="00487C12">
        <w:tc>
          <w:tcPr>
            <w:tcW w:w="2972" w:type="dxa"/>
          </w:tcPr>
          <w:p w14:paraId="12BC759C" w14:textId="77777777" w:rsidR="00146F1B" w:rsidRDefault="00A83371">
            <w:pPr>
              <w:ind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Taxonomia, ontologias e tesauros</w:t>
            </w:r>
          </w:p>
        </w:tc>
        <w:tc>
          <w:tcPr>
            <w:tcW w:w="4820" w:type="dxa"/>
          </w:tcPr>
          <w:p w14:paraId="62F89825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75F19F4D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  <w:tr w:rsidR="00487C12" w14:paraId="181D0B5A" w14:textId="77777777" w:rsidTr="00487C12">
        <w:tc>
          <w:tcPr>
            <w:tcW w:w="2972" w:type="dxa"/>
          </w:tcPr>
          <w:p w14:paraId="2A924E34" w14:textId="77777777" w:rsidR="00146F1B" w:rsidRDefault="00A83371">
            <w:pPr>
              <w:ind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Empresa ou organização social inovadora</w:t>
            </w:r>
          </w:p>
        </w:tc>
        <w:tc>
          <w:tcPr>
            <w:tcW w:w="4820" w:type="dxa"/>
          </w:tcPr>
          <w:p w14:paraId="49CEF0B0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22F47AF0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  <w:tr w:rsidR="00487C12" w14:paraId="21AF0BB7" w14:textId="77777777" w:rsidTr="00487C12">
        <w:tc>
          <w:tcPr>
            <w:tcW w:w="2972" w:type="dxa"/>
          </w:tcPr>
          <w:p w14:paraId="4D95F00D" w14:textId="77777777" w:rsidR="00146F1B" w:rsidRDefault="00A83371">
            <w:pPr>
              <w:ind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Processo / tecnologia e produto / material não patenteado</w:t>
            </w:r>
          </w:p>
        </w:tc>
        <w:tc>
          <w:tcPr>
            <w:tcW w:w="4820" w:type="dxa"/>
          </w:tcPr>
          <w:p w14:paraId="0C26F320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4D49C247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  <w:tr w:rsidR="00487C12" w14:paraId="512496E8" w14:textId="77777777" w:rsidTr="00487C12">
        <w:tc>
          <w:tcPr>
            <w:tcW w:w="2972" w:type="dxa"/>
          </w:tcPr>
          <w:p w14:paraId="475C38E8" w14:textId="77777777" w:rsidR="00146F1B" w:rsidRDefault="00A83371">
            <w:pPr>
              <w:ind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Outros tipos de produção técnica</w:t>
            </w:r>
          </w:p>
        </w:tc>
        <w:tc>
          <w:tcPr>
            <w:tcW w:w="4820" w:type="dxa"/>
          </w:tcPr>
          <w:p w14:paraId="3800009C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732442D3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  <w:tr w:rsidR="00487C12" w14:paraId="29198807" w14:textId="77777777" w:rsidTr="00487C12">
        <w:tc>
          <w:tcPr>
            <w:tcW w:w="7792" w:type="dxa"/>
            <w:gridSpan w:val="2"/>
          </w:tcPr>
          <w:p w14:paraId="0896578E" w14:textId="77777777" w:rsidR="00146F1B" w:rsidRDefault="00A83371">
            <w:pPr>
              <w:spacing w:before="120" w:after="120" w:line="276" w:lineRule="auto"/>
              <w:ind w:right="4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 D</w:t>
            </w:r>
          </w:p>
        </w:tc>
        <w:tc>
          <w:tcPr>
            <w:tcW w:w="1269" w:type="dxa"/>
          </w:tcPr>
          <w:p w14:paraId="0AA9A487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</w:tbl>
    <w:p w14:paraId="5384407B" w14:textId="77777777" w:rsidR="00146F1B" w:rsidRDefault="00146F1B">
      <w:pPr>
        <w:spacing w:before="120" w:after="120" w:line="276" w:lineRule="auto"/>
        <w:ind w:right="424"/>
        <w:jc w:val="both"/>
        <w:rPr>
          <w:rFonts w:ascii="Arial" w:eastAsia="Arial" w:hAnsi="Arial" w:cs="Arial"/>
        </w:rPr>
      </w:pPr>
    </w:p>
    <w:tbl>
      <w:tblPr>
        <w:tblStyle w:val="a4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4104"/>
      </w:tblGrid>
      <w:tr w:rsidR="00146F1B" w14:paraId="13ACB724" w14:textId="77777777" w:rsidTr="00487C12">
        <w:tc>
          <w:tcPr>
            <w:tcW w:w="9061" w:type="dxa"/>
            <w:gridSpan w:val="2"/>
            <w:shd w:val="clear" w:color="auto" w:fill="B8CCE4" w:themeFill="accent1" w:themeFillTint="66"/>
          </w:tcPr>
          <w:p w14:paraId="13AA9F44" w14:textId="4DF7E82E" w:rsidR="00146F1B" w:rsidRDefault="00A83371" w:rsidP="00487C12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Total </w:t>
            </w:r>
            <w:r w:rsidR="00487C12"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</w:rPr>
              <w:t>eral</w:t>
            </w:r>
          </w:p>
        </w:tc>
      </w:tr>
      <w:tr w:rsidR="00146F1B" w14:paraId="4C912AB0" w14:textId="77777777">
        <w:tc>
          <w:tcPr>
            <w:tcW w:w="4957" w:type="dxa"/>
          </w:tcPr>
          <w:p w14:paraId="63FAA5D6" w14:textId="77777777" w:rsidR="00146F1B" w:rsidRDefault="00A83371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 A – Produção Intelectual em periódicos</w:t>
            </w:r>
          </w:p>
        </w:tc>
        <w:tc>
          <w:tcPr>
            <w:tcW w:w="4104" w:type="dxa"/>
          </w:tcPr>
          <w:p w14:paraId="21B8E0B4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6F1B" w14:paraId="4AAE9CB6" w14:textId="77777777">
        <w:tc>
          <w:tcPr>
            <w:tcW w:w="4957" w:type="dxa"/>
          </w:tcPr>
          <w:p w14:paraId="781F7ED8" w14:textId="77777777" w:rsidR="00146F1B" w:rsidRDefault="00A83371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 B – Livros publicados</w:t>
            </w:r>
          </w:p>
        </w:tc>
        <w:tc>
          <w:tcPr>
            <w:tcW w:w="4104" w:type="dxa"/>
          </w:tcPr>
          <w:p w14:paraId="6B522DA9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6F1B" w14:paraId="639D217E" w14:textId="77777777">
        <w:tc>
          <w:tcPr>
            <w:tcW w:w="4957" w:type="dxa"/>
          </w:tcPr>
          <w:p w14:paraId="27BED6BF" w14:textId="77777777" w:rsidR="00146F1B" w:rsidRDefault="00A83371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 C – Capítulos de livros publicados</w:t>
            </w:r>
          </w:p>
        </w:tc>
        <w:tc>
          <w:tcPr>
            <w:tcW w:w="4104" w:type="dxa"/>
          </w:tcPr>
          <w:p w14:paraId="5F41350D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6F1B" w14:paraId="55D25559" w14:textId="77777777">
        <w:tc>
          <w:tcPr>
            <w:tcW w:w="4957" w:type="dxa"/>
          </w:tcPr>
          <w:p w14:paraId="1E1ABC96" w14:textId="77777777" w:rsidR="00146F1B" w:rsidRDefault="00A83371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 D – Produção técnica</w:t>
            </w:r>
          </w:p>
        </w:tc>
        <w:tc>
          <w:tcPr>
            <w:tcW w:w="4104" w:type="dxa"/>
          </w:tcPr>
          <w:p w14:paraId="02C189DB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6F1B" w14:paraId="34007CB1" w14:textId="77777777">
        <w:tc>
          <w:tcPr>
            <w:tcW w:w="4957" w:type="dxa"/>
          </w:tcPr>
          <w:p w14:paraId="0121196B" w14:textId="77777777" w:rsidR="00146F1B" w:rsidRDefault="00A83371">
            <w:pPr>
              <w:spacing w:before="120" w:after="120" w:line="276" w:lineRule="auto"/>
              <w:ind w:right="4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</w:t>
            </w:r>
          </w:p>
        </w:tc>
        <w:tc>
          <w:tcPr>
            <w:tcW w:w="4104" w:type="dxa"/>
          </w:tcPr>
          <w:p w14:paraId="6DD8DF6E" w14:textId="77777777" w:rsidR="00146F1B" w:rsidRDefault="00146F1B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1BC6FBD" w14:textId="77777777" w:rsidR="00146F1B" w:rsidRDefault="00146F1B">
      <w:pPr>
        <w:spacing w:before="120" w:after="120" w:line="276" w:lineRule="auto"/>
        <w:ind w:right="424"/>
        <w:jc w:val="both"/>
        <w:rPr>
          <w:rFonts w:ascii="Arial" w:eastAsia="Arial" w:hAnsi="Arial" w:cs="Arial"/>
        </w:rPr>
      </w:pPr>
    </w:p>
    <w:p w14:paraId="1F2CF5A2" w14:textId="13B8E9C4" w:rsidR="00487C12" w:rsidRPr="00487C12" w:rsidRDefault="00487C12" w:rsidP="00773485">
      <w:pPr>
        <w:ind w:left="-284"/>
        <w:rPr>
          <w:rFonts w:ascii="Arial" w:eastAsia="Arial" w:hAnsi="Arial" w:cs="Arial"/>
        </w:rPr>
      </w:pPr>
      <w:bookmarkStart w:id="1" w:name="_GoBack"/>
      <w:bookmarkEnd w:id="1"/>
    </w:p>
    <w:sectPr w:rsidR="00487C12" w:rsidRPr="00487C12" w:rsidSect="00773485">
      <w:headerReference w:type="default" r:id="rId8"/>
      <w:pgSz w:w="11906" w:h="16838"/>
      <w:pgMar w:top="1418" w:right="1134" w:bottom="1318" w:left="1559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F21A3" w14:textId="77777777" w:rsidR="00374C9F" w:rsidRDefault="00374C9F">
      <w:r>
        <w:separator/>
      </w:r>
    </w:p>
  </w:endnote>
  <w:endnote w:type="continuationSeparator" w:id="0">
    <w:p w14:paraId="65357322" w14:textId="77777777" w:rsidR="00374C9F" w:rsidRDefault="0037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0E30D" w14:textId="77777777" w:rsidR="00374C9F" w:rsidRDefault="00374C9F">
      <w:r>
        <w:separator/>
      </w:r>
    </w:p>
  </w:footnote>
  <w:footnote w:type="continuationSeparator" w:id="0">
    <w:p w14:paraId="6BC9EEB3" w14:textId="77777777" w:rsidR="00374C9F" w:rsidRDefault="00374C9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807BA" w14:textId="77777777" w:rsidR="00146F1B" w:rsidRDefault="00146F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  <w:p w14:paraId="407D5AAA" w14:textId="77777777" w:rsidR="00146F1B" w:rsidRDefault="00146F1B">
    <w:pPr>
      <w:tabs>
        <w:tab w:val="left" w:pos="0"/>
        <w:tab w:val="left" w:pos="426"/>
      </w:tabs>
      <w:ind w:right="424"/>
      <w:jc w:val="right"/>
      <w:rPr>
        <w:rFonts w:ascii="Arial" w:eastAsia="Arial" w:hAnsi="Arial" w:cs="Arial"/>
        <w:b/>
      </w:rPr>
    </w:pPr>
  </w:p>
  <w:p w14:paraId="240BFB69" w14:textId="77777777" w:rsidR="00146F1B" w:rsidRDefault="00146F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54F43"/>
    <w:multiLevelType w:val="multilevel"/>
    <w:tmpl w:val="291EB9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55EF3"/>
    <w:multiLevelType w:val="multilevel"/>
    <w:tmpl w:val="A5B47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E050F"/>
    <w:multiLevelType w:val="multilevel"/>
    <w:tmpl w:val="7D44043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428044F"/>
    <w:multiLevelType w:val="multilevel"/>
    <w:tmpl w:val="062643DE"/>
    <w:lvl w:ilvl="0">
      <w:start w:val="1"/>
      <w:numFmt w:val="upperRoman"/>
      <w:lvlText w:val="%1."/>
      <w:lvlJc w:val="left"/>
      <w:pPr>
        <w:ind w:left="754" w:hanging="720"/>
      </w:p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48F77BEA"/>
    <w:multiLevelType w:val="multilevel"/>
    <w:tmpl w:val="2A12822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1B"/>
    <w:rsid w:val="00146F1B"/>
    <w:rsid w:val="001C7984"/>
    <w:rsid w:val="0023730A"/>
    <w:rsid w:val="00374C9F"/>
    <w:rsid w:val="003C27B2"/>
    <w:rsid w:val="0040596B"/>
    <w:rsid w:val="00487C12"/>
    <w:rsid w:val="00592894"/>
    <w:rsid w:val="005A7567"/>
    <w:rsid w:val="005B6947"/>
    <w:rsid w:val="00773485"/>
    <w:rsid w:val="00836E62"/>
    <w:rsid w:val="00A83371"/>
    <w:rsid w:val="00B80F3B"/>
    <w:rsid w:val="00BF4322"/>
    <w:rsid w:val="00C04AD5"/>
    <w:rsid w:val="00E34581"/>
    <w:rsid w:val="00E81F94"/>
    <w:rsid w:val="00F9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307E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rPr>
      <w:rFonts w:ascii="Cambria" w:eastAsia="Cambria" w:hAnsi="Cambria" w:cs="Cambria"/>
      <w:i/>
      <w:color w:val="2DA2BF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1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</w:style>
  <w:style w:type="character" w:styleId="Refdecomentrio">
    <w:name w:val="annotation reference"/>
    <w:basedOn w:val="Fontepargpadro"/>
    <w:uiPriority w:val="99"/>
    <w:semiHidden/>
    <w:unhideWhenUsed/>
    <w:rPr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7B2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7B2"/>
    <w:rPr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4322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4322"/>
    <w:rPr>
      <w:b/>
      <w:bCs/>
      <w:sz w:val="20"/>
      <w:szCs w:val="20"/>
    </w:rPr>
  </w:style>
  <w:style w:type="character" w:styleId="Hiperlink">
    <w:name w:val="Hyperlink"/>
    <w:basedOn w:val="Fontepargpadro"/>
    <w:uiPriority w:val="99"/>
    <w:semiHidden/>
    <w:unhideWhenUsed/>
    <w:rsid w:val="00C04AD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04AD5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487C12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87C12"/>
  </w:style>
  <w:style w:type="character" w:styleId="Refdenotaderodap">
    <w:name w:val="footnote reference"/>
    <w:basedOn w:val="Fontepargpadro"/>
    <w:uiPriority w:val="99"/>
    <w:unhideWhenUsed/>
    <w:rsid w:val="00487C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9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419</Words>
  <Characters>2268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Revisor</cp:lastModifiedBy>
  <cp:revision>3</cp:revision>
  <cp:lastPrinted>2021-01-28T14:45:00Z</cp:lastPrinted>
  <dcterms:created xsi:type="dcterms:W3CDTF">2021-04-19T14:38:00Z</dcterms:created>
  <dcterms:modified xsi:type="dcterms:W3CDTF">2021-04-19T14:40:00Z</dcterms:modified>
</cp:coreProperties>
</file>