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b5394"/>
          <w:sz w:val="28"/>
          <w:szCs w:val="28"/>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b w:val="1"/>
          <w:color w:val="000000"/>
          <w:sz w:val="28"/>
          <w:szCs w:val="28"/>
        </w:rPr>
      </w:pPr>
      <w:r w:rsidDel="00000000" w:rsidR="00000000" w:rsidRPr="00000000">
        <w:rPr>
          <w:b w:val="1"/>
          <w:color w:val="000000"/>
          <w:sz w:val="28"/>
          <w:szCs w:val="28"/>
          <w:rtl w:val="0"/>
        </w:rPr>
        <w:t xml:space="preserve">TÍTULO DO ARTIGO NA LÍNGUA ORIGINAL (CALIBRI, 14, NEGRITO, CAIXA ALTA, CENTRALIZADO, com no máximo 15 palavras)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both"/>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firstLine="360"/>
        <w:jc w:val="both"/>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both"/>
        <w:rPr>
          <w:color w:val="000000"/>
          <w:sz w:val="28"/>
          <w:szCs w:val="28"/>
        </w:rPr>
      </w:pPr>
      <w:r w:rsidDel="00000000" w:rsidR="00000000" w:rsidRPr="00000000">
        <w:rPr>
          <w:b w:val="1"/>
          <w:color w:val="000000"/>
          <w:sz w:val="28"/>
          <w:szCs w:val="28"/>
          <w:rtl w:val="0"/>
        </w:rPr>
        <w:t xml:space="preserve">Seções Primárias (Calibri, 14, negrito, justificado)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jc w:val="both"/>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Os textos dos artigos deverão ter entre 15 a 20 páginas, incluindo texto e referências. O texto deve incluir as seções usuais, tais como introdução, referencial teórico, metodologia da pesquisa, desenvolvimento, resultados e seção final de conclusão do artigo, fechando com as referências. Ao final do artigo, os autores devem listar um conjunto de palavras-chave para o índice remissivo (entre 20 e 30), assim como uma minibiografia de cada autor (exemplo ao final deste </w:t>
      </w:r>
      <w:r w:rsidDel="00000000" w:rsidR="00000000" w:rsidRPr="00000000">
        <w:rPr>
          <w:i w:val="1"/>
          <w:color w:val="000000"/>
          <w:sz w:val="24"/>
          <w:szCs w:val="24"/>
          <w:rtl w:val="0"/>
        </w:rPr>
        <w:t xml:space="preserve">template</w:t>
      </w:r>
      <w:r w:rsidDel="00000000" w:rsidR="00000000" w:rsidRPr="00000000">
        <w:rPr>
          <w:color w:val="000000"/>
          <w:sz w:val="24"/>
          <w:szCs w:val="24"/>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O texto deve estar configurado em fonte Calibri, 12 pts, justificado, recuo de primeira linha de 1.27 cm, espaçamento de 1.5 linhas, e espaço de uma linha entre parágrafos e títulos/subtítulos de seções. Palavras estrangeiras devem ser grafadas em </w:t>
      </w:r>
      <w:r w:rsidDel="00000000" w:rsidR="00000000" w:rsidRPr="00000000">
        <w:rPr>
          <w:i w:val="1"/>
          <w:color w:val="000000"/>
          <w:sz w:val="24"/>
          <w:szCs w:val="24"/>
          <w:rtl w:val="0"/>
        </w:rPr>
        <w:t xml:space="preserve">itálico</w:t>
      </w:r>
      <w:r w:rsidDel="00000000" w:rsidR="00000000" w:rsidRPr="00000000">
        <w:rPr>
          <w:color w:val="000000"/>
          <w:sz w:val="24"/>
          <w:szCs w:val="24"/>
          <w:rtl w:val="0"/>
        </w:rPr>
        <w:t xml:space="preserve">. Palavras em destaque devem ser grafadas em </w:t>
      </w:r>
      <w:r w:rsidDel="00000000" w:rsidR="00000000" w:rsidRPr="00000000">
        <w:rPr>
          <w:b w:val="1"/>
          <w:color w:val="000000"/>
          <w:sz w:val="24"/>
          <w:szCs w:val="24"/>
          <w:rtl w:val="0"/>
        </w:rPr>
        <w:t xml:space="preserve">negrito</w:t>
      </w: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Não utilizar itálico e aspas em conjunto para destacar trechos/palavras.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Em paráfrases, as quais a autoria da fonte não faz parte do texto, referenciar da seguinte forma: lorem ipsum dolor sit amet, consectetur adipiscing elit. Ut vulputate tincidunt turpis at tincidunt. Suspendisse aliquam venenatis ipsum (FREIRE, 2012).</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As citações devem seguir a NBR 10520. Citações diretas curtas (até três linhas) devem ser colocadas entre aspas duplas, “[...] lorem ipsum dolor sit amet, consectetur adipiscing elit. Ut vulputate tincidunt turpis at tincidunt. Suspendisse aliquam venenatis ipsum”, antecedidas ou seguidas de referenciação da fonte, de acordo com a regra acima, juntamente com a(s) página(s) das quais foram retiradas.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ind w:firstLine="720"/>
        <w:jc w:val="both"/>
        <w:rPr>
          <w:rFonts w:ascii="Arial" w:cs="Arial" w:eastAsia="Arial" w:hAnsi="Arial"/>
          <w:sz w:val="24"/>
          <w:szCs w:val="24"/>
        </w:rPr>
      </w:pPr>
      <w:r w:rsidDel="00000000" w:rsidR="00000000" w:rsidRPr="00000000">
        <w:rPr>
          <w:color w:val="000000"/>
          <w:sz w:val="24"/>
          <w:szCs w:val="24"/>
          <w:rtl w:val="0"/>
        </w:rPr>
        <w:t xml:space="preserve">Em caso de citações longas: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left="2268" w:firstLine="0"/>
        <w:jc w:val="both"/>
        <w:rPr>
          <w:b w:val="1"/>
          <w:color w:val="0b5394"/>
          <w:sz w:val="24"/>
          <w:szCs w:val="24"/>
        </w:rPr>
      </w:pPr>
      <w:r w:rsidDel="00000000" w:rsidR="00000000" w:rsidRPr="00000000">
        <w:rPr>
          <w:color w:val="000000"/>
          <w:sz w:val="20"/>
          <w:szCs w:val="20"/>
          <w:rtl w:val="0"/>
        </w:rPr>
        <w:t xml:space="preserve">Exemplo de uma citação longa, composta por mais de três linhas. O texto deve estar configurado em Calibri, 10 pts, justificado, espaçamento simples, com recuo de 4cm em todo o parágrafo. Lorem ipsum dolor sit amet, consectetur adipiscing elit. Ut vulputate tincidunt turpis at tincidunt (FREIRE, 2010, p. 95).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rPr>
          <w:b w:val="1"/>
          <w:color w:val="000000"/>
          <w:sz w:val="24"/>
          <w:szCs w:val="24"/>
        </w:rPr>
      </w:pPr>
      <w:r w:rsidDel="00000000" w:rsidR="00000000" w:rsidRPr="00000000">
        <w:rPr>
          <w:b w:val="1"/>
          <w:color w:val="000000"/>
          <w:sz w:val="24"/>
          <w:szCs w:val="24"/>
          <w:rtl w:val="0"/>
        </w:rPr>
        <w:t xml:space="preserve">Seções Secundárias (Calibri, 12, negrito, justificado)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rPr>
          <w:b w:val="1"/>
          <w:color w:val="0b5394"/>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O texto deve manter a configuração das seções primárias. Não são permitidas notas de rodapé.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Figuras deverão ser inseridas junto ao texto, em formato PNG com fundo transparente. Tabelas ou quadros deverão ser elaboradas através da própria ferramenta de tabelas do editor de texto, com dimensões adequadas. Links podem ser inseridos no corpo do texto (</w:t>
      </w:r>
      <w:hyperlink r:id="rId7">
        <w:r w:rsidDel="00000000" w:rsidR="00000000" w:rsidRPr="00000000">
          <w:rPr>
            <w:color w:val="0000ff"/>
            <w:sz w:val="24"/>
            <w:szCs w:val="24"/>
            <w:u w:val="single"/>
            <w:rtl w:val="0"/>
          </w:rPr>
          <w:t xml:space="preserve">ppgter.ufsm.br</w:t>
        </w:r>
      </w:hyperlink>
      <w:r w:rsidDel="00000000" w:rsidR="00000000" w:rsidRPr="00000000">
        <w:rPr>
          <w:color w:val="000000"/>
          <w:sz w:val="24"/>
          <w:szCs w:val="24"/>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jc w:val="center"/>
        <w:rPr>
          <w:color w:val="000000"/>
          <w:sz w:val="24"/>
          <w:szCs w:val="24"/>
        </w:rPr>
      </w:pPr>
      <w:r w:rsidDel="00000000" w:rsidR="00000000" w:rsidRPr="00000000">
        <w:rPr>
          <w:color w:val="000000"/>
          <w:sz w:val="24"/>
          <w:szCs w:val="24"/>
          <w:rtl w:val="0"/>
        </w:rPr>
        <w:t xml:space="preserve">Figura 1 – Exemplo de Figura (Calibri, 12, centralizado, caixa baixa)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center"/>
        <w:rPr>
          <w:color w:val="000000"/>
          <w:sz w:val="24"/>
          <w:szCs w:val="24"/>
        </w:rPr>
      </w:pPr>
      <w:r w:rsidDel="00000000" w:rsidR="00000000" w:rsidRPr="00000000">
        <w:rPr>
          <w:color w:val="000000"/>
          <w:sz w:val="20"/>
          <w:szCs w:val="20"/>
        </w:rPr>
        <w:drawing>
          <wp:inline distB="0" distT="0" distL="0" distR="0">
            <wp:extent cx="4036315" cy="2441971"/>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036315" cy="2441971"/>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jc w:val="center"/>
        <w:rPr>
          <w:color w:val="000000"/>
          <w:sz w:val="20"/>
          <w:szCs w:val="20"/>
        </w:rPr>
      </w:pPr>
      <w:r w:rsidDel="00000000" w:rsidR="00000000" w:rsidRPr="00000000">
        <w:rPr>
          <w:color w:val="000000"/>
          <w:sz w:val="20"/>
          <w:szCs w:val="20"/>
          <w:rtl w:val="0"/>
        </w:rPr>
        <w:t xml:space="preserve">Fonte: fonte da figura (Calibri, 10, centralizado, caixa baixa)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jc w:val="center"/>
        <w:rPr>
          <w:color w:val="000000"/>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widowControl w:val="0"/>
        <w:spacing w:line="360" w:lineRule="auto"/>
        <w:jc w:val="both"/>
        <w:rPr>
          <w:color w:val="d0cece"/>
          <w:sz w:val="24"/>
          <w:szCs w:val="24"/>
        </w:rPr>
      </w:pPr>
      <w:r w:rsidDel="00000000" w:rsidR="00000000" w:rsidRPr="00000000">
        <w:rPr>
          <w:sz w:val="24"/>
          <w:szCs w:val="24"/>
          <w:rtl w:val="0"/>
        </w:rPr>
        <w:t xml:space="preserve">Tabela 1 – Título da tabela (Calibri, 12, justificado, caixa baixa)</w:t>
      </w:r>
      <w:r w:rsidDel="00000000" w:rsidR="00000000" w:rsidRPr="00000000">
        <w:rPr>
          <w:rtl w:val="0"/>
        </w:rPr>
      </w:r>
    </w:p>
    <w:tbl>
      <w:tblPr>
        <w:tblStyle w:val="Table1"/>
        <w:tblW w:w="8494.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247"/>
        <w:gridCol w:w="4247"/>
        <w:tblGridChange w:id="0">
          <w:tblGrid>
            <w:gridCol w:w="4247"/>
            <w:gridCol w:w="4247"/>
          </w:tblGrid>
        </w:tblGridChange>
      </w:tblGrid>
      <w:tr>
        <w:trPr>
          <w:tblHeader w:val="0"/>
        </w:trPr>
        <w:tc>
          <w:tcPr>
            <w:shd w:fill="0b5394" w:val="clear"/>
            <w:vAlign w:val="center"/>
          </w:tcPr>
          <w:p w:rsidR="00000000" w:rsidDel="00000000" w:rsidP="00000000" w:rsidRDefault="00000000" w:rsidRPr="00000000" w14:paraId="00000019">
            <w:pPr>
              <w:widowControl w:val="0"/>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EXEMPLO DE TÍTULO</w:t>
            </w:r>
          </w:p>
        </w:tc>
        <w:tc>
          <w:tcPr>
            <w:shd w:fill="0b5394" w:val="clear"/>
            <w:vAlign w:val="center"/>
          </w:tcPr>
          <w:p w:rsidR="00000000" w:rsidDel="00000000" w:rsidP="00000000" w:rsidRDefault="00000000" w:rsidRPr="00000000" w14:paraId="0000001A">
            <w:pPr>
              <w:widowControl w:val="0"/>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EXEMPLO DE TÍTULO</w:t>
            </w:r>
          </w:p>
        </w:tc>
      </w:tr>
      <w:tr>
        <w:trPr>
          <w:tblHeader w:val="0"/>
        </w:trPr>
        <w:tc>
          <w:tcPr>
            <w:shd w:fill="auto" w:val="clear"/>
            <w:vAlign w:val="center"/>
          </w:tcPr>
          <w:p w:rsidR="00000000" w:rsidDel="00000000" w:rsidP="00000000" w:rsidRDefault="00000000" w:rsidRPr="00000000" w14:paraId="0000001B">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1</w:t>
            </w:r>
          </w:p>
        </w:tc>
        <w:tc>
          <w:tcPr>
            <w:shd w:fill="auto" w:val="clear"/>
            <w:vAlign w:val="center"/>
          </w:tcPr>
          <w:p w:rsidR="00000000" w:rsidDel="00000000" w:rsidP="00000000" w:rsidRDefault="00000000" w:rsidRPr="00000000" w14:paraId="0000001C">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r>
      <w:tr>
        <w:trPr>
          <w:tblHeader w:val="0"/>
        </w:trPr>
        <w:tc>
          <w:tcPr>
            <w:shd w:fill="auto" w:val="clear"/>
            <w:vAlign w:val="center"/>
          </w:tcPr>
          <w:p w:rsidR="00000000" w:rsidDel="00000000" w:rsidP="00000000" w:rsidRDefault="00000000" w:rsidRPr="00000000" w14:paraId="0000001D">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c>
          <w:tcPr>
            <w:shd w:fill="auto" w:val="clear"/>
            <w:vAlign w:val="center"/>
          </w:tcPr>
          <w:p w:rsidR="00000000" w:rsidDel="00000000" w:rsidP="00000000" w:rsidRDefault="00000000" w:rsidRPr="00000000" w14:paraId="0000001E">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r>
      <w:tr>
        <w:trPr>
          <w:tblHeader w:val="0"/>
        </w:trPr>
        <w:tc>
          <w:tcPr>
            <w:shd w:fill="auto" w:val="clear"/>
            <w:vAlign w:val="center"/>
          </w:tcPr>
          <w:p w:rsidR="00000000" w:rsidDel="00000000" w:rsidP="00000000" w:rsidRDefault="00000000" w:rsidRPr="00000000" w14:paraId="0000001F">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c>
          <w:tcPr>
            <w:shd w:fill="auto" w:val="clear"/>
            <w:vAlign w:val="center"/>
          </w:tcPr>
          <w:p w:rsidR="00000000" w:rsidDel="00000000" w:rsidP="00000000" w:rsidRDefault="00000000" w:rsidRPr="00000000" w14:paraId="00000020">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r>
      <w:tr>
        <w:trPr>
          <w:tblHeader w:val="0"/>
        </w:trPr>
        <w:tc>
          <w:tcPr>
            <w:shd w:fill="auto" w:val="clear"/>
            <w:vAlign w:val="center"/>
          </w:tcPr>
          <w:p w:rsidR="00000000" w:rsidDel="00000000" w:rsidP="00000000" w:rsidRDefault="00000000" w:rsidRPr="00000000" w14:paraId="00000021">
            <w:pPr>
              <w:widowControl w:val="0"/>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w:t>
            </w:r>
          </w:p>
        </w:tc>
        <w:tc>
          <w:tcPr>
            <w:shd w:fill="auto" w:val="clear"/>
            <w:vAlign w:val="center"/>
          </w:tcPr>
          <w:p w:rsidR="00000000" w:rsidDel="00000000" w:rsidP="00000000" w:rsidRDefault="00000000" w:rsidRPr="00000000" w14:paraId="00000022">
            <w:pPr>
              <w:widowControl w:val="0"/>
              <w:spacing w:after="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Informação X</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rPr>
          <w:b w:val="1"/>
          <w:color w:val="0b5394"/>
          <w:sz w:val="28"/>
          <w:szCs w:val="28"/>
        </w:rPr>
      </w:pPr>
      <w:r w:rsidDel="00000000" w:rsidR="00000000" w:rsidRPr="00000000">
        <w:rPr>
          <w:color w:val="000000"/>
          <w:sz w:val="20"/>
          <w:szCs w:val="20"/>
          <w:rtl w:val="0"/>
        </w:rPr>
        <w:t xml:space="preserve">Fonte: Fonte da tabela. (Calibri, 10, justificado, caixa baixa)</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rPr>
          <w:b w:val="1"/>
          <w:color w:val="0b5394"/>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rPr>
          <w:color w:val="000000"/>
          <w:sz w:val="20"/>
          <w:szCs w:val="20"/>
        </w:rPr>
      </w:pPr>
      <w:r w:rsidDel="00000000" w:rsidR="00000000" w:rsidRPr="00000000">
        <w:rPr>
          <w:b w:val="1"/>
          <w:color w:val="000000"/>
          <w:sz w:val="28"/>
          <w:szCs w:val="28"/>
          <w:rtl w:val="0"/>
        </w:rPr>
        <w:t xml:space="preserve">Referências (Calibri, 14, negrito, justificado)</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Configuração do texto: 12 pts, Calibri, alinhamento à esquerda, espaçamento simples entre linhas e espaçamento de 6 pts entre cada referência. O nome e sobrenome dos autores deve ser escrito por extenso, e repetidos, em vez do uso de traço/ponto (______.). A lista de referências deve ser feita em ordem alfabética.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sz w:val="24"/>
          <w:szCs w:val="24"/>
        </w:rPr>
      </w:pPr>
      <w:r w:rsidDel="00000000" w:rsidR="00000000" w:rsidRPr="00000000">
        <w:rPr>
          <w:b w:val="1"/>
          <w:sz w:val="24"/>
          <w:szCs w:val="24"/>
          <w:rtl w:val="0"/>
        </w:rPr>
        <w:t xml:space="preserve">Autor pessoal</w:t>
      </w:r>
      <w:r w:rsidDel="00000000" w:rsidR="00000000" w:rsidRPr="00000000">
        <w:rPr>
          <w:sz w:val="24"/>
          <w:szCs w:val="24"/>
          <w:rtl w:val="0"/>
        </w:rPr>
        <w:t xml:space="preserve">:</w:t>
      </w:r>
    </w:p>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ÚLTIMO SOBRENOME (Caixa alta), Nome e Sobrenome. </w:t>
      </w:r>
      <w:r w:rsidDel="00000000" w:rsidR="00000000" w:rsidRPr="00000000">
        <w:rPr>
          <w:b w:val="1"/>
          <w:sz w:val="24"/>
          <w:szCs w:val="24"/>
          <w:rtl w:val="0"/>
        </w:rPr>
        <w:t xml:space="preserve">Título</w:t>
      </w:r>
      <w:r w:rsidDel="00000000" w:rsidR="00000000" w:rsidRPr="00000000">
        <w:rPr>
          <w:sz w:val="24"/>
          <w:szCs w:val="24"/>
          <w:rtl w:val="0"/>
        </w:rPr>
        <w:t xml:space="preserve">: subtítulo. 2. ed. (Número da edição) Local: Editora, ano.</w:t>
      </w:r>
    </w:p>
    <w:p w:rsidR="00000000" w:rsidDel="00000000" w:rsidP="00000000" w:rsidRDefault="00000000" w:rsidRPr="00000000" w14:paraId="0000002B">
      <w:pPr>
        <w:widowControl w:val="0"/>
        <w:spacing w:line="240" w:lineRule="auto"/>
        <w:rPr>
          <w:sz w:val="24"/>
          <w:szCs w:val="24"/>
        </w:rPr>
      </w:pPr>
      <w:r w:rsidDel="00000000" w:rsidR="00000000" w:rsidRPr="00000000">
        <w:rPr>
          <w:b w:val="1"/>
          <w:sz w:val="24"/>
          <w:szCs w:val="24"/>
          <w:rtl w:val="0"/>
        </w:rPr>
        <w:t xml:space="preserve">Até 3 autores</w:t>
      </w:r>
      <w:r w:rsidDel="00000000" w:rsidR="00000000" w:rsidRPr="00000000">
        <w:rPr>
          <w:sz w:val="24"/>
          <w:szCs w:val="24"/>
          <w:rtl w:val="0"/>
        </w:rPr>
        <w:t xml:space="preserve">:</w:t>
      </w:r>
    </w:p>
    <w:p w:rsidR="00000000" w:rsidDel="00000000" w:rsidP="00000000" w:rsidRDefault="00000000" w:rsidRPr="00000000" w14:paraId="0000002C">
      <w:pPr>
        <w:widowControl w:val="0"/>
        <w:spacing w:line="240" w:lineRule="auto"/>
        <w:rPr>
          <w:sz w:val="24"/>
          <w:szCs w:val="24"/>
        </w:rPr>
      </w:pPr>
      <w:r w:rsidDel="00000000" w:rsidR="00000000" w:rsidRPr="00000000">
        <w:rPr>
          <w:sz w:val="24"/>
          <w:szCs w:val="24"/>
          <w:rtl w:val="0"/>
        </w:rPr>
        <w:t xml:space="preserve">SILVA, Emanuel Tavares; GOMES, Galvão Vieira; SOUZA, Maria Nunes. </w:t>
      </w:r>
      <w:r w:rsidDel="00000000" w:rsidR="00000000" w:rsidRPr="00000000">
        <w:rPr>
          <w:b w:val="1"/>
          <w:sz w:val="24"/>
          <w:szCs w:val="24"/>
          <w:rtl w:val="0"/>
        </w:rPr>
        <w:t xml:space="preserve">Título</w:t>
      </w:r>
      <w:r w:rsidDel="00000000" w:rsidR="00000000" w:rsidRPr="00000000">
        <w:rPr>
          <w:sz w:val="24"/>
          <w:szCs w:val="24"/>
          <w:rtl w:val="0"/>
        </w:rPr>
        <w:t xml:space="preserve">: subtítulo. 13. ed. rev. e aum. Local: Editora, ano.</w:t>
      </w:r>
    </w:p>
    <w:p w:rsidR="00000000" w:rsidDel="00000000" w:rsidP="00000000" w:rsidRDefault="00000000" w:rsidRPr="00000000" w14:paraId="0000002D">
      <w:pPr>
        <w:widowControl w:val="0"/>
        <w:spacing w:line="240" w:lineRule="auto"/>
        <w:rPr>
          <w:sz w:val="24"/>
          <w:szCs w:val="24"/>
        </w:rPr>
      </w:pPr>
      <w:r w:rsidDel="00000000" w:rsidR="00000000" w:rsidRPr="00000000">
        <w:rPr>
          <w:b w:val="1"/>
          <w:sz w:val="24"/>
          <w:szCs w:val="24"/>
          <w:rtl w:val="0"/>
        </w:rPr>
        <w:t xml:space="preserve">Mais de 3 autores</w:t>
      </w:r>
      <w:r w:rsidDel="00000000" w:rsidR="00000000" w:rsidRPr="00000000">
        <w:rPr>
          <w:sz w:val="24"/>
          <w:szCs w:val="24"/>
          <w:rtl w:val="0"/>
        </w:rPr>
        <w:t xml:space="preserve">:</w:t>
      </w:r>
    </w:p>
    <w:p w:rsidR="00000000" w:rsidDel="00000000" w:rsidP="00000000" w:rsidRDefault="00000000" w:rsidRPr="00000000" w14:paraId="0000002E">
      <w:pPr>
        <w:widowControl w:val="0"/>
        <w:spacing w:line="240" w:lineRule="auto"/>
        <w:rPr>
          <w:sz w:val="24"/>
          <w:szCs w:val="24"/>
        </w:rPr>
      </w:pPr>
      <w:r w:rsidDel="00000000" w:rsidR="00000000" w:rsidRPr="00000000">
        <w:rPr>
          <w:sz w:val="24"/>
          <w:szCs w:val="24"/>
          <w:rtl w:val="0"/>
        </w:rPr>
        <w:t xml:space="preserve">SILVA, Emanuel Tavares et al. </w:t>
      </w:r>
      <w:r w:rsidDel="00000000" w:rsidR="00000000" w:rsidRPr="00000000">
        <w:rPr>
          <w:b w:val="1"/>
          <w:sz w:val="24"/>
          <w:szCs w:val="24"/>
          <w:rtl w:val="0"/>
        </w:rPr>
        <w:t xml:space="preserve">Título</w:t>
      </w:r>
      <w:r w:rsidDel="00000000" w:rsidR="00000000" w:rsidRPr="00000000">
        <w:rPr>
          <w:sz w:val="24"/>
          <w:szCs w:val="24"/>
          <w:rtl w:val="0"/>
        </w:rPr>
        <w:t xml:space="preserve">: subtítulo. Local: Editora, ano.</w:t>
      </w:r>
    </w:p>
    <w:p w:rsidR="00000000" w:rsidDel="00000000" w:rsidP="00000000" w:rsidRDefault="00000000" w:rsidRPr="00000000" w14:paraId="0000002F">
      <w:pPr>
        <w:widowControl w:val="0"/>
        <w:spacing w:line="240" w:lineRule="auto"/>
        <w:rPr>
          <w:sz w:val="24"/>
          <w:szCs w:val="24"/>
        </w:rPr>
      </w:pPr>
      <w:r w:rsidDel="00000000" w:rsidR="00000000" w:rsidRPr="00000000">
        <w:rPr>
          <w:b w:val="1"/>
          <w:sz w:val="24"/>
          <w:szCs w:val="24"/>
          <w:rtl w:val="0"/>
        </w:rPr>
        <w:t xml:space="preserve">Organizador (es), coordenador (es), tradutor (es)</w:t>
      </w:r>
      <w:r w:rsidDel="00000000" w:rsidR="00000000" w:rsidRPr="00000000">
        <w:rPr>
          <w:sz w:val="24"/>
          <w:szCs w:val="24"/>
          <w:rtl w:val="0"/>
        </w:rPr>
        <w:t xml:space="preserve">:</w:t>
      </w:r>
    </w:p>
    <w:p w:rsidR="00000000" w:rsidDel="00000000" w:rsidP="00000000" w:rsidRDefault="00000000" w:rsidRPr="00000000" w14:paraId="00000030">
      <w:pPr>
        <w:widowControl w:val="0"/>
        <w:spacing w:line="240" w:lineRule="auto"/>
        <w:rPr>
          <w:sz w:val="24"/>
          <w:szCs w:val="24"/>
        </w:rPr>
      </w:pPr>
      <w:r w:rsidDel="00000000" w:rsidR="00000000" w:rsidRPr="00000000">
        <w:rPr>
          <w:sz w:val="24"/>
          <w:szCs w:val="24"/>
          <w:rtl w:val="0"/>
        </w:rPr>
        <w:t xml:space="preserve">SILVA, Emanuel Tavares; GOMES, Galvão Vieira. (Orgs.). </w:t>
      </w:r>
      <w:r w:rsidDel="00000000" w:rsidR="00000000" w:rsidRPr="00000000">
        <w:rPr>
          <w:b w:val="1"/>
          <w:sz w:val="24"/>
          <w:szCs w:val="24"/>
          <w:rtl w:val="0"/>
        </w:rPr>
        <w:t xml:space="preserve">Título</w:t>
      </w:r>
      <w:r w:rsidDel="00000000" w:rsidR="00000000" w:rsidRPr="00000000">
        <w:rPr>
          <w:sz w:val="24"/>
          <w:szCs w:val="24"/>
          <w:rtl w:val="0"/>
        </w:rPr>
        <w:t xml:space="preserve">: subtítulo. Tradução de Nome e Sobrenome. [S.l.: s.n.] (Caso não contenha local e editora na obra referenciada), ano.</w:t>
      </w:r>
    </w:p>
    <w:p w:rsidR="00000000" w:rsidDel="00000000" w:rsidP="00000000" w:rsidRDefault="00000000" w:rsidRPr="00000000" w14:paraId="00000031">
      <w:pPr>
        <w:widowControl w:val="0"/>
        <w:spacing w:line="240" w:lineRule="auto"/>
        <w:rPr>
          <w:sz w:val="24"/>
          <w:szCs w:val="24"/>
        </w:rPr>
      </w:pPr>
      <w:r w:rsidDel="00000000" w:rsidR="00000000" w:rsidRPr="00000000">
        <w:rPr>
          <w:b w:val="1"/>
          <w:sz w:val="24"/>
          <w:szCs w:val="24"/>
          <w:rtl w:val="0"/>
        </w:rPr>
        <w:t xml:space="preserve">Autor entidade</w:t>
      </w:r>
      <w:r w:rsidDel="00000000" w:rsidR="00000000" w:rsidRPr="00000000">
        <w:rPr>
          <w:sz w:val="24"/>
          <w:szCs w:val="24"/>
          <w:rtl w:val="0"/>
        </w:rPr>
        <w:t xml:space="preserve">:</w:t>
      </w:r>
    </w:p>
    <w:p w:rsidR="00000000" w:rsidDel="00000000" w:rsidP="00000000" w:rsidRDefault="00000000" w:rsidRPr="00000000" w14:paraId="00000032">
      <w:pPr>
        <w:widowControl w:val="0"/>
        <w:spacing w:line="240" w:lineRule="auto"/>
        <w:rPr>
          <w:b w:val="1"/>
          <w:sz w:val="24"/>
          <w:szCs w:val="24"/>
        </w:rPr>
      </w:pPr>
      <w:r w:rsidDel="00000000" w:rsidR="00000000" w:rsidRPr="00000000">
        <w:rPr>
          <w:sz w:val="24"/>
          <w:szCs w:val="24"/>
          <w:rtl w:val="0"/>
        </w:rPr>
        <w:t xml:space="preserve">BRASIL. Ministério da Educação. </w:t>
      </w:r>
      <w:r w:rsidDel="00000000" w:rsidR="00000000" w:rsidRPr="00000000">
        <w:rPr>
          <w:b w:val="1"/>
          <w:sz w:val="24"/>
          <w:szCs w:val="24"/>
          <w:rtl w:val="0"/>
        </w:rPr>
        <w:t xml:space="preserve">Título</w:t>
      </w:r>
      <w:r w:rsidDel="00000000" w:rsidR="00000000" w:rsidRPr="00000000">
        <w:rPr>
          <w:sz w:val="24"/>
          <w:szCs w:val="24"/>
          <w:rtl w:val="0"/>
        </w:rPr>
        <w:t xml:space="preserve">. Brasília, DF, ano. </w:t>
      </w:r>
      <w:r w:rsidDel="00000000" w:rsidR="00000000" w:rsidRPr="00000000">
        <w:rPr>
          <w:rtl w:val="0"/>
        </w:rPr>
      </w:r>
    </w:p>
    <w:p w:rsidR="00000000" w:rsidDel="00000000" w:rsidP="00000000" w:rsidRDefault="00000000" w:rsidRPr="00000000" w14:paraId="00000033">
      <w:pPr>
        <w:widowControl w:val="0"/>
        <w:spacing w:line="240" w:lineRule="auto"/>
        <w:rPr>
          <w:sz w:val="24"/>
          <w:szCs w:val="24"/>
        </w:rPr>
      </w:pPr>
      <w:r w:rsidDel="00000000" w:rsidR="00000000" w:rsidRPr="00000000">
        <w:rPr>
          <w:b w:val="1"/>
          <w:sz w:val="24"/>
          <w:szCs w:val="24"/>
          <w:rtl w:val="0"/>
        </w:rPr>
        <w:t xml:space="preserve">Autoria desconhecida</w:t>
      </w:r>
      <w:r w:rsidDel="00000000" w:rsidR="00000000" w:rsidRPr="00000000">
        <w:rPr>
          <w:sz w:val="24"/>
          <w:szCs w:val="24"/>
          <w:rtl w:val="0"/>
        </w:rPr>
        <w:t xml:space="preserve">:</w:t>
      </w:r>
    </w:p>
    <w:p w:rsidR="00000000" w:rsidDel="00000000" w:rsidP="00000000" w:rsidRDefault="00000000" w:rsidRPr="00000000" w14:paraId="00000034">
      <w:pPr>
        <w:widowControl w:val="0"/>
        <w:spacing w:line="240" w:lineRule="auto"/>
        <w:rPr>
          <w:sz w:val="24"/>
          <w:szCs w:val="24"/>
        </w:rPr>
      </w:pPr>
      <w:r w:rsidDel="00000000" w:rsidR="00000000" w:rsidRPr="00000000">
        <w:rPr>
          <w:sz w:val="24"/>
          <w:szCs w:val="24"/>
          <w:rtl w:val="0"/>
        </w:rPr>
        <w:t xml:space="preserve">PRIMEIRA palavra do título. Local:  Editora, ano.</w:t>
      </w:r>
    </w:p>
    <w:p w:rsidR="00000000" w:rsidDel="00000000" w:rsidP="00000000" w:rsidRDefault="00000000" w:rsidRPr="00000000" w14:paraId="00000035">
      <w:pPr>
        <w:widowControl w:val="0"/>
        <w:spacing w:line="240" w:lineRule="auto"/>
        <w:rPr>
          <w:sz w:val="24"/>
          <w:szCs w:val="24"/>
        </w:rPr>
      </w:pPr>
      <w:r w:rsidDel="00000000" w:rsidR="00000000" w:rsidRPr="00000000">
        <w:rPr>
          <w:b w:val="1"/>
          <w:sz w:val="24"/>
          <w:szCs w:val="24"/>
          <w:rtl w:val="0"/>
        </w:rPr>
        <w:t xml:space="preserve">Parte/capítulo de obra</w:t>
      </w:r>
      <w:r w:rsidDel="00000000" w:rsidR="00000000" w:rsidRPr="00000000">
        <w:rPr>
          <w:sz w:val="24"/>
          <w:szCs w:val="24"/>
          <w:rtl w:val="0"/>
        </w:rPr>
        <w:t xml:space="preserve">:</w:t>
      </w:r>
    </w:p>
    <w:p w:rsidR="00000000" w:rsidDel="00000000" w:rsidP="00000000" w:rsidRDefault="00000000" w:rsidRPr="00000000" w14:paraId="00000036">
      <w:pPr>
        <w:widowControl w:val="0"/>
        <w:spacing w:line="240" w:lineRule="auto"/>
        <w:rPr>
          <w:sz w:val="24"/>
          <w:szCs w:val="24"/>
        </w:rPr>
      </w:pPr>
      <w:r w:rsidDel="00000000" w:rsidR="00000000" w:rsidRPr="00000000">
        <w:rPr>
          <w:sz w:val="24"/>
          <w:szCs w:val="24"/>
          <w:rtl w:val="0"/>
        </w:rPr>
        <w:t xml:space="preserve">SILVA, Emanuel Tavares. Título da parte. In: SOUZA, Maria Nunes (Org.). </w:t>
      </w:r>
      <w:r w:rsidDel="00000000" w:rsidR="00000000" w:rsidRPr="00000000">
        <w:rPr>
          <w:b w:val="1"/>
          <w:sz w:val="24"/>
          <w:szCs w:val="24"/>
          <w:rtl w:val="0"/>
        </w:rPr>
        <w:t xml:space="preserve">Título da publicação</w:t>
      </w:r>
      <w:r w:rsidDel="00000000" w:rsidR="00000000" w:rsidRPr="00000000">
        <w:rPr>
          <w:sz w:val="24"/>
          <w:szCs w:val="24"/>
          <w:rtl w:val="0"/>
        </w:rPr>
        <w:t xml:space="preserve">: subtítulo. Local: Editora, ano, p. 3-9.</w:t>
        <w:tab/>
      </w:r>
    </w:p>
    <w:p w:rsidR="00000000" w:rsidDel="00000000" w:rsidP="00000000" w:rsidRDefault="00000000" w:rsidRPr="00000000" w14:paraId="00000037">
      <w:pPr>
        <w:widowControl w:val="0"/>
        <w:spacing w:line="240" w:lineRule="auto"/>
        <w:rPr>
          <w:sz w:val="24"/>
          <w:szCs w:val="24"/>
        </w:rPr>
      </w:pPr>
      <w:r w:rsidDel="00000000" w:rsidR="00000000" w:rsidRPr="00000000">
        <w:rPr>
          <w:sz w:val="24"/>
          <w:szCs w:val="24"/>
          <w:rtl w:val="0"/>
        </w:rPr>
        <w:t xml:space="preserve">SILVA, Emanuel Tavares. Título da parte. In: SILVA, Emanuel Tavares (Org.). (caso autor da parte seja igual ao da publicação no todo). </w:t>
      </w:r>
      <w:r w:rsidDel="00000000" w:rsidR="00000000" w:rsidRPr="00000000">
        <w:rPr>
          <w:b w:val="1"/>
          <w:sz w:val="24"/>
          <w:szCs w:val="24"/>
          <w:rtl w:val="0"/>
        </w:rPr>
        <w:t xml:space="preserve">Título da publicação</w:t>
      </w:r>
      <w:r w:rsidDel="00000000" w:rsidR="00000000" w:rsidRPr="00000000">
        <w:rPr>
          <w:sz w:val="24"/>
          <w:szCs w:val="24"/>
          <w:rtl w:val="0"/>
        </w:rPr>
        <w:t xml:space="preserve">. Local: Editora, ano, p. 3-9.</w:t>
      </w:r>
    </w:p>
    <w:p w:rsidR="00000000" w:rsidDel="00000000" w:rsidP="00000000" w:rsidRDefault="00000000" w:rsidRPr="00000000" w14:paraId="0000003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sz w:val="24"/>
          <w:szCs w:val="24"/>
        </w:rPr>
      </w:pPr>
      <w:r w:rsidDel="00000000" w:rsidR="00000000" w:rsidRPr="00000000">
        <w:rPr>
          <w:b w:val="1"/>
          <w:sz w:val="24"/>
          <w:szCs w:val="24"/>
          <w:rtl w:val="0"/>
        </w:rPr>
        <w:t xml:space="preserve">Tese, dissertação ou TCC</w:t>
      </w:r>
      <w:r w:rsidDel="00000000" w:rsidR="00000000" w:rsidRPr="00000000">
        <w:rPr>
          <w:sz w:val="24"/>
          <w:szCs w:val="24"/>
          <w:rtl w:val="0"/>
        </w:rPr>
        <w:t xml:space="preserve">:</w:t>
      </w:r>
    </w:p>
    <w:p w:rsidR="00000000" w:rsidDel="00000000" w:rsidP="00000000" w:rsidRDefault="00000000" w:rsidRPr="00000000" w14:paraId="0000003A">
      <w:pPr>
        <w:widowControl w:val="0"/>
        <w:spacing w:line="240" w:lineRule="auto"/>
        <w:rPr>
          <w:sz w:val="24"/>
          <w:szCs w:val="24"/>
        </w:rPr>
      </w:pPr>
      <w:r w:rsidDel="00000000" w:rsidR="00000000" w:rsidRPr="00000000">
        <w:rPr>
          <w:sz w:val="24"/>
          <w:szCs w:val="24"/>
          <w:rtl w:val="0"/>
        </w:rPr>
        <w:t xml:space="preserve">SILVA, Emanuel Tavares. </w:t>
      </w:r>
      <w:r w:rsidDel="00000000" w:rsidR="00000000" w:rsidRPr="00000000">
        <w:rPr>
          <w:b w:val="1"/>
          <w:sz w:val="24"/>
          <w:szCs w:val="24"/>
          <w:rtl w:val="0"/>
        </w:rPr>
        <w:t xml:space="preserve">Título da tese/dissertação/tcc: </w:t>
      </w:r>
      <w:r w:rsidDel="00000000" w:rsidR="00000000" w:rsidRPr="00000000">
        <w:rPr>
          <w:sz w:val="24"/>
          <w:szCs w:val="24"/>
          <w:rtl w:val="0"/>
        </w:rPr>
        <w:t xml:space="preserve">subtítulo. Ano da defesa. Tese/Dissertação/TCC (Nome do curso) – Nome da Instituição, Cidade, Estado, Ano da publicação.</w:t>
      </w:r>
    </w:p>
    <w:p w:rsidR="00000000" w:rsidDel="00000000" w:rsidP="00000000" w:rsidRDefault="00000000" w:rsidRPr="00000000" w14:paraId="0000003B">
      <w:pPr>
        <w:widowControl w:val="0"/>
        <w:spacing w:line="240" w:lineRule="auto"/>
        <w:rPr>
          <w:b w:val="1"/>
          <w:sz w:val="24"/>
          <w:szCs w:val="24"/>
        </w:rPr>
      </w:pPr>
      <w:r w:rsidDel="00000000" w:rsidR="00000000" w:rsidRPr="00000000">
        <w:rPr>
          <w:b w:val="1"/>
          <w:sz w:val="24"/>
          <w:szCs w:val="24"/>
          <w:rtl w:val="0"/>
        </w:rPr>
        <w:t xml:space="preserve">Dicionários:</w:t>
      </w:r>
    </w:p>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VERBETE. In: DICIONÁRIO de línguas estrangeiras. Local: Editora, ano. Disponível em: http://www.url completa. Acesso em: 3 jan. 2000.</w:t>
      </w:r>
    </w:p>
    <w:p w:rsidR="00000000" w:rsidDel="00000000" w:rsidP="00000000" w:rsidRDefault="00000000" w:rsidRPr="00000000" w14:paraId="0000003D">
      <w:pPr>
        <w:widowControl w:val="0"/>
        <w:spacing w:line="240" w:lineRule="auto"/>
        <w:rPr>
          <w:sz w:val="24"/>
          <w:szCs w:val="24"/>
        </w:rPr>
      </w:pPr>
      <w:r w:rsidDel="00000000" w:rsidR="00000000" w:rsidRPr="00000000">
        <w:rPr>
          <w:b w:val="1"/>
          <w:sz w:val="24"/>
          <w:szCs w:val="24"/>
          <w:rtl w:val="0"/>
        </w:rPr>
        <w:t xml:space="preserve">Eventos (trabalhos apresentados)</w:t>
      </w:r>
      <w:r w:rsidDel="00000000" w:rsidR="00000000" w:rsidRPr="00000000">
        <w:rPr>
          <w:sz w:val="24"/>
          <w:szCs w:val="24"/>
          <w:rtl w:val="0"/>
        </w:rPr>
        <w:t xml:space="preserve">:</w:t>
      </w:r>
    </w:p>
    <w:p w:rsidR="00000000" w:rsidDel="00000000" w:rsidP="00000000" w:rsidRDefault="00000000" w:rsidRPr="00000000" w14:paraId="0000003E">
      <w:pPr>
        <w:widowControl w:val="0"/>
        <w:spacing w:line="240" w:lineRule="auto"/>
        <w:rPr>
          <w:sz w:val="24"/>
          <w:szCs w:val="24"/>
        </w:rPr>
      </w:pPr>
      <w:r w:rsidDel="00000000" w:rsidR="00000000" w:rsidRPr="00000000">
        <w:rPr>
          <w:sz w:val="24"/>
          <w:szCs w:val="24"/>
          <w:rtl w:val="0"/>
        </w:rPr>
        <w:t xml:space="preserve">SILVA, Emanuel Tavares; GOMES, Galvão Vieira. Título. In: NOME DO EVENTO EM CAIXA ALTA, 1. (Numeração do evento, se houver), ano, local (do evento). </w:t>
      </w:r>
      <w:r w:rsidDel="00000000" w:rsidR="00000000" w:rsidRPr="00000000">
        <w:rPr>
          <w:b w:val="1"/>
          <w:sz w:val="24"/>
          <w:szCs w:val="24"/>
          <w:rtl w:val="0"/>
        </w:rPr>
        <w:t xml:space="preserve">Anais</w:t>
      </w:r>
      <w:r w:rsidDel="00000000" w:rsidR="00000000" w:rsidRPr="00000000">
        <w:rPr>
          <w:sz w:val="24"/>
          <w:szCs w:val="24"/>
          <w:rtl w:val="0"/>
        </w:rPr>
        <w:t xml:space="preserve"> ... (mesmo caso para </w:t>
      </w:r>
      <w:r w:rsidDel="00000000" w:rsidR="00000000" w:rsidRPr="00000000">
        <w:rPr>
          <w:b w:val="1"/>
          <w:sz w:val="24"/>
          <w:szCs w:val="24"/>
          <w:rtl w:val="0"/>
        </w:rPr>
        <w:t xml:space="preserve">Resumos</w:t>
      </w:r>
      <w:r w:rsidDel="00000000" w:rsidR="00000000" w:rsidRPr="00000000">
        <w:rPr>
          <w:sz w:val="24"/>
          <w:szCs w:val="24"/>
          <w:rtl w:val="0"/>
        </w:rPr>
        <w:t xml:space="preserve">...) Local (da publicação): Editora, ano. p. 3-9. (Quando em meio eletrônico, adicione a descrição física do recurso utilizado após a paginação. Ex. : ... p. 3-9. 1 CD-ROM.)</w:t>
      </w:r>
    </w:p>
    <w:p w:rsidR="00000000" w:rsidDel="00000000" w:rsidP="00000000" w:rsidRDefault="00000000" w:rsidRPr="00000000" w14:paraId="0000003F">
      <w:pPr>
        <w:widowControl w:val="0"/>
        <w:spacing w:line="240" w:lineRule="auto"/>
        <w:rPr>
          <w:sz w:val="24"/>
          <w:szCs w:val="24"/>
        </w:rPr>
      </w:pPr>
      <w:r w:rsidDel="00000000" w:rsidR="00000000" w:rsidRPr="00000000">
        <w:rPr>
          <w:b w:val="1"/>
          <w:sz w:val="24"/>
          <w:szCs w:val="24"/>
          <w:rtl w:val="0"/>
        </w:rPr>
        <w:t xml:space="preserve">Eventos (trabalhos apresentados) on-line</w:t>
      </w:r>
      <w:r w:rsidDel="00000000" w:rsidR="00000000" w:rsidRPr="00000000">
        <w:rPr>
          <w:sz w:val="24"/>
          <w:szCs w:val="24"/>
          <w:rtl w:val="0"/>
        </w:rPr>
        <w:t xml:space="preserve">:</w:t>
      </w:r>
    </w:p>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SILVA, Emanuel Tavares; GOMES, Galvão Vieira. Título. In: NOME DO EVENTO EM CAIXA ALTA, 1. (Numeração do evento, se houver), ano, local (do evento). </w:t>
      </w:r>
      <w:r w:rsidDel="00000000" w:rsidR="00000000" w:rsidRPr="00000000">
        <w:rPr>
          <w:b w:val="1"/>
          <w:sz w:val="24"/>
          <w:szCs w:val="24"/>
          <w:rtl w:val="0"/>
        </w:rPr>
        <w:t xml:space="preserve">Anais eletrônicos</w:t>
      </w:r>
      <w:r w:rsidDel="00000000" w:rsidR="00000000" w:rsidRPr="00000000">
        <w:rPr>
          <w:sz w:val="24"/>
          <w:szCs w:val="24"/>
          <w:rtl w:val="0"/>
        </w:rPr>
        <w:t xml:space="preserve">... Local: Editora, ano. Disponível em: http://www.url completa. Acesso em: 3 jan. 2000.</w:t>
      </w:r>
    </w:p>
    <w:p w:rsidR="00000000" w:rsidDel="00000000" w:rsidP="00000000" w:rsidRDefault="00000000" w:rsidRPr="00000000" w14:paraId="00000041">
      <w:pPr>
        <w:widowControl w:val="0"/>
        <w:spacing w:line="240" w:lineRule="auto"/>
        <w:rPr>
          <w:sz w:val="24"/>
          <w:szCs w:val="24"/>
        </w:rPr>
      </w:pPr>
      <w:r w:rsidDel="00000000" w:rsidR="00000000" w:rsidRPr="00000000">
        <w:rPr>
          <w:b w:val="1"/>
          <w:sz w:val="24"/>
          <w:szCs w:val="24"/>
          <w:rtl w:val="0"/>
        </w:rPr>
        <w:t xml:space="preserve">Artigos e/ou matéria de revista</w:t>
      </w:r>
      <w:r w:rsidDel="00000000" w:rsidR="00000000" w:rsidRPr="00000000">
        <w:rPr>
          <w:sz w:val="24"/>
          <w:szCs w:val="24"/>
          <w:rtl w:val="0"/>
        </w:rPr>
        <w:t xml:space="preserve">:</w:t>
      </w:r>
    </w:p>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SILVA, Emanuel Tavares. Título do artigo. </w:t>
      </w:r>
      <w:r w:rsidDel="00000000" w:rsidR="00000000" w:rsidRPr="00000000">
        <w:rPr>
          <w:b w:val="1"/>
          <w:sz w:val="24"/>
          <w:szCs w:val="24"/>
          <w:rtl w:val="0"/>
        </w:rPr>
        <w:t xml:space="preserve">Título da revista</w:t>
      </w:r>
      <w:r w:rsidDel="00000000" w:rsidR="00000000" w:rsidRPr="00000000">
        <w:rPr>
          <w:sz w:val="24"/>
          <w:szCs w:val="24"/>
          <w:rtl w:val="0"/>
        </w:rPr>
        <w:t xml:space="preserve">, local, n. 1 (número da publicação), p. 3-9 (paginação inicial e final), jan. 2000. (data da publicação). </w:t>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Artigos on-line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4">
      <w:pPr>
        <w:widowControl w:val="0"/>
        <w:spacing w:line="240" w:lineRule="auto"/>
        <w:rPr>
          <w:b w:val="1"/>
          <w:color w:val="0b5394"/>
          <w:sz w:val="28"/>
          <w:szCs w:val="28"/>
        </w:rPr>
      </w:pPr>
      <w:r w:rsidDel="00000000" w:rsidR="00000000" w:rsidRPr="00000000">
        <w:rPr>
          <w:sz w:val="24"/>
          <w:szCs w:val="24"/>
          <w:rtl w:val="0"/>
        </w:rPr>
        <w:t xml:space="preserve">SILVA, Emanuel Tavares. Título do artigo. </w:t>
      </w:r>
      <w:r w:rsidDel="00000000" w:rsidR="00000000" w:rsidRPr="00000000">
        <w:rPr>
          <w:b w:val="1"/>
          <w:sz w:val="24"/>
          <w:szCs w:val="24"/>
          <w:rtl w:val="0"/>
        </w:rPr>
        <w:t xml:space="preserve">Título da revista</w:t>
      </w:r>
      <w:r w:rsidDel="00000000" w:rsidR="00000000" w:rsidRPr="00000000">
        <w:rPr>
          <w:sz w:val="24"/>
          <w:szCs w:val="24"/>
          <w:rtl w:val="0"/>
        </w:rPr>
        <w:t xml:space="preserve">, Local, numeração, jan. 2000 (data da publicação). Disponível em: http://www.url completa. Acesso em: 3 jan. 2000.</w:t>
      </w: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jc w:val="center"/>
        <w:rPr>
          <w:b w:val="1"/>
          <w:color w:val="000000"/>
          <w:sz w:val="28"/>
          <w:szCs w:val="28"/>
        </w:rPr>
      </w:pPr>
      <w:r w:rsidDel="00000000" w:rsidR="00000000" w:rsidRPr="00000000">
        <w:rPr>
          <w:b w:val="1"/>
          <w:color w:val="000000"/>
          <w:sz w:val="28"/>
          <w:szCs w:val="28"/>
          <w:rtl w:val="0"/>
        </w:rPr>
        <w:t xml:space="preserve">INFORMAÇÕES EXTRAS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rPr>
          <w:b w:val="1"/>
          <w:color w:val="0b5394"/>
          <w:sz w:val="10"/>
          <w:szCs w:val="1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rPr>
          <w:b w:val="1"/>
          <w:color w:val="000000"/>
          <w:sz w:val="28"/>
          <w:szCs w:val="28"/>
        </w:rPr>
      </w:pPr>
      <w:r w:rsidDel="00000000" w:rsidR="00000000" w:rsidRPr="00000000">
        <w:rPr>
          <w:b w:val="1"/>
          <w:color w:val="000000"/>
          <w:sz w:val="28"/>
          <w:szCs w:val="28"/>
          <w:rtl w:val="0"/>
        </w:rPr>
        <w:t xml:space="preserve">Palavras-chave para o índice remissivo </w:t>
      </w:r>
    </w:p>
    <w:p w:rsidR="00000000" w:rsidDel="00000000" w:rsidP="00000000" w:rsidRDefault="00000000" w:rsidRPr="00000000" w14:paraId="00000048">
      <w:pPr>
        <w:jc w:val="both"/>
        <w:rPr>
          <w:b w:val="1"/>
          <w:color w:val="0b5394"/>
          <w:sz w:val="28"/>
          <w:szCs w:val="28"/>
        </w:rPr>
      </w:pPr>
      <w:r w:rsidDel="00000000" w:rsidR="00000000" w:rsidRPr="00000000">
        <w:rPr>
          <w:color w:val="000000"/>
          <w:sz w:val="24"/>
          <w:szCs w:val="24"/>
          <w:rtl w:val="0"/>
        </w:rPr>
        <w:t xml:space="preserve">Informar  um conjunto entre 20 a 30 palavras-chave, em ordem alfabética, as quais  devem estar presentes no corpo do texto, para compor o índice remissivo da obra.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rPr>
          <w:b w:val="1"/>
          <w:color w:val="0b5394"/>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rPr>
          <w:b w:val="1"/>
          <w:color w:val="000000"/>
          <w:sz w:val="28"/>
          <w:szCs w:val="28"/>
        </w:rPr>
      </w:pPr>
      <w:r w:rsidDel="00000000" w:rsidR="00000000" w:rsidRPr="00000000">
        <w:rPr>
          <w:b w:val="1"/>
          <w:color w:val="000000"/>
          <w:sz w:val="28"/>
          <w:szCs w:val="28"/>
          <w:rtl w:val="0"/>
        </w:rPr>
        <w:t xml:space="preserve">Sobre os autores</w:t>
      </w:r>
    </w:p>
    <w:p w:rsidR="00000000" w:rsidDel="00000000" w:rsidP="00000000" w:rsidRDefault="00000000" w:rsidRPr="00000000" w14:paraId="0000004B">
      <w:pPr>
        <w:jc w:val="both"/>
        <w:rPr>
          <w:color w:val="000000"/>
          <w:sz w:val="24"/>
          <w:szCs w:val="24"/>
        </w:rPr>
      </w:pPr>
      <w:r w:rsidDel="00000000" w:rsidR="00000000" w:rsidRPr="00000000">
        <w:rPr>
          <w:color w:val="000000"/>
          <w:sz w:val="24"/>
          <w:szCs w:val="24"/>
          <w:rtl w:val="0"/>
        </w:rPr>
        <w:t xml:space="preserve">Para cada autor deve ser informada uma minibiografia para ser inserida junto à obra, contendo: e-mail, ORCID, link para o Currículo Lattes e texto com formação e atuação profissional. Junto ao e-mail de submissão deve ser enviada uma foto com qualidade de impressão em torno de 300 dpi.</w:t>
      </w:r>
    </w:p>
    <w:p w:rsidR="00000000" w:rsidDel="00000000" w:rsidP="00000000" w:rsidRDefault="00000000" w:rsidRPr="00000000" w14:paraId="0000004C">
      <w:pPr>
        <w:widowControl w:val="0"/>
        <w:spacing w:line="240" w:lineRule="auto"/>
        <w:rPr/>
      </w:pPr>
      <w:bookmarkStart w:colFirst="0" w:colLast="0" w:name="_heading=h.gjdgxs" w:id="0"/>
      <w:bookmarkEnd w:id="0"/>
      <w:r w:rsidDel="00000000" w:rsidR="00000000" w:rsidRPr="00000000">
        <w:rPr>
          <w:sz w:val="24"/>
          <w:szCs w:val="24"/>
          <w:rtl w:val="0"/>
        </w:rPr>
        <w:t xml:space="preserve">Exemplo</w:t>
      </w:r>
      <w:r w:rsidDel="00000000" w:rsidR="00000000" w:rsidRPr="00000000">
        <w:rPr>
          <w:rtl w:val="0"/>
        </w:rPr>
        <w:t xml:space="preserv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b w:val="1"/>
          <w:color w:val="000000"/>
          <w:sz w:val="24"/>
          <w:szCs w:val="24"/>
        </w:rPr>
      </w:pPr>
      <w:r w:rsidDel="00000000" w:rsidR="00000000" w:rsidRPr="00000000">
        <w:rPr>
          <w:b w:val="1"/>
          <w:color w:val="000000"/>
          <w:sz w:val="24"/>
          <w:szCs w:val="24"/>
          <w:rtl w:val="0"/>
        </w:rPr>
        <w:t xml:space="preserve">Juliane Quevedo Simonetto</w:t>
      </w:r>
    </w:p>
    <w:p w:rsidR="00000000" w:rsidDel="00000000" w:rsidP="00000000" w:rsidRDefault="00000000" w:rsidRPr="00000000" w14:paraId="0000004E">
      <w:pPr>
        <w:widowControl w:val="0"/>
        <w:spacing w:after="0" w:line="240" w:lineRule="auto"/>
        <w:rPr>
          <w:rFonts w:ascii="Times" w:cs="Times" w:eastAsia="Times" w:hAnsi="Times"/>
          <w:color w:val="000000"/>
          <w:sz w:val="24"/>
          <w:szCs w:val="24"/>
        </w:rPr>
      </w:pPr>
      <w:r w:rsidDel="00000000" w:rsidR="00000000" w:rsidRPr="00000000">
        <w:rPr>
          <w:b w:val="1"/>
          <w:color w:val="000000"/>
          <w:sz w:val="24"/>
          <w:szCs w:val="24"/>
          <w:rtl w:val="0"/>
        </w:rPr>
        <w:t xml:space="preserve">e-mail: </w:t>
      </w:r>
      <w:r w:rsidDel="00000000" w:rsidR="00000000" w:rsidRPr="00000000">
        <w:rPr>
          <w:rFonts w:ascii="Times New Roman" w:cs="Times New Roman" w:eastAsia="Times New Roman" w:hAnsi="Times New Roman"/>
          <w:color w:val="000000"/>
          <w:sz w:val="26"/>
          <w:szCs w:val="26"/>
          <w:rtl w:val="0"/>
        </w:rPr>
        <w:t xml:space="preserve">jqsimonetto8@gmail.com </w:t>
      </w:r>
      <w:r w:rsidDel="00000000" w:rsidR="00000000" w:rsidRPr="00000000">
        <w:rPr>
          <w:rtl w:val="0"/>
        </w:rPr>
      </w:r>
    </w:p>
    <w:p w:rsidR="00000000" w:rsidDel="00000000" w:rsidP="00000000" w:rsidRDefault="00000000" w:rsidRPr="00000000" w14:paraId="0000004F">
      <w:pPr>
        <w:widowControl w:val="0"/>
        <w:spacing w:after="0" w:line="240" w:lineRule="auto"/>
        <w:rPr>
          <w:rFonts w:ascii="Times" w:cs="Times" w:eastAsia="Times" w:hAnsi="Times"/>
          <w:color w:val="000000"/>
          <w:sz w:val="24"/>
          <w:szCs w:val="24"/>
          <w:u w:val="none"/>
        </w:rPr>
      </w:pPr>
      <w:r w:rsidDel="00000000" w:rsidR="00000000" w:rsidRPr="00000000">
        <w:rPr>
          <w:b w:val="1"/>
          <w:color w:val="000000"/>
          <w:sz w:val="24"/>
          <w:szCs w:val="24"/>
          <w:rtl w:val="0"/>
        </w:rPr>
        <w:t xml:space="preserve">ORCID:  </w:t>
      </w:r>
      <w:hyperlink r:id="rId9">
        <w:r w:rsidDel="00000000" w:rsidR="00000000" w:rsidRPr="00000000">
          <w:rPr>
            <w:rFonts w:ascii="Quattrocento Sans" w:cs="Quattrocento Sans" w:eastAsia="Quattrocento Sans" w:hAnsi="Quattrocento Sans"/>
            <w:color w:val="007ab2"/>
            <w:sz w:val="18"/>
            <w:szCs w:val="18"/>
            <w:highlight w:val="white"/>
            <w:u w:val="single"/>
            <w:rtl w:val="0"/>
          </w:rPr>
          <w:t xml:space="preserve">https://orcid.org/0000-0001-6664-3103</w:t>
        </w:r>
      </w:hyperlink>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000000"/>
          <w:sz w:val="24"/>
          <w:szCs w:val="24"/>
          <w:u w:val="none"/>
        </w:rPr>
      </w:pPr>
      <w:r w:rsidDel="00000000" w:rsidR="00000000" w:rsidRPr="00000000">
        <w:rPr>
          <w:b w:val="1"/>
          <w:color w:val="000000"/>
          <w:sz w:val="24"/>
          <w:szCs w:val="24"/>
          <w:rtl w:val="0"/>
        </w:rPr>
        <w:t xml:space="preserve">Link para o Currículo Lattes: </w:t>
      </w:r>
      <w:r w:rsidDel="00000000" w:rsidR="00000000" w:rsidRPr="00000000">
        <w:rPr>
          <w:rFonts w:ascii="Tahoma" w:cs="Tahoma" w:eastAsia="Tahoma" w:hAnsi="Tahoma"/>
          <w:color w:val="326c99"/>
          <w:sz w:val="15"/>
          <w:szCs w:val="15"/>
          <w:highlight w:val="white"/>
          <w:rtl w:val="0"/>
        </w:rPr>
        <w:t xml:space="preserve">http://lattes.cnpq.br/4126789703398854</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color w:val="000000"/>
          <w:sz w:val="24"/>
          <w:szCs w:val="24"/>
          <w:rtl w:val="0"/>
        </w:rPr>
        <w:t xml:space="preserve">Mestre em Tecnologias Educacionais em Rede, pelo programa de Pós-Graduação em Tecnologias Educacionais em Rede, da Universidade Federal de Santa Maria - UFSM. Possui graduação em Letras - Habilitação em Língua Portuguesa, Espanhola e Literatura pela Universidade da Região da Campanha e Especialização em Literatura Brasileira pelo Universidade Franciscana - UFN. Atualmente, é professora de Língua Portuguesa - Ensino Médio, na Escola Estadual de Ensino Médio Professora Maria Rocha.</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b w:val="1"/>
          <w:color w:val="000000"/>
          <w:sz w:val="24"/>
          <w:szCs w:val="24"/>
        </w:rPr>
      </w:pPr>
      <w:r w:rsidDel="00000000" w:rsidR="00000000" w:rsidRPr="00000000">
        <w:rPr>
          <w:b w:val="1"/>
          <w:color w:val="000000"/>
          <w:sz w:val="24"/>
          <w:szCs w:val="24"/>
          <w:rtl w:val="0"/>
        </w:rPr>
        <w:t xml:space="preserve">Giliane Bernardi</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color w:val="000000"/>
          <w:sz w:val="24"/>
          <w:szCs w:val="24"/>
        </w:rPr>
      </w:pPr>
      <w:r w:rsidDel="00000000" w:rsidR="00000000" w:rsidRPr="00000000">
        <w:rPr>
          <w:b w:val="1"/>
          <w:color w:val="000000"/>
          <w:sz w:val="24"/>
          <w:szCs w:val="24"/>
          <w:rtl w:val="0"/>
        </w:rPr>
        <w:t xml:space="preserve">e-mail: </w:t>
      </w:r>
      <w:r w:rsidDel="00000000" w:rsidR="00000000" w:rsidRPr="00000000">
        <w:rPr>
          <w:color w:val="000000"/>
          <w:sz w:val="24"/>
          <w:szCs w:val="24"/>
          <w:rtl w:val="0"/>
        </w:rPr>
        <w:t xml:space="preserve">Giliane.bernardi@ufsm.br</w:t>
      </w:r>
    </w:p>
    <w:p w:rsidR="00000000" w:rsidDel="00000000" w:rsidP="00000000" w:rsidRDefault="00000000" w:rsidRPr="00000000" w14:paraId="00000055">
      <w:pPr>
        <w:spacing w:after="0" w:line="240" w:lineRule="auto"/>
        <w:rPr>
          <w:rFonts w:ascii="Quattrocento Sans" w:cs="Quattrocento Sans" w:eastAsia="Quattrocento Sans" w:hAnsi="Quattrocento Sans"/>
          <w:color w:val="007ab2"/>
          <w:sz w:val="18"/>
          <w:szCs w:val="18"/>
          <w:highlight w:val="white"/>
          <w:u w:val="single"/>
        </w:rPr>
      </w:pPr>
      <w:r w:rsidDel="00000000" w:rsidR="00000000" w:rsidRPr="00000000">
        <w:rPr>
          <w:b w:val="1"/>
          <w:color w:val="000000"/>
          <w:sz w:val="24"/>
          <w:szCs w:val="24"/>
          <w:rtl w:val="0"/>
        </w:rPr>
        <w:t xml:space="preserve">ORCID: </w:t>
      </w:r>
      <w:hyperlink r:id="rId10">
        <w:r w:rsidDel="00000000" w:rsidR="00000000" w:rsidRPr="00000000">
          <w:rPr>
            <w:rFonts w:ascii="Quattrocento Sans" w:cs="Quattrocento Sans" w:eastAsia="Quattrocento Sans" w:hAnsi="Quattrocento Sans"/>
            <w:color w:val="007ab2"/>
            <w:sz w:val="18"/>
            <w:szCs w:val="18"/>
            <w:highlight w:val="white"/>
            <w:u w:val="single"/>
            <w:rtl w:val="0"/>
          </w:rPr>
          <w:t xml:space="preserve">https://orcid.org/0000-0002-6568-8921</w:t>
        </w:r>
      </w:hyperlink>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color w:val="000000"/>
          <w:sz w:val="24"/>
          <w:szCs w:val="24"/>
        </w:rPr>
      </w:pPr>
      <w:r w:rsidDel="00000000" w:rsidR="00000000" w:rsidRPr="00000000">
        <w:rPr>
          <w:b w:val="1"/>
          <w:color w:val="000000"/>
          <w:sz w:val="24"/>
          <w:szCs w:val="24"/>
          <w:rtl w:val="0"/>
        </w:rPr>
        <w:t xml:space="preserve">Link para o Currículo Lattes: </w:t>
      </w:r>
      <w:r w:rsidDel="00000000" w:rsidR="00000000" w:rsidRPr="00000000">
        <w:rPr>
          <w:rFonts w:ascii="Tahoma" w:cs="Tahoma" w:eastAsia="Tahoma" w:hAnsi="Tahoma"/>
          <w:color w:val="326c99"/>
          <w:sz w:val="15"/>
          <w:szCs w:val="15"/>
          <w:highlight w:val="white"/>
          <w:rtl w:val="0"/>
        </w:rPr>
        <w:t xml:space="preserve">http://lattes.cnpq.br/8988734339185408</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Professora Associada do Departamento de Computação Aplicada - DCOM, no Centro de Tecnologia da Universidade Federal de Santa Maria - UFSM. Professora do Mestrado Profissional em Tecnologias Educacionais em Rede, no Centro de Educação, estando na coordenação do programa, na gestão 2019-2021.  Possui graduação em Ciência da Computação pela Universidade de Passo Fundo, mestrado em Ciência da Computação pela Universidade Federal do Rio Grande do Sul e doutorado em Informática na Educação pela Universidade Federal do Rio Grande do Sul.</w:t>
      </w: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18" w:top="2314" w:left="1701" w:right="1701" w:header="93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Tahoma">
    <w:embedRegular w:fontKey="{00000000-0000-0000-0000-000000000000}" r:id="rId1" w:subsetted="0"/>
    <w:embedBold w:fontKey="{00000000-0000-0000-0000-000000000000}" r:id="rId2" w:subsetted="0"/>
  </w:font>
  <w:font w:name="Time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ind w:left="-851" w:firstLine="0"/>
      <w:jc w:val="center"/>
      <w:rPr/>
    </w:pPr>
    <w:r w:rsidDel="00000000" w:rsidR="00000000" w:rsidRPr="00000000">
      <w:rPr/>
      <w:drawing>
        <wp:inline distB="0" distT="0" distL="0" distR="0">
          <wp:extent cx="6357006" cy="78736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57006" cy="78736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qFormat w:val="1"/>
    <w:rsid w:val="00681374"/>
  </w:style>
  <w:style w:type="paragraph" w:styleId="Ttulo1">
    <w:name w:val="heading 1"/>
    <w:basedOn w:val="Normal1"/>
    <w:next w:val="Normal1"/>
    <w:uiPriority w:val="9"/>
    <w:qFormat w:val="1"/>
    <w:rsid w:val="00397E5F"/>
    <w:pPr>
      <w:keepNext w:val="1"/>
      <w:keepLines w:val="1"/>
      <w:spacing w:after="120" w:before="480"/>
      <w:outlineLvl w:val="0"/>
    </w:pPr>
    <w:rPr>
      <w:b w:val="1"/>
      <w:sz w:val="48"/>
      <w:szCs w:val="48"/>
    </w:rPr>
  </w:style>
  <w:style w:type="paragraph" w:styleId="Ttulo2">
    <w:name w:val="heading 2"/>
    <w:basedOn w:val="Normal1"/>
    <w:next w:val="Normal1"/>
    <w:uiPriority w:val="9"/>
    <w:semiHidden w:val="1"/>
    <w:unhideWhenUsed w:val="1"/>
    <w:qFormat w:val="1"/>
    <w:rsid w:val="00397E5F"/>
    <w:pPr>
      <w:keepNext w:val="1"/>
      <w:keepLines w:val="1"/>
      <w:spacing w:after="80" w:before="360"/>
      <w:outlineLvl w:val="1"/>
    </w:pPr>
    <w:rPr>
      <w:b w:val="1"/>
      <w:sz w:val="36"/>
      <w:szCs w:val="36"/>
    </w:rPr>
  </w:style>
  <w:style w:type="paragraph" w:styleId="Ttulo3">
    <w:name w:val="heading 3"/>
    <w:basedOn w:val="Normal1"/>
    <w:next w:val="Normal1"/>
    <w:uiPriority w:val="9"/>
    <w:semiHidden w:val="1"/>
    <w:unhideWhenUsed w:val="1"/>
    <w:qFormat w:val="1"/>
    <w:rsid w:val="00397E5F"/>
    <w:pPr>
      <w:keepNext w:val="1"/>
      <w:keepLines w:val="1"/>
      <w:spacing w:after="80" w:before="280"/>
      <w:outlineLvl w:val="2"/>
    </w:pPr>
    <w:rPr>
      <w:b w:val="1"/>
      <w:sz w:val="28"/>
      <w:szCs w:val="28"/>
    </w:rPr>
  </w:style>
  <w:style w:type="paragraph" w:styleId="Ttulo4">
    <w:name w:val="heading 4"/>
    <w:basedOn w:val="Normal1"/>
    <w:next w:val="Normal1"/>
    <w:uiPriority w:val="9"/>
    <w:semiHidden w:val="1"/>
    <w:unhideWhenUsed w:val="1"/>
    <w:qFormat w:val="1"/>
    <w:rsid w:val="00397E5F"/>
    <w:pPr>
      <w:keepNext w:val="1"/>
      <w:keepLines w:val="1"/>
      <w:spacing w:after="40" w:before="240"/>
      <w:outlineLvl w:val="3"/>
    </w:pPr>
    <w:rPr>
      <w:b w:val="1"/>
      <w:sz w:val="24"/>
      <w:szCs w:val="24"/>
    </w:rPr>
  </w:style>
  <w:style w:type="paragraph" w:styleId="Ttulo5">
    <w:name w:val="heading 5"/>
    <w:basedOn w:val="Normal1"/>
    <w:next w:val="Normal1"/>
    <w:uiPriority w:val="9"/>
    <w:semiHidden w:val="1"/>
    <w:unhideWhenUsed w:val="1"/>
    <w:qFormat w:val="1"/>
    <w:rsid w:val="00397E5F"/>
    <w:pPr>
      <w:keepNext w:val="1"/>
      <w:keepLines w:val="1"/>
      <w:spacing w:after="40" w:before="220"/>
      <w:outlineLvl w:val="4"/>
    </w:pPr>
    <w:rPr>
      <w:b w:val="1"/>
    </w:rPr>
  </w:style>
  <w:style w:type="paragraph" w:styleId="Ttulo6">
    <w:name w:val="heading 6"/>
    <w:basedOn w:val="Normal1"/>
    <w:next w:val="Normal1"/>
    <w:uiPriority w:val="9"/>
    <w:semiHidden w:val="1"/>
    <w:unhideWhenUsed w:val="1"/>
    <w:qFormat w:val="1"/>
    <w:rsid w:val="00397E5F"/>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uiPriority w:val="10"/>
    <w:qFormat w:val="1"/>
    <w:rsid w:val="00397E5F"/>
    <w:pPr>
      <w:keepNext w:val="1"/>
      <w:keepLines w:val="1"/>
      <w:spacing w:after="120" w:before="480"/>
    </w:pPr>
    <w:rPr>
      <w:b w:val="1"/>
      <w:sz w:val="72"/>
      <w:szCs w:val="72"/>
    </w:rPr>
  </w:style>
  <w:style w:type="paragraph" w:styleId="Normal1" w:customStyle="1">
    <w:name w:val="Normal1"/>
    <w:rsid w:val="00397E5F"/>
  </w:style>
  <w:style w:type="table" w:styleId="TableNormal0" w:customStyle="1">
    <w:name w:val="Table Normal"/>
    <w:rsid w:val="00397E5F"/>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0"/>
    <w:rsid w:val="00397E5F"/>
    <w:tblPr>
      <w:tblStyleRowBandSize w:val="1"/>
      <w:tblStyleColBandSize w:val="1"/>
      <w:tblCellMar>
        <w:top w:w="0.0" w:type="dxa"/>
        <w:left w:w="93.0" w:type="dxa"/>
        <w:bottom w:w="0.0" w:type="dxa"/>
        <w:right w:w="108.0" w:type="dxa"/>
      </w:tblCellMar>
    </w:tblPr>
  </w:style>
  <w:style w:type="table" w:styleId="a0" w:customStyle="1">
    <w:basedOn w:val="TableNormal0"/>
    <w:rsid w:val="00397E5F"/>
    <w:tblPr>
      <w:tblStyleRowBandSize w:val="1"/>
      <w:tblStyleColBandSize w:val="1"/>
      <w:tblCellMar>
        <w:top w:w="0.0" w:type="dxa"/>
        <w:left w:w="108.0" w:type="dxa"/>
        <w:bottom w:w="0.0" w:type="dxa"/>
        <w:right w:w="108.0" w:type="dxa"/>
      </w:tblCellMar>
    </w:tblPr>
  </w:style>
  <w:style w:type="table" w:styleId="a1" w:customStyle="1">
    <w:basedOn w:val="TableNormal0"/>
    <w:rsid w:val="00397E5F"/>
    <w:tblPr>
      <w:tblStyleRowBandSize w:val="1"/>
      <w:tblStyleColBandSize w:val="1"/>
      <w:tblCellMar>
        <w:top w:w="0.0" w:type="dxa"/>
        <w:left w:w="108.0" w:type="dxa"/>
        <w:bottom w:w="0.0" w:type="dxa"/>
        <w:right w:w="108.0" w:type="dxa"/>
      </w:tblCellMar>
    </w:tblPr>
  </w:style>
  <w:style w:type="table" w:styleId="a2" w:customStyle="1">
    <w:basedOn w:val="TableNormal0"/>
    <w:rsid w:val="00397E5F"/>
    <w:tblPr>
      <w:tblStyleRowBandSize w:val="1"/>
      <w:tblStyleColBandSize w:val="1"/>
      <w:tblCellMar>
        <w:top w:w="0.0" w:type="dxa"/>
        <w:left w:w="108.0" w:type="dxa"/>
        <w:bottom w:w="0.0" w:type="dxa"/>
        <w:right w:w="108.0" w:type="dxa"/>
      </w:tblCellMar>
    </w:tblPr>
  </w:style>
  <w:style w:type="paragraph" w:styleId="Textodecomentrio">
    <w:name w:val="annotation text"/>
    <w:basedOn w:val="Normal"/>
    <w:link w:val="TextodecomentrioChar"/>
    <w:uiPriority w:val="99"/>
    <w:semiHidden w:val="1"/>
    <w:unhideWhenUsed w:val="1"/>
    <w:rsid w:val="00397E5F"/>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397E5F"/>
    <w:rPr>
      <w:sz w:val="20"/>
      <w:szCs w:val="20"/>
    </w:rPr>
  </w:style>
  <w:style w:type="character" w:styleId="Refdecomentrio">
    <w:name w:val="annotation reference"/>
    <w:basedOn w:val="Fontepargpadro"/>
    <w:uiPriority w:val="99"/>
    <w:semiHidden w:val="1"/>
    <w:unhideWhenUsed w:val="1"/>
    <w:rsid w:val="00397E5F"/>
    <w:rPr>
      <w:sz w:val="16"/>
      <w:szCs w:val="16"/>
    </w:rPr>
  </w:style>
  <w:style w:type="paragraph" w:styleId="Textodebalo">
    <w:name w:val="Balloon Text"/>
    <w:basedOn w:val="Normal"/>
    <w:link w:val="TextodebaloChar"/>
    <w:uiPriority w:val="99"/>
    <w:semiHidden w:val="1"/>
    <w:unhideWhenUsed w:val="1"/>
    <w:rsid w:val="00D24030"/>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24030"/>
    <w:rPr>
      <w:rFonts w:ascii="Tahoma" w:cs="Tahoma" w:hAnsi="Tahoma"/>
      <w:sz w:val="16"/>
      <w:szCs w:val="16"/>
    </w:rPr>
  </w:style>
  <w:style w:type="paragraph" w:styleId="Textodenotaderodap">
    <w:name w:val="footnote text"/>
    <w:basedOn w:val="Normal"/>
    <w:link w:val="TextodenotaderodapChar"/>
    <w:uiPriority w:val="99"/>
    <w:semiHidden w:val="1"/>
    <w:unhideWhenUsed w:val="1"/>
    <w:rsid w:val="00D24030"/>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D24030"/>
    <w:rPr>
      <w:sz w:val="20"/>
      <w:szCs w:val="20"/>
    </w:rPr>
  </w:style>
  <w:style w:type="character" w:styleId="Refdenotaderodap">
    <w:name w:val="footnote reference"/>
    <w:basedOn w:val="Fontepargpadro"/>
    <w:uiPriority w:val="99"/>
    <w:semiHidden w:val="1"/>
    <w:unhideWhenUsed w:val="1"/>
    <w:rsid w:val="00D24030"/>
    <w:rPr>
      <w:vertAlign w:val="superscript"/>
    </w:rPr>
  </w:style>
  <w:style w:type="paragraph" w:styleId="Assuntodocomentrio">
    <w:name w:val="annotation subject"/>
    <w:basedOn w:val="Textodecomentrio"/>
    <w:next w:val="Textodecomentrio"/>
    <w:link w:val="AssuntodocomentrioChar"/>
    <w:uiPriority w:val="99"/>
    <w:semiHidden w:val="1"/>
    <w:unhideWhenUsed w:val="1"/>
    <w:rsid w:val="002C7853"/>
    <w:rPr>
      <w:b w:val="1"/>
      <w:bCs w:val="1"/>
    </w:rPr>
  </w:style>
  <w:style w:type="character" w:styleId="AssuntodocomentrioChar" w:customStyle="1">
    <w:name w:val="Assunto do comentário Char"/>
    <w:basedOn w:val="TextodecomentrioChar"/>
    <w:link w:val="Assuntodocomentrio"/>
    <w:uiPriority w:val="99"/>
    <w:semiHidden w:val="1"/>
    <w:rsid w:val="002C7853"/>
    <w:rPr>
      <w:b w:val="1"/>
      <w:bCs w:val="1"/>
      <w:sz w:val="20"/>
      <w:szCs w:val="20"/>
    </w:rPr>
  </w:style>
  <w:style w:type="paragraph" w:styleId="Standard" w:customStyle="1">
    <w:name w:val="Standard"/>
    <w:rsid w:val="000C0D49"/>
    <w:pPr>
      <w:widowControl w:val="0"/>
      <w:suppressAutoHyphens w:val="1"/>
      <w:spacing w:after="0" w:line="240" w:lineRule="auto"/>
      <w:textAlignment w:val="baseline"/>
    </w:pPr>
    <w:rPr>
      <w:rFonts w:ascii="Times New Roman" w:cs="Mangal" w:eastAsia="SimSun" w:hAnsi="Times New Roman"/>
      <w:kern w:val="1"/>
      <w:sz w:val="24"/>
      <w:szCs w:val="24"/>
      <w:lang w:bidi="hi-IN" w:eastAsia="zh-CN"/>
    </w:rPr>
  </w:style>
  <w:style w:type="paragraph" w:styleId="NormalWeb">
    <w:name w:val="Normal (Web)"/>
    <w:basedOn w:val="Normal"/>
    <w:uiPriority w:val="99"/>
    <w:semiHidden w:val="1"/>
    <w:unhideWhenUsed w:val="1"/>
    <w:rsid w:val="00E8747E"/>
    <w:pPr>
      <w:spacing w:after="142" w:before="100" w:beforeAutospacing="1"/>
    </w:pPr>
    <w:rPr>
      <w:rFonts w:ascii="Times New Roman" w:cs="Times New Roman" w:eastAsia="Times New Roman" w:hAnsi="Times New Roman"/>
      <w:color w:val="auto"/>
      <w:sz w:val="24"/>
      <w:szCs w:val="24"/>
    </w:rPr>
  </w:style>
  <w:style w:type="table" w:styleId="a3" w:customStyle="1">
    <w:basedOn w:val="TableNormal0"/>
    <w:tblPr>
      <w:tblStyleRowBandSize w:val="1"/>
      <w:tblStyleColBandSize w:val="1"/>
      <w:tblCellMar>
        <w:top w:w="0.0" w:type="dxa"/>
        <w:left w:w="108.0" w:type="dxa"/>
        <w:bottom w:w="0.0" w:type="dxa"/>
        <w:right w:w="108.0" w:type="dxa"/>
      </w:tblCellMar>
    </w:tblPr>
  </w:style>
  <w:style w:type="table" w:styleId="a4" w:customStyle="1">
    <w:basedOn w:val="TableNormal0"/>
    <w:tblPr>
      <w:tblStyleRowBandSize w:val="1"/>
      <w:tblStyleColBandSize w:val="1"/>
      <w:tblCellMar>
        <w:top w:w="0.0" w:type="dxa"/>
        <w:left w:w="108.0" w:type="dxa"/>
        <w:bottom w:w="0.0" w:type="dxa"/>
        <w:right w:w="108.0" w:type="dxa"/>
      </w:tblCellMar>
    </w:tblPr>
  </w:style>
  <w:style w:type="table" w:styleId="a5" w:customStyle="1">
    <w:basedOn w:val="TableNormal0"/>
    <w:tblPr>
      <w:tblStyleRowBandSize w:val="1"/>
      <w:tblStyleColBandSize w:val="1"/>
      <w:tblCellMar>
        <w:top w:w="0.0" w:type="dxa"/>
        <w:left w:w="108.0" w:type="dxa"/>
        <w:bottom w:w="0.0" w:type="dxa"/>
        <w:right w:w="108.0" w:type="dxa"/>
      </w:tblCellMar>
    </w:tblPr>
  </w:style>
  <w:style w:type="table" w:styleId="a6" w:customStyle="1">
    <w:basedOn w:val="TableNormal0"/>
    <w:tblPr>
      <w:tblStyleRowBandSize w:val="1"/>
      <w:tblStyleColBandSize w:val="1"/>
      <w:tblCellMar>
        <w:top w:w="0.0" w:type="dxa"/>
        <w:left w:w="108.0" w:type="dxa"/>
        <w:bottom w:w="0.0" w:type="dxa"/>
        <w:right w:w="108.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B363B5"/>
    <w:pPr>
      <w:tabs>
        <w:tab w:val="center" w:pos="4419"/>
        <w:tab w:val="right" w:pos="8838"/>
      </w:tabs>
      <w:spacing w:after="0" w:line="240" w:lineRule="auto"/>
    </w:pPr>
  </w:style>
  <w:style w:type="character" w:styleId="CabealhoChar" w:customStyle="1">
    <w:name w:val="Cabeçalho Char"/>
    <w:basedOn w:val="Fontepargpadro"/>
    <w:link w:val="Cabealho"/>
    <w:uiPriority w:val="99"/>
    <w:rsid w:val="00B363B5"/>
  </w:style>
  <w:style w:type="paragraph" w:styleId="Rodap">
    <w:name w:val="footer"/>
    <w:basedOn w:val="Normal"/>
    <w:link w:val="RodapChar"/>
    <w:uiPriority w:val="99"/>
    <w:unhideWhenUsed w:val="1"/>
    <w:rsid w:val="00B363B5"/>
    <w:pPr>
      <w:tabs>
        <w:tab w:val="center" w:pos="4419"/>
        <w:tab w:val="right" w:pos="8838"/>
      </w:tabs>
      <w:spacing w:after="0" w:line="240" w:lineRule="auto"/>
    </w:pPr>
  </w:style>
  <w:style w:type="character" w:styleId="RodapChar" w:customStyle="1">
    <w:name w:val="Rodapé Char"/>
    <w:basedOn w:val="Fontepargpadro"/>
    <w:link w:val="Rodap"/>
    <w:uiPriority w:val="99"/>
    <w:rsid w:val="00B363B5"/>
  </w:style>
  <w:style w:type="character" w:styleId="Hiperlink">
    <w:name w:val="Hyperlink"/>
    <w:basedOn w:val="Fontepargpadro"/>
    <w:uiPriority w:val="99"/>
    <w:unhideWhenUsed w:val="1"/>
    <w:rsid w:val="007E47A6"/>
    <w:rPr>
      <w:color w:val="0000ff" w:themeColor="hyperlink"/>
      <w:u w:val="single"/>
    </w:rPr>
  </w:style>
  <w:style w:type="character" w:styleId="MenoPendente1" w:customStyle="1">
    <w:name w:val="Menção Pendente1"/>
    <w:basedOn w:val="Fontepargpadro"/>
    <w:uiPriority w:val="99"/>
    <w:semiHidden w:val="1"/>
    <w:unhideWhenUsed w:val="1"/>
    <w:rsid w:val="007E47A6"/>
    <w:rPr>
      <w:color w:val="605e5c"/>
      <w:shd w:color="auto" w:fill="e1dfdd" w:val="clear"/>
    </w:rPr>
  </w:style>
  <w:style w:type="paragraph" w:styleId="Textodenotadefim">
    <w:name w:val="endnote text"/>
    <w:basedOn w:val="Normal"/>
    <w:link w:val="TextodenotadefimChar"/>
    <w:uiPriority w:val="99"/>
    <w:semiHidden w:val="1"/>
    <w:unhideWhenUsed w:val="1"/>
    <w:rsid w:val="006D1347"/>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6D1347"/>
    <w:rPr>
      <w:sz w:val="20"/>
      <w:szCs w:val="20"/>
    </w:rPr>
  </w:style>
  <w:style w:type="character" w:styleId="Refdenotadefim">
    <w:name w:val="endnote reference"/>
    <w:basedOn w:val="Fontepargpadro"/>
    <w:uiPriority w:val="99"/>
    <w:semiHidden w:val="1"/>
    <w:unhideWhenUsed w:val="1"/>
    <w:rsid w:val="006D1347"/>
    <w:rPr>
      <w:vertAlign w:val="superscript"/>
    </w:rPr>
  </w:style>
  <w:style w:type="table" w:styleId="Tabelacomgrade">
    <w:name w:val="Table Grid"/>
    <w:basedOn w:val="Tabelanormal"/>
    <w:uiPriority w:val="39"/>
    <w:rsid w:val="007752A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MenoPendente2" w:customStyle="1">
    <w:name w:val="Menção Pendente2"/>
    <w:basedOn w:val="Fontepargpadro"/>
    <w:uiPriority w:val="99"/>
    <w:semiHidden w:val="1"/>
    <w:unhideWhenUsed w:val="1"/>
    <w:rsid w:val="00C46DC1"/>
    <w:rPr>
      <w:color w:val="605e5c"/>
      <w:shd w:color="auto" w:fill="e1dfdd" w:val="clear"/>
    </w:rPr>
  </w:style>
  <w:style w:type="character" w:styleId="affiliation" w:customStyle="1">
    <w:name w:val="affiliation"/>
    <w:basedOn w:val="Fontepargpadro"/>
    <w:rsid w:val="009B212E"/>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orcid.org/0000-0002-6568-8921"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1-6664-310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fsm.br/cursos/pos-graduacao/santa-maria/ppgter/"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b6BVQEOeORjderqYeM2dNewXVw==">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2020-10-05T15:49:00Z</dcterms:created>
  <dc:creator>AZCordenonsi</dc:creator>
</cp:coreProperties>
</file>