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83" w:rsidRPr="003A48D5" w:rsidRDefault="0005059B">
      <w:pPr>
        <w:pStyle w:val="Standard"/>
        <w:spacing w:line="288" w:lineRule="auto"/>
        <w:jc w:val="center"/>
        <w:rPr>
          <w:rFonts w:ascii="Arial" w:hAnsi="Arial"/>
        </w:rPr>
      </w:pPr>
      <w:bookmarkStart w:id="0" w:name="_GoBack"/>
      <w:bookmarkEnd w:id="0"/>
      <w:r w:rsidRPr="003A48D5">
        <w:rPr>
          <w:rFonts w:ascii="Arial" w:hAnsi="Arial"/>
          <w:b/>
          <w:bCs/>
        </w:rPr>
        <w:t xml:space="preserve">FICHA DE INSCRIÇÃO CHAMADA INTERNA </w:t>
      </w:r>
      <w:r w:rsidR="003915D9" w:rsidRPr="003A48D5">
        <w:rPr>
          <w:rFonts w:ascii="Arial" w:hAnsi="Arial"/>
          <w:b/>
          <w:bCs/>
        </w:rPr>
        <w:t>02</w:t>
      </w:r>
      <w:r w:rsidRPr="003A48D5">
        <w:rPr>
          <w:rFonts w:ascii="Arial" w:hAnsi="Arial"/>
          <w:b/>
          <w:bCs/>
        </w:rPr>
        <w:t>/2023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NOME COMPLETO (ou Nome Social Completo):</w:t>
            </w:r>
          </w:p>
        </w:tc>
      </w:tr>
      <w:tr w:rsidR="003A48D5" w:rsidRPr="003A48D5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IDENTIDADE DE GÊNERO: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COR/RAÇA:</w:t>
            </w:r>
          </w:p>
        </w:tc>
      </w:tr>
      <w:tr w:rsidR="003A48D5" w:rsidRPr="003A48D5">
        <w:trPr>
          <w:trHeight w:val="531"/>
          <w:jc w:val="center"/>
        </w:trPr>
        <w:tc>
          <w:tcPr>
            <w:tcW w:w="929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CURSO:</w:t>
            </w:r>
          </w:p>
        </w:tc>
      </w:tr>
      <w:tr w:rsidR="003A48D5" w:rsidRPr="003A48D5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N.º MATRÍCULA:</w:t>
            </w:r>
          </w:p>
        </w:tc>
      </w:tr>
      <w:tr w:rsidR="003A48D5" w:rsidRPr="003A48D5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CPF:</w:t>
            </w:r>
          </w:p>
        </w:tc>
      </w:tr>
      <w:tr w:rsidR="003A48D5" w:rsidRPr="003A48D5">
        <w:trPr>
          <w:trHeight w:val="474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ENDEREÇO COMPLETO: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 xml:space="preserve">TELEFONE(S) PARA CONTATO (COM DDD): 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E-MAIL(S) PARA CONTATO: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POSSUI BENEFÍCIO SOCIOECONÔMICO? (   ) SIM   (   ) NÃO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rPr>
                <w:rFonts w:ascii="Arial" w:hAnsi="Arial"/>
              </w:rPr>
            </w:pPr>
            <w:r w:rsidRPr="003A48D5">
              <w:rPr>
                <w:rFonts w:ascii="Arial" w:hAnsi="Arial"/>
                <w:b/>
                <w:bCs/>
              </w:rPr>
              <w:t>TRABALHA FORA DA UFSM? (   ) SIM   (   ) NÃO     SE SIM, ONDE?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DADOS BANCÁRIOS:*</w:t>
            </w:r>
          </w:p>
        </w:tc>
      </w:tr>
      <w:tr w:rsidR="003A48D5" w:rsidRPr="003A48D5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BANCO:</w:t>
            </w:r>
          </w:p>
        </w:tc>
      </w:tr>
      <w:tr w:rsidR="003A48D5" w:rsidRPr="003A48D5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</w:pPr>
            <w:r w:rsidRPr="003A48D5">
              <w:rPr>
                <w:rFonts w:ascii="Arial" w:hAnsi="Arial"/>
                <w:b/>
                <w:bCs/>
              </w:rPr>
              <w:t>CONTA CORRENTE:</w:t>
            </w:r>
          </w:p>
        </w:tc>
      </w:tr>
    </w:tbl>
    <w:p w:rsidR="003D6383" w:rsidRPr="003A48D5" w:rsidRDefault="0005059B">
      <w:pPr>
        <w:widowControl/>
        <w:jc w:val="both"/>
        <w:rPr>
          <w:rFonts w:ascii="Arial" w:hAnsi="Arial"/>
        </w:rPr>
      </w:pPr>
      <w:r w:rsidRPr="003A48D5">
        <w:rPr>
          <w:rFonts w:ascii="Arial" w:eastAsia="Times New Roman" w:hAnsi="Arial"/>
          <w:sz w:val="20"/>
          <w:szCs w:val="20"/>
          <w:shd w:val="clear" w:color="auto" w:fill="FFFFFF"/>
          <w:lang w:eastAsia="pt-BR" w:bidi="ar-SA"/>
        </w:rPr>
        <w:t>*</w:t>
      </w:r>
      <w:r w:rsidRPr="003A48D5">
        <w:rPr>
          <w:rFonts w:ascii="Arial" w:eastAsia="Times New Roman" w:hAnsi="Arial"/>
          <w:sz w:val="20"/>
          <w:szCs w:val="20"/>
          <w:u w:val="single"/>
          <w:shd w:val="clear" w:color="auto" w:fill="FFFFFF"/>
          <w:lang w:eastAsia="pt-BR" w:bidi="ar-SA"/>
        </w:rPr>
        <w:t>Observar</w:t>
      </w:r>
      <w:r w:rsidRPr="003A48D5">
        <w:rPr>
          <w:rFonts w:ascii="Arial" w:eastAsia="Times New Roman" w:hAnsi="Arial"/>
          <w:sz w:val="20"/>
          <w:szCs w:val="20"/>
          <w:shd w:val="clear" w:color="auto" w:fill="FFFFFF"/>
          <w:lang w:eastAsia="pt-BR" w:bidi="ar-SA"/>
        </w:rPr>
        <w:t>: a) a conta deve ser do tipo Corrente (</w:t>
      </w:r>
      <w:r w:rsidRPr="003A48D5">
        <w:rPr>
          <w:rFonts w:ascii="Arial" w:eastAsia="Times New Roman" w:hAnsi="Arial"/>
          <w:b/>
          <w:bCs/>
          <w:sz w:val="20"/>
          <w:szCs w:val="20"/>
          <w:shd w:val="clear" w:color="auto" w:fill="FFFFFF"/>
          <w:lang w:eastAsia="pt-BR" w:bidi="ar-SA"/>
        </w:rPr>
        <w:t>Conta Corrente</w:t>
      </w:r>
      <w:r w:rsidRPr="003A48D5">
        <w:rPr>
          <w:rFonts w:ascii="Arial" w:eastAsia="Times New Roman" w:hAnsi="Arial"/>
          <w:sz w:val="20"/>
          <w:szCs w:val="20"/>
          <w:shd w:val="clear" w:color="auto" w:fill="FFFFFF"/>
          <w:lang w:eastAsia="pt-BR" w:bidi="ar-SA"/>
        </w:rPr>
        <w:t>); b) o titular da conta deve ser a/o candidata/o à bolsa, ou seja, a conta não pode ser de terceiros e </w:t>
      </w:r>
      <w:r w:rsidRPr="003A48D5">
        <w:t>c) a conta não pode ser conjunta.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3A48D5" w:rsidRPr="003A48D5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 w:rsidRPr="003A48D5">
              <w:rPr>
                <w:rFonts w:ascii="Arial" w:hAnsi="Arial"/>
                <w:b/>
                <w:bCs/>
              </w:rPr>
              <w:t>QUADRO DE HORÁRIOS</w:t>
            </w:r>
          </w:p>
          <w:p w:rsidR="003D6383" w:rsidRPr="003A48D5" w:rsidRDefault="0005059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 w:rsidRPr="003A48D5">
              <w:rPr>
                <w:rFonts w:ascii="Arial" w:hAnsi="Arial"/>
                <w:b/>
                <w:bCs/>
              </w:rPr>
              <w:t>(Escreva os horários disponíveis para a atividade de bolsista;</w:t>
            </w:r>
          </w:p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  <w:bCs/>
              </w:rPr>
              <w:t>deve somar 16h)</w:t>
            </w:r>
          </w:p>
        </w:tc>
      </w:tr>
      <w:tr w:rsidR="003A48D5" w:rsidRPr="003A48D5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  <w:lang w:val="es-AR"/>
              </w:rPr>
              <w:t>Sexta</w:t>
            </w:r>
          </w:p>
        </w:tc>
      </w:tr>
      <w:tr w:rsidR="003A48D5" w:rsidRPr="003A48D5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</w:tr>
      <w:tr w:rsidR="003A48D5" w:rsidRPr="003A48D5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</w:tr>
      <w:tr w:rsidR="003D6383" w:rsidRPr="003A48D5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</w:tr>
    </w:tbl>
    <w:p w:rsidR="003D6383" w:rsidRPr="003A48D5" w:rsidRDefault="003D6383">
      <w:pPr>
        <w:pStyle w:val="Standard"/>
        <w:spacing w:line="288" w:lineRule="auto"/>
        <w:rPr>
          <w:rFonts w:ascii="Arial" w:hAnsi="Arial"/>
        </w:rPr>
      </w:pPr>
    </w:p>
    <w:p w:rsidR="003D6383" w:rsidRPr="003A48D5" w:rsidRDefault="003D6383">
      <w:pPr>
        <w:rPr>
          <w:rFonts w:ascii="Arial" w:hAnsi="Arial"/>
          <w:b/>
          <w:sz w:val="22"/>
          <w:szCs w:val="22"/>
        </w:rPr>
      </w:pPr>
    </w:p>
    <w:p w:rsidR="003D6383" w:rsidRPr="003A48D5" w:rsidRDefault="0005059B">
      <w:pPr>
        <w:rPr>
          <w:rFonts w:ascii="Arial" w:hAnsi="Arial"/>
        </w:rPr>
      </w:pPr>
      <w:r w:rsidRPr="003A48D5">
        <w:rPr>
          <w:rFonts w:ascii="Arial" w:hAnsi="Arial"/>
          <w:bCs/>
        </w:rPr>
        <w:t xml:space="preserve">Eu, </w:t>
      </w:r>
      <w:proofErr w:type="gramStart"/>
      <w:r w:rsidRPr="003A48D5">
        <w:rPr>
          <w:rFonts w:ascii="Arial" w:hAnsi="Arial"/>
          <w:bCs/>
        </w:rPr>
        <w:t>candidato(</w:t>
      </w:r>
      <w:proofErr w:type="gramEnd"/>
      <w:r w:rsidRPr="003A48D5">
        <w:rPr>
          <w:rFonts w:ascii="Arial" w:hAnsi="Arial"/>
          <w:bCs/>
        </w:rPr>
        <w:t xml:space="preserve">a) à bolsa, </w:t>
      </w:r>
      <w:r w:rsidRPr="003A48D5">
        <w:rPr>
          <w:rFonts w:ascii="Arial" w:hAnsi="Arial"/>
          <w:b/>
        </w:rPr>
        <w:t>declaro</w:t>
      </w:r>
      <w:r w:rsidRPr="003A48D5">
        <w:rPr>
          <w:rFonts w:ascii="Arial" w:hAnsi="Arial"/>
          <w:bCs/>
        </w:rPr>
        <w:t>:</w:t>
      </w:r>
    </w:p>
    <w:p w:rsidR="003D6383" w:rsidRPr="003A48D5" w:rsidRDefault="0005059B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auto"/>
        </w:rPr>
      </w:pPr>
      <w:r w:rsidRPr="003A48D5">
        <w:rPr>
          <w:rFonts w:ascii="Arial" w:hAnsi="Arial"/>
          <w:color w:val="auto"/>
        </w:rPr>
        <w:t>1º</w:t>
      </w:r>
      <w:proofErr w:type="gramStart"/>
      <w:r w:rsidRPr="003A48D5">
        <w:rPr>
          <w:rFonts w:ascii="Arial" w:hAnsi="Arial"/>
          <w:color w:val="auto"/>
        </w:rPr>
        <w:t>) Ser</w:t>
      </w:r>
      <w:proofErr w:type="gramEnd"/>
      <w:r w:rsidRPr="003A48D5">
        <w:rPr>
          <w:rFonts w:ascii="Arial" w:hAnsi="Arial"/>
          <w:color w:val="auto"/>
        </w:rPr>
        <w:t xml:space="preserve"> estudante da Universidade Federal de Santa Maria (UFSM), em situação regular (matriculado); e</w:t>
      </w:r>
    </w:p>
    <w:p w:rsidR="003D6383" w:rsidRPr="003A48D5" w:rsidRDefault="0005059B">
      <w:pPr>
        <w:pStyle w:val="NormalWeb"/>
        <w:shd w:val="clear" w:color="auto" w:fill="FFFFFF"/>
        <w:spacing w:before="0" w:after="0"/>
        <w:jc w:val="both"/>
        <w:rPr>
          <w:rFonts w:ascii="Arial" w:hAnsi="Arial"/>
          <w:color w:val="auto"/>
        </w:rPr>
      </w:pPr>
      <w:r w:rsidRPr="003A48D5">
        <w:rPr>
          <w:rFonts w:ascii="Arial" w:hAnsi="Arial"/>
          <w:color w:val="auto"/>
        </w:rPr>
        <w:t>2º</w:t>
      </w:r>
      <w:proofErr w:type="gramStart"/>
      <w:r w:rsidRPr="003A48D5">
        <w:rPr>
          <w:rFonts w:ascii="Arial" w:hAnsi="Arial"/>
          <w:color w:val="auto"/>
        </w:rPr>
        <w:t>) </w:t>
      </w:r>
      <w:r w:rsidRPr="003A48D5">
        <w:rPr>
          <w:rFonts w:ascii="Arial" w:hAnsi="Arial"/>
          <w:b/>
          <w:bCs/>
          <w:color w:val="auto"/>
        </w:rPr>
        <w:t>Não</w:t>
      </w:r>
      <w:proofErr w:type="gramEnd"/>
      <w:r w:rsidRPr="003A48D5">
        <w:rPr>
          <w:rFonts w:ascii="Arial" w:hAnsi="Arial"/>
          <w:color w:val="auto"/>
        </w:rPr>
        <w:t xml:space="preserve"> estar vinculado a outra bolsa, independente do órgão financiador. </w:t>
      </w:r>
    </w:p>
    <w:p w:rsidR="003D6383" w:rsidRPr="003A48D5" w:rsidRDefault="003D6383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 w:rsidR="003D6383" w:rsidRPr="003A48D5">
        <w:trPr>
          <w:trHeight w:val="533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 w:rsidRPr="003A48D5">
              <w:rPr>
                <w:rFonts w:ascii="Arial" w:hAnsi="Arial"/>
              </w:rPr>
              <w:t>Data da inscrição:</w:t>
            </w:r>
          </w:p>
          <w:p w:rsidR="003D6383" w:rsidRPr="003A48D5" w:rsidRDefault="003D6383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3D6383" w:rsidRPr="003A48D5" w:rsidRDefault="0005059B">
            <w:pPr>
              <w:pStyle w:val="Standard"/>
              <w:spacing w:line="288" w:lineRule="auto"/>
              <w:jc w:val="center"/>
            </w:pPr>
            <w:r w:rsidRPr="003A48D5">
              <w:rPr>
                <w:rFonts w:ascii="Arial" w:hAnsi="Arial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6383" w:rsidRPr="003A48D5" w:rsidRDefault="0005059B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  <w:r w:rsidRPr="003A48D5">
              <w:rPr>
                <w:rFonts w:ascii="Arial" w:hAnsi="Arial"/>
              </w:rPr>
              <w:t xml:space="preserve">Assinatura </w:t>
            </w:r>
            <w:proofErr w:type="gramStart"/>
            <w:r w:rsidRPr="003A48D5">
              <w:rPr>
                <w:rFonts w:ascii="Arial" w:hAnsi="Arial"/>
              </w:rPr>
              <w:t>do(</w:t>
            </w:r>
            <w:proofErr w:type="gramEnd"/>
            <w:r w:rsidRPr="003A48D5">
              <w:rPr>
                <w:rFonts w:ascii="Arial" w:hAnsi="Arial"/>
              </w:rPr>
              <w:t>a) candidato(a) (pode ser digitalizada):</w:t>
            </w:r>
          </w:p>
          <w:p w:rsidR="003D6383" w:rsidRPr="003A48D5" w:rsidRDefault="003D6383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3D6383" w:rsidRPr="003A48D5" w:rsidRDefault="003D6383">
            <w:pPr>
              <w:pStyle w:val="Standard"/>
              <w:spacing w:line="288" w:lineRule="auto"/>
              <w:jc w:val="center"/>
              <w:rPr>
                <w:rFonts w:ascii="Arial" w:hAnsi="Arial"/>
              </w:rPr>
            </w:pPr>
          </w:p>
          <w:p w:rsidR="003D6383" w:rsidRPr="003A48D5" w:rsidRDefault="003D6383">
            <w:pPr>
              <w:pStyle w:val="Standard"/>
              <w:spacing w:line="288" w:lineRule="auto"/>
              <w:jc w:val="center"/>
            </w:pPr>
          </w:p>
        </w:tc>
      </w:tr>
    </w:tbl>
    <w:p w:rsidR="003D6383" w:rsidRPr="003A48D5" w:rsidRDefault="003D6383">
      <w:pPr>
        <w:rPr>
          <w:rFonts w:ascii="Arial" w:hAnsi="Arial"/>
        </w:rPr>
      </w:pPr>
    </w:p>
    <w:p w:rsidR="003D6383" w:rsidRPr="003A48D5" w:rsidRDefault="003D6383">
      <w:pPr>
        <w:rPr>
          <w:rFonts w:ascii="Arial" w:hAnsi="Arial"/>
        </w:rPr>
      </w:pPr>
    </w:p>
    <w:sectPr w:rsidR="003D6383" w:rsidRPr="003A48D5">
      <w:headerReference w:type="default" r:id="rId8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80" w:rsidRDefault="00BD0180">
      <w:pPr>
        <w:spacing w:after="0" w:line="240" w:lineRule="auto"/>
      </w:pPr>
      <w:r>
        <w:separator/>
      </w:r>
    </w:p>
  </w:endnote>
  <w:endnote w:type="continuationSeparator" w:id="0">
    <w:p w:rsidR="00BD0180" w:rsidRDefault="00BD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80" w:rsidRDefault="00BD0180">
      <w:pPr>
        <w:spacing w:after="0" w:line="240" w:lineRule="auto"/>
      </w:pPr>
      <w:r>
        <w:separator/>
      </w:r>
    </w:p>
  </w:footnote>
  <w:footnote w:type="continuationSeparator" w:id="0">
    <w:p w:rsidR="00BD0180" w:rsidRDefault="00BD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83" w:rsidRDefault="0005059B">
    <w:pPr>
      <w:pStyle w:val="CorpoA"/>
      <w:ind w:left="1843" w:right="2096"/>
      <w:jc w:val="left"/>
      <w:rPr>
        <w:rFonts w:ascii="Arial" w:hAnsi="Arial" w:cs="Arial"/>
      </w:rPr>
    </w:pPr>
    <w:r>
      <w:rPr>
        <w:noProof/>
        <w:lang w:eastAsia="pt-BR"/>
      </w:rPr>
      <w:drawing>
        <wp:anchor distT="0" distB="0" distL="114832" distR="114832" simplePos="0" relativeHeight="5" behindDoc="0" locked="0" layoutInCell="1" allowOverlap="1">
          <wp:simplePos x="0" y="0"/>
          <wp:positionH relativeFrom="column">
            <wp:posOffset>59756</wp:posOffset>
          </wp:positionH>
          <wp:positionV relativeFrom="paragraph">
            <wp:posOffset>-165589</wp:posOffset>
          </wp:positionV>
          <wp:extent cx="1019815" cy="1009016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03880" name="Figura1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/>
                </pic:blipFill>
                <pic:spPr bwMode="auto">
                  <a:xfrm>
                    <a:off x="0" y="0"/>
                    <a:ext cx="1019814" cy="10090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>M</w:t>
    </w:r>
    <w:r>
      <w:rPr>
        <w:rFonts w:ascii="Arial" w:hAnsi="Arial" w:cs="Arial"/>
        <w:b/>
        <w:sz w:val="22"/>
      </w:rPr>
      <w:t>INISTÉRIO DA EDUCAÇÃO</w:t>
    </w:r>
    <w:r>
      <w:rPr>
        <w:rFonts w:ascii="Arial" w:hAnsi="Arial" w:cs="Arial"/>
        <w:b/>
        <w:sz w:val="22"/>
      </w:rPr>
      <w:br/>
      <w:t>UNIVERSIDADE FEDERAL DE SANTA MARIA</w:t>
    </w:r>
    <w:r>
      <w:rPr>
        <w:rFonts w:ascii="Arial" w:hAnsi="Arial" w:cs="Arial"/>
        <w:b/>
        <w:sz w:val="22"/>
      </w:rPr>
      <w:br/>
      <w:t>PRÓ-REITORIA DE EXTENSÃO</w:t>
    </w:r>
    <w:r>
      <w:rPr>
        <w:rFonts w:ascii="Arial" w:hAnsi="Arial" w:cs="Arial"/>
        <w:b/>
        <w:sz w:val="22"/>
      </w:rPr>
      <w:br/>
    </w:r>
    <w:r w:rsidR="00B83750">
      <w:rPr>
        <w:rFonts w:ascii="Arial" w:hAnsi="Arial" w:cs="Arial"/>
        <w:b/>
        <w:sz w:val="22"/>
      </w:rPr>
      <w:t>O</w:t>
    </w:r>
    <w:r>
      <w:rPr>
        <w:rFonts w:ascii="Arial" w:hAnsi="Arial" w:cs="Arial"/>
        <w:b/>
        <w:sz w:val="22"/>
      </w:rPr>
      <w:t>BSERVATÓRIO DE DIREITOS HUMANOS</w:t>
    </w:r>
  </w:p>
  <w:p w:rsidR="003D6383" w:rsidRDefault="003D63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2ECF"/>
    <w:multiLevelType w:val="multilevel"/>
    <w:tmpl w:val="25BCE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AB914F2"/>
    <w:multiLevelType w:val="hybridMultilevel"/>
    <w:tmpl w:val="9CE8E488"/>
    <w:lvl w:ilvl="0" w:tplc="E5022D9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26091E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1C4174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3F6AC08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B228F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A9CA78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E50BB6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804897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1AAE5D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83"/>
    <w:rsid w:val="0005059B"/>
    <w:rsid w:val="002461BC"/>
    <w:rsid w:val="00345E48"/>
    <w:rsid w:val="003915D9"/>
    <w:rsid w:val="003A48D5"/>
    <w:rsid w:val="003D6383"/>
    <w:rsid w:val="004F2639"/>
    <w:rsid w:val="007D2657"/>
    <w:rsid w:val="00B83750"/>
    <w:rsid w:val="00BD0180"/>
    <w:rsid w:val="00D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85D7"/>
  <w15:docId w15:val="{2CDFA839-272E-42FA-9243-203A0E9B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Liberation Serif" w:hAnsi="Liberation Serif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link w:val="Ttulo4Char"/>
    <w:pPr>
      <w:keepNext/>
      <w:numPr>
        <w:ilvl w:val="3"/>
        <w:numId w:val="1"/>
      </w:numPr>
      <w:spacing w:before="10" w:after="10"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suppressLineNumbers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suppressLineNumbers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</w:rPr>
  </w:style>
  <w:style w:type="character" w:customStyle="1" w:styleId="WW8Num2z1">
    <w:name w:val="WW8Num2z1"/>
    <w:rPr>
      <w:rFonts w:ascii="Times New Roman" w:hAnsi="Times New Roman"/>
      <w:b/>
      <w:sz w:val="22"/>
      <w:szCs w:val="24"/>
    </w:rPr>
  </w:style>
  <w:style w:type="character" w:customStyle="1" w:styleId="WW8Num2z2">
    <w:name w:val="WW8Num2z2"/>
    <w:rPr>
      <w:rFonts w:ascii="Times New Roman" w:hAnsi="Times New Roman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Hyperlink1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rFonts w:ascii="Arial" w:hAnsi="Arial"/>
      <w:b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Hyperlink1">
    <w:name w:val="Hyperlink1"/>
    <w:link w:val="WW8Num2z5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nkdaInternet">
    <w:name w:val="Link da Internet"/>
    <w:rPr>
      <w:color w:val="000080"/>
      <w:u w:val="single"/>
      <w:lang w:val="en-US" w:bidi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Liberation Serif" w:hAnsi="Liberation Serif"/>
      <w:sz w:val="24"/>
      <w:szCs w:val="24"/>
      <w:lang w:val="pt-BR"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CorpoA">
    <w:name w:val="Corpo A"/>
    <w:pPr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2023-04-17T22:16:00Z</cp:lastPrinted>
  <dcterms:created xsi:type="dcterms:W3CDTF">2023-04-17T22:17:00Z</dcterms:created>
  <dcterms:modified xsi:type="dcterms:W3CDTF">2023-04-17T22:18:00Z</dcterms:modified>
</cp:coreProperties>
</file>