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1A4E6A" w:rsidRDefault="00BB1E56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0C5CA8">
        <w:rPr>
          <w:rFonts w:ascii="Times New Roman" w:hAnsi="Times New Roman"/>
          <w:b/>
          <w:bCs/>
        </w:rPr>
        <w:t>0</w:t>
      </w:r>
      <w:r w:rsidR="00D96634">
        <w:rPr>
          <w:rFonts w:ascii="Times New Roman" w:hAnsi="Times New Roman"/>
          <w:b/>
          <w:bCs/>
        </w:rPr>
        <w:t>1</w:t>
      </w:r>
      <w:r w:rsidR="00F124D2" w:rsidRPr="0032596C">
        <w:rPr>
          <w:rFonts w:ascii="Times New Roman" w:hAnsi="Times New Roman"/>
          <w:b/>
          <w:bCs/>
        </w:rPr>
        <w:t>/201</w:t>
      </w:r>
      <w:r w:rsidR="000C5CA8">
        <w:rPr>
          <w:rFonts w:ascii="Times New Roman" w:hAnsi="Times New Roman"/>
          <w:b/>
          <w:bCs/>
        </w:rPr>
        <w:t>8</w:t>
      </w:r>
    </w:p>
    <w:p w:rsidR="001A4E6A" w:rsidRPr="001A4E6A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1A4E6A">
        <w:rPr>
          <w:rFonts w:ascii="Times New Roman" w:hAnsi="Times New Roman"/>
          <w:b/>
          <w:bCs/>
          <w:i/>
        </w:rPr>
        <w:t>Colegiado</w:t>
      </w:r>
    </w:p>
    <w:p w:rsidR="00F124D2" w:rsidRPr="00221007" w:rsidRDefault="00382092" w:rsidP="004A74E2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="000C5CA8">
        <w:rPr>
          <w:rFonts w:ascii="Times New Roman" w:hAnsi="Times New Roman"/>
        </w:rPr>
        <w:t>décimo</w:t>
      </w:r>
      <w:r>
        <w:rPr>
          <w:rFonts w:ascii="Times New Roman" w:hAnsi="Times New Roman"/>
        </w:rPr>
        <w:t xml:space="preserve"> dia </w:t>
      </w:r>
      <w:r w:rsidR="00F124D2" w:rsidRPr="0032596C">
        <w:rPr>
          <w:rFonts w:ascii="Times New Roman" w:hAnsi="Times New Roman"/>
        </w:rPr>
        <w:t xml:space="preserve">do mês de </w:t>
      </w:r>
      <w:r w:rsidR="000C5CA8">
        <w:rPr>
          <w:rFonts w:ascii="Times New Roman" w:hAnsi="Times New Roman"/>
        </w:rPr>
        <w:t xml:space="preserve">janeiro de </w:t>
      </w:r>
      <w:r w:rsidR="00F124D2" w:rsidRPr="0032596C">
        <w:rPr>
          <w:rFonts w:ascii="Times New Roman" w:hAnsi="Times New Roman"/>
        </w:rPr>
        <w:t>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</w:t>
      </w:r>
      <w:r w:rsidR="000C5CA8">
        <w:rPr>
          <w:rFonts w:ascii="Times New Roman" w:hAnsi="Times New Roman"/>
        </w:rPr>
        <w:t>oito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 w:rsidR="000C5CA8">
        <w:rPr>
          <w:rFonts w:ascii="Times New Roman" w:hAnsi="Times New Roman"/>
        </w:rPr>
        <w:t>0</w:t>
      </w:r>
      <w:r w:rsidR="00C75E6F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C75E6F">
        <w:rPr>
          <w:rFonts w:ascii="Times New Roman" w:hAnsi="Times New Roman"/>
        </w:rPr>
        <w:t>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</w:t>
      </w:r>
      <w:r w:rsidR="008E5786">
        <w:rPr>
          <w:rFonts w:ascii="Times New Roman" w:hAnsi="Times New Roman"/>
        </w:rPr>
        <w:t>1</w:t>
      </w:r>
      <w:r w:rsidR="00A93C50" w:rsidRPr="0032596C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="00F124D2" w:rsidRPr="0032596C">
        <w:rPr>
          <w:rFonts w:ascii="Times New Roman" w:hAnsi="Times New Roman"/>
        </w:rPr>
        <w:t xml:space="preserve"> horas e na sala da Coordenação, reuniu-se o </w:t>
      </w:r>
      <w:r w:rsidR="00550535">
        <w:rPr>
          <w:rFonts w:ascii="Times New Roman" w:hAnsi="Times New Roman"/>
        </w:rPr>
        <w:t>Colegiado</w:t>
      </w:r>
      <w:r w:rsidR="00F124D2" w:rsidRPr="0032596C">
        <w:rPr>
          <w:rFonts w:ascii="Times New Roman" w:hAnsi="Times New Roman"/>
        </w:rPr>
        <w:t xml:space="preserve">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="00F124D2"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>Jean P</w:t>
      </w:r>
      <w:r w:rsidR="00881AF3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G</w:t>
      </w:r>
      <w:r w:rsidR="00881AF3">
        <w:rPr>
          <w:rFonts w:ascii="Times New Roman" w:hAnsi="Times New Roman"/>
        </w:rPr>
        <w:t>.</w:t>
      </w:r>
      <w:r w:rsidR="00E42362">
        <w:rPr>
          <w:rFonts w:ascii="Times New Roman" w:hAnsi="Times New Roman"/>
        </w:rPr>
        <w:t xml:space="preserve">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="00F124D2"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="00F124D2" w:rsidRPr="0032596C">
        <w:rPr>
          <w:rFonts w:ascii="Times New Roman" w:hAnsi="Times New Roman"/>
        </w:rPr>
        <w:t>, Coordenador Substituto</w:t>
      </w:r>
      <w:r w:rsidR="00550535">
        <w:rPr>
          <w:rFonts w:ascii="Times New Roman" w:hAnsi="Times New Roman"/>
        </w:rPr>
        <w:t xml:space="preserve"> e os</w:t>
      </w:r>
      <w:r w:rsidR="00E42362">
        <w:rPr>
          <w:rFonts w:ascii="Times New Roman" w:hAnsi="Times New Roman"/>
        </w:rPr>
        <w:t xml:space="preserve"> </w:t>
      </w:r>
      <w:r w:rsidR="00F124D2" w:rsidRPr="0032596C">
        <w:rPr>
          <w:rFonts w:ascii="Times New Roman" w:hAnsi="Times New Roman"/>
        </w:rPr>
        <w:t>Prof</w:t>
      </w:r>
      <w:r w:rsidR="00C74EDA">
        <w:rPr>
          <w:rFonts w:ascii="Times New Roman" w:hAnsi="Times New Roman"/>
        </w:rPr>
        <w:t>essores</w:t>
      </w:r>
      <w:r w:rsidR="00E42362">
        <w:rPr>
          <w:rFonts w:ascii="Times New Roman" w:hAnsi="Times New Roman"/>
        </w:rPr>
        <w:t xml:space="preserve"> </w:t>
      </w:r>
      <w:r w:rsidR="00C75E6F">
        <w:rPr>
          <w:rFonts w:ascii="Times New Roman" w:hAnsi="Times New Roman"/>
        </w:rPr>
        <w:t xml:space="preserve">Sandro </w:t>
      </w:r>
      <w:proofErr w:type="spellStart"/>
      <w:r w:rsidR="00C75E6F">
        <w:rPr>
          <w:rFonts w:ascii="Times New Roman" w:hAnsi="Times New Roman"/>
        </w:rPr>
        <w:t>Giacomini</w:t>
      </w:r>
      <w:proofErr w:type="spellEnd"/>
      <w:r w:rsidR="007408A8">
        <w:rPr>
          <w:rFonts w:ascii="Times New Roman" w:hAnsi="Times New Roman"/>
        </w:rPr>
        <w:t>, Leandro Souza da Silva</w:t>
      </w:r>
      <w:r w:rsidR="00D56347">
        <w:rPr>
          <w:rFonts w:ascii="Times New Roman" w:hAnsi="Times New Roman"/>
        </w:rPr>
        <w:t xml:space="preserve"> e</w:t>
      </w:r>
      <w:r w:rsidR="00E42362">
        <w:rPr>
          <w:rFonts w:ascii="Times New Roman" w:hAnsi="Times New Roman"/>
        </w:rPr>
        <w:t xml:space="preserve"> </w:t>
      </w:r>
      <w:r w:rsidR="00D56347">
        <w:rPr>
          <w:rFonts w:ascii="Times New Roman" w:hAnsi="Times New Roman"/>
        </w:rPr>
        <w:t xml:space="preserve">Paulo </w:t>
      </w:r>
      <w:proofErr w:type="spellStart"/>
      <w:r w:rsidR="00D56347">
        <w:rPr>
          <w:rFonts w:ascii="Times New Roman" w:hAnsi="Times New Roman"/>
        </w:rPr>
        <w:t>Gubiani</w:t>
      </w:r>
      <w:proofErr w:type="spellEnd"/>
      <w:r w:rsidR="007408A8">
        <w:rPr>
          <w:rFonts w:ascii="Times New Roman" w:hAnsi="Times New Roman"/>
        </w:rPr>
        <w:t xml:space="preserve"> e a representante discente </w:t>
      </w:r>
      <w:proofErr w:type="spellStart"/>
      <w:r w:rsidR="007408A8">
        <w:rPr>
          <w:rFonts w:ascii="Times New Roman" w:hAnsi="Times New Roman"/>
        </w:rPr>
        <w:t>Taciara</w:t>
      </w:r>
      <w:proofErr w:type="spellEnd"/>
      <w:r w:rsidR="00E42362">
        <w:rPr>
          <w:rFonts w:ascii="Times New Roman" w:hAnsi="Times New Roman"/>
        </w:rPr>
        <w:t xml:space="preserve"> </w:t>
      </w:r>
      <w:proofErr w:type="spellStart"/>
      <w:r w:rsidR="007408A8">
        <w:rPr>
          <w:rFonts w:ascii="Times New Roman" w:hAnsi="Times New Roman"/>
        </w:rPr>
        <w:t>Zborowski</w:t>
      </w:r>
      <w:proofErr w:type="spellEnd"/>
      <w:r w:rsidR="007B219F">
        <w:rPr>
          <w:rFonts w:ascii="Times New Roman" w:hAnsi="Times New Roman"/>
        </w:rPr>
        <w:t xml:space="preserve"> Horst</w:t>
      </w:r>
      <w:r w:rsidR="00D56347">
        <w:rPr>
          <w:rFonts w:ascii="Times New Roman" w:hAnsi="Times New Roman"/>
        </w:rPr>
        <w:t>.</w:t>
      </w:r>
      <w:r w:rsidR="00E42362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 xml:space="preserve">foi </w:t>
      </w:r>
      <w:r w:rsidR="00733DE7">
        <w:rPr>
          <w:rFonts w:ascii="Times New Roman" w:hAnsi="Times New Roman"/>
        </w:rPr>
        <w:t xml:space="preserve">analisado o processo </w:t>
      </w:r>
      <w:r w:rsidR="00642802">
        <w:rPr>
          <w:rFonts w:ascii="Times New Roman" w:hAnsi="Times New Roman"/>
        </w:rPr>
        <w:t>23081.0530006/2017-89 que trata de um pedido de prorrogação de prazo de defesa</w:t>
      </w:r>
      <w:r w:rsidR="00D848D3">
        <w:rPr>
          <w:rFonts w:ascii="Times New Roman" w:hAnsi="Times New Roman"/>
        </w:rPr>
        <w:t xml:space="preserve"> da</w:t>
      </w:r>
      <w:r w:rsidR="00642802">
        <w:rPr>
          <w:rFonts w:ascii="Times New Roman" w:hAnsi="Times New Roman"/>
        </w:rPr>
        <w:t xml:space="preserve"> discente Juliana </w:t>
      </w:r>
      <w:proofErr w:type="spellStart"/>
      <w:r w:rsidR="00642802">
        <w:rPr>
          <w:rFonts w:ascii="Times New Roman" w:hAnsi="Times New Roman"/>
        </w:rPr>
        <w:t>Lorenzi</w:t>
      </w:r>
      <w:proofErr w:type="spellEnd"/>
      <w:r w:rsidR="00D848D3">
        <w:rPr>
          <w:rFonts w:ascii="Times New Roman" w:hAnsi="Times New Roman"/>
        </w:rPr>
        <w:t>. A discente</w:t>
      </w:r>
      <w:r w:rsidR="00E42362">
        <w:rPr>
          <w:rFonts w:ascii="Times New Roman" w:hAnsi="Times New Roman"/>
        </w:rPr>
        <w:t xml:space="preserve"> </w:t>
      </w:r>
      <w:r w:rsidR="009301E2">
        <w:rPr>
          <w:rFonts w:ascii="Times New Roman" w:hAnsi="Times New Roman"/>
        </w:rPr>
        <w:t>ingressou</w:t>
      </w:r>
      <w:r w:rsidR="00B85209">
        <w:rPr>
          <w:rFonts w:ascii="Times New Roman" w:hAnsi="Times New Roman"/>
        </w:rPr>
        <w:t xml:space="preserve"> no PPG Ciência do Solo em março de 2013 </w:t>
      </w:r>
      <w:r w:rsidR="004A3F86">
        <w:rPr>
          <w:rFonts w:ascii="Times New Roman" w:hAnsi="Times New Roman"/>
        </w:rPr>
        <w:t>com previsão de defesa em fevereiro de 2017. Naquela ocasião</w:t>
      </w:r>
      <w:r w:rsidR="00C54D5A">
        <w:rPr>
          <w:rFonts w:ascii="Times New Roman" w:hAnsi="Times New Roman"/>
        </w:rPr>
        <w:t xml:space="preserve">, foi concedido </w:t>
      </w:r>
      <w:r w:rsidR="00B52890">
        <w:rPr>
          <w:rFonts w:ascii="Times New Roman" w:hAnsi="Times New Roman"/>
        </w:rPr>
        <w:t xml:space="preserve">uma prorrogação de três meses (ata </w:t>
      </w:r>
      <w:r w:rsidR="00C54D5A">
        <w:rPr>
          <w:rFonts w:ascii="Times New Roman" w:hAnsi="Times New Roman"/>
        </w:rPr>
        <w:t>01-2017)</w:t>
      </w:r>
      <w:r w:rsidR="009301E2">
        <w:rPr>
          <w:rFonts w:ascii="Times New Roman" w:hAnsi="Times New Roman"/>
        </w:rPr>
        <w:t xml:space="preserve"> e, posteriormente, mais uma prorrogação de 1 mês (ata 07-2017) para </w:t>
      </w:r>
      <w:r w:rsidR="00E42362">
        <w:rPr>
          <w:rFonts w:ascii="Times New Roman" w:hAnsi="Times New Roman"/>
        </w:rPr>
        <w:t>defesa</w:t>
      </w:r>
      <w:r w:rsidR="009301E2">
        <w:rPr>
          <w:rFonts w:ascii="Times New Roman" w:hAnsi="Times New Roman"/>
        </w:rPr>
        <w:t xml:space="preserve"> da tese. No dia 30 de </w:t>
      </w:r>
      <w:r w:rsidR="00F1241A">
        <w:rPr>
          <w:rFonts w:ascii="Times New Roman" w:hAnsi="Times New Roman"/>
        </w:rPr>
        <w:t>junho a discente realizou o exame final de defesa de tese e foi reprovada. A banca concedeu, então, seis m</w:t>
      </w:r>
      <w:r w:rsidR="00642802">
        <w:rPr>
          <w:rFonts w:ascii="Times New Roman" w:hAnsi="Times New Roman"/>
        </w:rPr>
        <w:t xml:space="preserve">eses </w:t>
      </w:r>
      <w:r w:rsidR="00F1241A">
        <w:rPr>
          <w:rFonts w:ascii="Times New Roman" w:hAnsi="Times New Roman"/>
        </w:rPr>
        <w:t xml:space="preserve">para uma nova </w:t>
      </w:r>
      <w:r w:rsidR="00426327">
        <w:rPr>
          <w:rFonts w:ascii="Times New Roman" w:hAnsi="Times New Roman"/>
        </w:rPr>
        <w:t>defesa</w:t>
      </w:r>
      <w:r w:rsidR="00F1241A">
        <w:rPr>
          <w:rFonts w:ascii="Times New Roman" w:hAnsi="Times New Roman"/>
        </w:rPr>
        <w:t xml:space="preserve"> que deveria ter ocorrido</w:t>
      </w:r>
      <w:r w:rsidR="00E42362">
        <w:rPr>
          <w:rFonts w:ascii="Times New Roman" w:hAnsi="Times New Roman"/>
        </w:rPr>
        <w:t xml:space="preserve"> </w:t>
      </w:r>
      <w:r w:rsidR="00F1241A">
        <w:rPr>
          <w:rFonts w:ascii="Times New Roman" w:hAnsi="Times New Roman"/>
        </w:rPr>
        <w:t>em dezembro de 2017</w:t>
      </w:r>
      <w:r w:rsidR="00E42362">
        <w:rPr>
          <w:rFonts w:ascii="Times New Roman" w:hAnsi="Times New Roman"/>
        </w:rPr>
        <w:t>, o</w:t>
      </w:r>
      <w:r w:rsidR="00426327">
        <w:rPr>
          <w:rFonts w:ascii="Times New Roman" w:hAnsi="Times New Roman"/>
        </w:rPr>
        <w:t xml:space="preserve"> que não </w:t>
      </w:r>
      <w:r w:rsidR="00E42362">
        <w:rPr>
          <w:rFonts w:ascii="Times New Roman" w:hAnsi="Times New Roman"/>
        </w:rPr>
        <w:t>aconteceu</w:t>
      </w:r>
      <w:r w:rsidR="009C57C4">
        <w:rPr>
          <w:rFonts w:ascii="Times New Roman" w:hAnsi="Times New Roman"/>
        </w:rPr>
        <w:t>.</w:t>
      </w:r>
      <w:r w:rsidR="00426327">
        <w:rPr>
          <w:rFonts w:ascii="Times New Roman" w:hAnsi="Times New Roman"/>
        </w:rPr>
        <w:t xml:space="preserve"> No início de janeiro de 2018, o PPGCS recebeu </w:t>
      </w:r>
      <w:r w:rsidR="00E42362">
        <w:rPr>
          <w:rFonts w:ascii="Times New Roman" w:hAnsi="Times New Roman"/>
        </w:rPr>
        <w:t xml:space="preserve">o </w:t>
      </w:r>
      <w:r w:rsidR="00426327">
        <w:rPr>
          <w:rFonts w:ascii="Times New Roman" w:hAnsi="Times New Roman"/>
        </w:rPr>
        <w:t>processo</w:t>
      </w:r>
      <w:r w:rsidR="00E42362">
        <w:rPr>
          <w:rFonts w:ascii="Times New Roman" w:hAnsi="Times New Roman"/>
        </w:rPr>
        <w:t xml:space="preserve"> acima citado</w:t>
      </w:r>
      <w:r w:rsidR="00426327">
        <w:rPr>
          <w:rFonts w:ascii="Times New Roman" w:hAnsi="Times New Roman"/>
        </w:rPr>
        <w:t xml:space="preserve"> que solicita 6 meses</w:t>
      </w:r>
      <w:r w:rsidR="00E42362">
        <w:rPr>
          <w:rFonts w:ascii="Times New Roman" w:hAnsi="Times New Roman"/>
        </w:rPr>
        <w:t xml:space="preserve"> de prorrogação para a defesa da tese,</w:t>
      </w:r>
      <w:r w:rsidR="00426327">
        <w:rPr>
          <w:rFonts w:ascii="Times New Roman" w:hAnsi="Times New Roman"/>
        </w:rPr>
        <w:t xml:space="preserve"> a partir de 10 de janeiro de 2018</w:t>
      </w:r>
      <w:r w:rsidR="00D53B95">
        <w:rPr>
          <w:rFonts w:ascii="Times New Roman" w:hAnsi="Times New Roman"/>
        </w:rPr>
        <w:t>. O pedido baseia-se no fato de</w:t>
      </w:r>
      <w:r w:rsidR="009C57C4">
        <w:rPr>
          <w:rFonts w:ascii="Times New Roman" w:hAnsi="Times New Roman"/>
        </w:rPr>
        <w:t xml:space="preserve"> a discente ficou grávida e teve seu filho em </w:t>
      </w:r>
      <w:r w:rsidR="00871E95">
        <w:rPr>
          <w:rFonts w:ascii="Times New Roman" w:hAnsi="Times New Roman"/>
        </w:rPr>
        <w:t xml:space="preserve">17 de setembro de 2017. </w:t>
      </w:r>
      <w:r w:rsidR="00D53B95">
        <w:rPr>
          <w:rFonts w:ascii="Times New Roman" w:hAnsi="Times New Roman"/>
        </w:rPr>
        <w:t>A discente apresenta dois atestados médicos</w:t>
      </w:r>
      <w:r w:rsidR="000A7D1B">
        <w:rPr>
          <w:rFonts w:ascii="Times New Roman" w:hAnsi="Times New Roman"/>
        </w:rPr>
        <w:t xml:space="preserve"> de afastamento</w:t>
      </w:r>
      <w:r w:rsidR="00D53B95">
        <w:rPr>
          <w:rFonts w:ascii="Times New Roman" w:hAnsi="Times New Roman"/>
        </w:rPr>
        <w:t>, um referente ao período de gravidez</w:t>
      </w:r>
      <w:r w:rsidR="000A7D1B">
        <w:rPr>
          <w:rFonts w:ascii="Times New Roman" w:hAnsi="Times New Roman"/>
        </w:rPr>
        <w:t xml:space="preserve"> a partir de 10 de julho de 2017 (lauda 12 do processo) e outro de 180 dias a partir do nascimento (lauda </w:t>
      </w:r>
      <w:r w:rsidR="0022512E">
        <w:rPr>
          <w:rFonts w:ascii="Times New Roman" w:hAnsi="Times New Roman"/>
        </w:rPr>
        <w:t>11 do processo).</w:t>
      </w:r>
      <w:r w:rsidR="00E42362">
        <w:rPr>
          <w:rFonts w:ascii="Times New Roman" w:hAnsi="Times New Roman"/>
        </w:rPr>
        <w:t xml:space="preserve"> </w:t>
      </w:r>
      <w:r w:rsidR="00871E95">
        <w:rPr>
          <w:rFonts w:ascii="Times New Roman" w:hAnsi="Times New Roman"/>
        </w:rPr>
        <w:t xml:space="preserve">Conforme </w:t>
      </w:r>
      <w:r w:rsidR="00FE218B">
        <w:rPr>
          <w:rFonts w:ascii="Times New Roman" w:hAnsi="Times New Roman"/>
        </w:rPr>
        <w:t>as normas q</w:t>
      </w:r>
      <w:r w:rsidR="008B40E8">
        <w:rPr>
          <w:rFonts w:ascii="Times New Roman" w:hAnsi="Times New Roman"/>
        </w:rPr>
        <w:t>ue constam no Guia do Estudante</w:t>
      </w:r>
      <w:r w:rsidR="00C8664A">
        <w:rPr>
          <w:rFonts w:ascii="Times New Roman" w:hAnsi="Times New Roman"/>
        </w:rPr>
        <w:t xml:space="preserve"> (p. 86)</w:t>
      </w:r>
      <w:r w:rsidR="008B40E8">
        <w:rPr>
          <w:rFonts w:ascii="Times New Roman" w:hAnsi="Times New Roman"/>
        </w:rPr>
        <w:t xml:space="preserve"> a estu</w:t>
      </w:r>
      <w:r w:rsidR="00C8664A">
        <w:rPr>
          <w:rFonts w:ascii="Times New Roman" w:hAnsi="Times New Roman"/>
        </w:rPr>
        <w:t xml:space="preserve">dante </w:t>
      </w:r>
      <w:r w:rsidR="0022512E">
        <w:rPr>
          <w:rFonts w:ascii="Times New Roman" w:hAnsi="Times New Roman"/>
        </w:rPr>
        <w:t>deveria</w:t>
      </w:r>
      <w:r w:rsidR="00C8664A">
        <w:rPr>
          <w:rFonts w:ascii="Times New Roman" w:hAnsi="Times New Roman"/>
        </w:rPr>
        <w:t xml:space="preserve"> ter solicitado o regime de atividade especial no o</w:t>
      </w:r>
      <w:r w:rsidR="0022512E">
        <w:rPr>
          <w:rFonts w:ascii="Times New Roman" w:hAnsi="Times New Roman"/>
        </w:rPr>
        <w:t>itavo mês de gravidez</w:t>
      </w:r>
      <w:r w:rsidR="00E42362">
        <w:rPr>
          <w:rFonts w:ascii="Times New Roman" w:hAnsi="Times New Roman"/>
        </w:rPr>
        <w:t>,</w:t>
      </w:r>
      <w:r w:rsidR="0022512E">
        <w:rPr>
          <w:rFonts w:ascii="Times New Roman" w:hAnsi="Times New Roman"/>
        </w:rPr>
        <w:t xml:space="preserve"> ou antes</w:t>
      </w:r>
      <w:r w:rsidR="00E42362">
        <w:rPr>
          <w:rFonts w:ascii="Times New Roman" w:hAnsi="Times New Roman"/>
        </w:rPr>
        <w:t>,</w:t>
      </w:r>
      <w:r w:rsidR="0022512E">
        <w:rPr>
          <w:rFonts w:ascii="Times New Roman" w:hAnsi="Times New Roman"/>
        </w:rPr>
        <w:t xml:space="preserve"> </w:t>
      </w:r>
      <w:r w:rsidR="00336F92">
        <w:rPr>
          <w:rFonts w:ascii="Times New Roman" w:hAnsi="Times New Roman"/>
        </w:rPr>
        <w:t xml:space="preserve">para que o PPGCS e </w:t>
      </w:r>
      <w:r w:rsidR="00E42362">
        <w:rPr>
          <w:rFonts w:ascii="Times New Roman" w:hAnsi="Times New Roman"/>
        </w:rPr>
        <w:t xml:space="preserve">o </w:t>
      </w:r>
      <w:r w:rsidR="00336F92">
        <w:rPr>
          <w:rFonts w:ascii="Times New Roman" w:hAnsi="Times New Roman"/>
        </w:rPr>
        <w:t>orientador pudesse</w:t>
      </w:r>
      <w:r w:rsidR="0022512E">
        <w:rPr>
          <w:rFonts w:ascii="Times New Roman" w:hAnsi="Times New Roman"/>
        </w:rPr>
        <w:t>m</w:t>
      </w:r>
      <w:r w:rsidR="00336F92">
        <w:rPr>
          <w:rFonts w:ascii="Times New Roman" w:hAnsi="Times New Roman"/>
        </w:rPr>
        <w:t xml:space="preserve"> auxiliar na condução das suas atividades em regime domiciliar</w:t>
      </w:r>
      <w:r w:rsidR="0022512E">
        <w:rPr>
          <w:rFonts w:ascii="Times New Roman" w:hAnsi="Times New Roman"/>
        </w:rPr>
        <w:t xml:space="preserve"> e execução das análises faltantes para a tese</w:t>
      </w:r>
      <w:r w:rsidR="00336F92">
        <w:rPr>
          <w:rFonts w:ascii="Times New Roman" w:hAnsi="Times New Roman"/>
        </w:rPr>
        <w:t>.</w:t>
      </w:r>
      <w:r w:rsidR="008778B1">
        <w:rPr>
          <w:rFonts w:ascii="Times New Roman" w:hAnsi="Times New Roman"/>
        </w:rPr>
        <w:t xml:space="preserve"> Entretanto, tal solicitação não foi apresentada. A discente apresentou o pedido de prorrogação de 6 meses a partir de 10 de janeiro de 2018, entretanto</w:t>
      </w:r>
      <w:r w:rsidR="00185EE6">
        <w:rPr>
          <w:rFonts w:ascii="Times New Roman" w:hAnsi="Times New Roman"/>
        </w:rPr>
        <w:t xml:space="preserve">, o médico </w:t>
      </w:r>
      <w:r w:rsidR="00A536AC">
        <w:rPr>
          <w:rFonts w:ascii="Times New Roman" w:hAnsi="Times New Roman"/>
        </w:rPr>
        <w:t xml:space="preserve">concedeu </w:t>
      </w:r>
      <w:r w:rsidR="00C2247C">
        <w:rPr>
          <w:rFonts w:ascii="Times New Roman" w:hAnsi="Times New Roman"/>
        </w:rPr>
        <w:t xml:space="preserve">180 dias de repouso </w:t>
      </w:r>
      <w:r w:rsidR="008778B1">
        <w:rPr>
          <w:rFonts w:ascii="Times New Roman" w:hAnsi="Times New Roman"/>
        </w:rPr>
        <w:t xml:space="preserve">a partir do nascimento, </w:t>
      </w:r>
      <w:r w:rsidR="00053742">
        <w:rPr>
          <w:rFonts w:ascii="Times New Roman" w:hAnsi="Times New Roman"/>
        </w:rPr>
        <w:t>que culminaria em 16</w:t>
      </w:r>
      <w:r w:rsidR="00C2247C">
        <w:rPr>
          <w:rFonts w:ascii="Times New Roman" w:hAnsi="Times New Roman"/>
        </w:rPr>
        <w:t xml:space="preserve"> de ma</w:t>
      </w:r>
      <w:r w:rsidR="00053742">
        <w:rPr>
          <w:rFonts w:ascii="Times New Roman" w:hAnsi="Times New Roman"/>
        </w:rPr>
        <w:t>r</w:t>
      </w:r>
      <w:r w:rsidR="00C2247C">
        <w:rPr>
          <w:rFonts w:ascii="Times New Roman" w:hAnsi="Times New Roman"/>
        </w:rPr>
        <w:t xml:space="preserve">ço de 2018. Na avaliação desse colegiado, a discente deve receber </w:t>
      </w:r>
      <w:r w:rsidR="00E42362">
        <w:rPr>
          <w:rFonts w:ascii="Times New Roman" w:hAnsi="Times New Roman"/>
        </w:rPr>
        <w:t xml:space="preserve">a prorrogação até esta data, </w:t>
      </w:r>
      <w:r w:rsidR="00C2247C">
        <w:rPr>
          <w:rFonts w:ascii="Times New Roman" w:hAnsi="Times New Roman"/>
        </w:rPr>
        <w:t>conforme a orientação médic</w:t>
      </w:r>
      <w:r w:rsidR="00053742">
        <w:rPr>
          <w:rFonts w:ascii="Times New Roman" w:hAnsi="Times New Roman"/>
        </w:rPr>
        <w:t xml:space="preserve">a, </w:t>
      </w:r>
      <w:r w:rsidR="00C2247C">
        <w:rPr>
          <w:rFonts w:ascii="Times New Roman" w:hAnsi="Times New Roman"/>
        </w:rPr>
        <w:t xml:space="preserve">a partir de 17 de </w:t>
      </w:r>
      <w:r w:rsidR="00C66E18">
        <w:rPr>
          <w:rFonts w:ascii="Times New Roman" w:hAnsi="Times New Roman"/>
        </w:rPr>
        <w:t>setembro</w:t>
      </w:r>
      <w:r w:rsidR="00C2247C">
        <w:rPr>
          <w:rFonts w:ascii="Times New Roman" w:hAnsi="Times New Roman"/>
        </w:rPr>
        <w:t xml:space="preserve"> de 2017</w:t>
      </w:r>
      <w:r w:rsidR="00053742">
        <w:rPr>
          <w:rFonts w:ascii="Times New Roman" w:hAnsi="Times New Roman"/>
        </w:rPr>
        <w:t xml:space="preserve"> e não de 10 de janeiro, conforme a solicitação da </w:t>
      </w:r>
      <w:proofErr w:type="spellStart"/>
      <w:r w:rsidR="00053742">
        <w:rPr>
          <w:rFonts w:ascii="Times New Roman" w:hAnsi="Times New Roman"/>
        </w:rPr>
        <w:t>discente.</w:t>
      </w:r>
      <w:r w:rsidR="00C66E18">
        <w:rPr>
          <w:rFonts w:ascii="Times New Roman" w:hAnsi="Times New Roman"/>
        </w:rPr>
        <w:t>Na</w:t>
      </w:r>
      <w:proofErr w:type="spellEnd"/>
      <w:r w:rsidR="00C66E18">
        <w:rPr>
          <w:rFonts w:ascii="Times New Roman" w:hAnsi="Times New Roman"/>
        </w:rPr>
        <w:t xml:space="preserve"> </w:t>
      </w:r>
      <w:r w:rsidR="00053742">
        <w:rPr>
          <w:rFonts w:ascii="Times New Roman" w:hAnsi="Times New Roman"/>
        </w:rPr>
        <w:t>sequência</w:t>
      </w:r>
      <w:r w:rsidR="00C66E18">
        <w:rPr>
          <w:rFonts w:ascii="Times New Roman" w:hAnsi="Times New Roman"/>
        </w:rPr>
        <w:t xml:space="preserve"> foi analisado o processo </w:t>
      </w:r>
      <w:r w:rsidR="00D848D3">
        <w:rPr>
          <w:rFonts w:ascii="Times New Roman" w:hAnsi="Times New Roman"/>
        </w:rPr>
        <w:t xml:space="preserve">23081.053294/2017-71 de Wanderson </w:t>
      </w:r>
      <w:r w:rsidR="008839E3">
        <w:rPr>
          <w:rFonts w:ascii="Times New Roman" w:hAnsi="Times New Roman"/>
        </w:rPr>
        <w:t xml:space="preserve">Thomaz Reis de Azevedo que solicita reconsideração do conceito da disciplina SOL 852 – Seminários em Solos: Defesa de Projeto e a substituição de orientador. O referido discente recebeu o conceito C na disciplina e questiona </w:t>
      </w:r>
      <w:r w:rsidR="00674782">
        <w:rPr>
          <w:rFonts w:ascii="Times New Roman" w:hAnsi="Times New Roman"/>
        </w:rPr>
        <w:t>os critérios de avaliação e o objetivo da disciplina.</w:t>
      </w:r>
      <w:r w:rsidR="00DC365F">
        <w:rPr>
          <w:rFonts w:ascii="Times New Roman" w:hAnsi="Times New Roman"/>
        </w:rPr>
        <w:t xml:space="preserve"> O professor Sandro </w:t>
      </w:r>
      <w:proofErr w:type="spellStart"/>
      <w:r w:rsidR="00DC365F">
        <w:rPr>
          <w:rFonts w:ascii="Times New Roman" w:hAnsi="Times New Roman"/>
        </w:rPr>
        <w:t>Giacomini</w:t>
      </w:r>
      <w:proofErr w:type="spellEnd"/>
      <w:r w:rsidR="00DC365F">
        <w:rPr>
          <w:rFonts w:ascii="Times New Roman" w:hAnsi="Times New Roman"/>
        </w:rPr>
        <w:t xml:space="preserve"> e Jean P G </w:t>
      </w:r>
      <w:proofErr w:type="spellStart"/>
      <w:r w:rsidR="00DC365F">
        <w:rPr>
          <w:rFonts w:ascii="Times New Roman" w:hAnsi="Times New Roman"/>
        </w:rPr>
        <w:t>Minella</w:t>
      </w:r>
      <w:proofErr w:type="spellEnd"/>
      <w:r w:rsidR="00DC365F">
        <w:rPr>
          <w:rFonts w:ascii="Times New Roman" w:hAnsi="Times New Roman"/>
        </w:rPr>
        <w:t xml:space="preserve">, </w:t>
      </w:r>
      <w:r w:rsidR="00E42362">
        <w:rPr>
          <w:rFonts w:ascii="Times New Roman" w:hAnsi="Times New Roman"/>
        </w:rPr>
        <w:t>responsáveis pela</w:t>
      </w:r>
      <w:r w:rsidR="00DC365F">
        <w:rPr>
          <w:rFonts w:ascii="Times New Roman" w:hAnsi="Times New Roman"/>
        </w:rPr>
        <w:t xml:space="preserve"> disciplina, apresentaram claramente os critérios </w:t>
      </w:r>
      <w:r w:rsidR="00A90EEA">
        <w:rPr>
          <w:rFonts w:ascii="Times New Roman" w:hAnsi="Times New Roman"/>
        </w:rPr>
        <w:t>de avaliação: P</w:t>
      </w:r>
      <w:r w:rsidR="00DC365F">
        <w:rPr>
          <w:rFonts w:ascii="Times New Roman" w:hAnsi="Times New Roman"/>
        </w:rPr>
        <w:t xml:space="preserve">articipação (peso </w:t>
      </w:r>
      <w:r w:rsidR="00E42362">
        <w:rPr>
          <w:rFonts w:ascii="Times New Roman" w:hAnsi="Times New Roman"/>
        </w:rPr>
        <w:t>1,0</w:t>
      </w:r>
      <w:r w:rsidR="00A90EEA">
        <w:rPr>
          <w:rFonts w:ascii="Times New Roman" w:hAnsi="Times New Roman"/>
        </w:rPr>
        <w:t>)</w:t>
      </w:r>
      <w:r w:rsidR="00DC365F">
        <w:rPr>
          <w:rFonts w:ascii="Times New Roman" w:hAnsi="Times New Roman"/>
        </w:rPr>
        <w:t xml:space="preserve">, </w:t>
      </w:r>
      <w:r w:rsidR="001E5D9A">
        <w:rPr>
          <w:rFonts w:ascii="Times New Roman" w:hAnsi="Times New Roman"/>
        </w:rPr>
        <w:t>Entrega do Folder de Apresentação (</w:t>
      </w:r>
      <w:r w:rsidR="00DC365F">
        <w:rPr>
          <w:rFonts w:ascii="Times New Roman" w:hAnsi="Times New Roman"/>
        </w:rPr>
        <w:t xml:space="preserve">peso </w:t>
      </w:r>
      <w:r w:rsidR="00E42362">
        <w:rPr>
          <w:rFonts w:ascii="Times New Roman" w:hAnsi="Times New Roman"/>
        </w:rPr>
        <w:t>1,0</w:t>
      </w:r>
      <w:r w:rsidR="001E5D9A">
        <w:rPr>
          <w:rFonts w:ascii="Times New Roman" w:hAnsi="Times New Roman"/>
        </w:rPr>
        <w:t>), Avaliação do Seminário pelo professor (</w:t>
      </w:r>
      <w:r w:rsidR="00E42362">
        <w:rPr>
          <w:rFonts w:ascii="Times New Roman" w:hAnsi="Times New Roman"/>
        </w:rPr>
        <w:t>4,0</w:t>
      </w:r>
      <w:r w:rsidR="001E5D9A">
        <w:rPr>
          <w:rFonts w:ascii="Times New Roman" w:hAnsi="Times New Roman"/>
        </w:rPr>
        <w:t>) e Avaliação d</w:t>
      </w:r>
      <w:r w:rsidR="008E45D6">
        <w:rPr>
          <w:rFonts w:ascii="Times New Roman" w:hAnsi="Times New Roman"/>
        </w:rPr>
        <w:t>o</w:t>
      </w:r>
      <w:r w:rsidR="001E5D9A">
        <w:rPr>
          <w:rFonts w:ascii="Times New Roman" w:hAnsi="Times New Roman"/>
        </w:rPr>
        <w:t xml:space="preserve"> Seminário pelos alunos (peso </w:t>
      </w:r>
      <w:r w:rsidR="00E42362">
        <w:rPr>
          <w:rFonts w:ascii="Times New Roman" w:hAnsi="Times New Roman"/>
        </w:rPr>
        <w:t>4,0</w:t>
      </w:r>
      <w:r w:rsidR="001E5D9A">
        <w:rPr>
          <w:rFonts w:ascii="Times New Roman" w:hAnsi="Times New Roman"/>
        </w:rPr>
        <w:t>)</w:t>
      </w:r>
      <w:r w:rsidR="008E45D6">
        <w:rPr>
          <w:rFonts w:ascii="Times New Roman" w:hAnsi="Times New Roman"/>
        </w:rPr>
        <w:t>. O discente recebeu, respectivamente, as notas: 10</w:t>
      </w:r>
      <w:r w:rsidR="00E42362">
        <w:rPr>
          <w:rFonts w:ascii="Times New Roman" w:hAnsi="Times New Roman"/>
        </w:rPr>
        <w:t>,0</w:t>
      </w:r>
      <w:r w:rsidR="008E45D6">
        <w:rPr>
          <w:rFonts w:ascii="Times New Roman" w:hAnsi="Times New Roman"/>
        </w:rPr>
        <w:t>/10</w:t>
      </w:r>
      <w:r w:rsidR="00E42362">
        <w:rPr>
          <w:rFonts w:ascii="Times New Roman" w:hAnsi="Times New Roman"/>
        </w:rPr>
        <w:t>,0</w:t>
      </w:r>
      <w:r w:rsidR="008E45D6">
        <w:rPr>
          <w:rFonts w:ascii="Times New Roman" w:hAnsi="Times New Roman"/>
        </w:rPr>
        <w:t>/5,1/4,0, o que, considerando os peso</w:t>
      </w:r>
      <w:r w:rsidR="00E42362">
        <w:rPr>
          <w:rFonts w:ascii="Times New Roman" w:hAnsi="Times New Roman"/>
        </w:rPr>
        <w:t>s</w:t>
      </w:r>
      <w:r w:rsidR="008E45D6">
        <w:rPr>
          <w:rFonts w:ascii="Times New Roman" w:hAnsi="Times New Roman"/>
        </w:rPr>
        <w:t xml:space="preserve"> de cada</w:t>
      </w:r>
      <w:r w:rsidR="001C19CB">
        <w:rPr>
          <w:rFonts w:ascii="Times New Roman" w:hAnsi="Times New Roman"/>
        </w:rPr>
        <w:t xml:space="preserve"> item, </w:t>
      </w:r>
      <w:r w:rsidR="00E42362">
        <w:rPr>
          <w:rFonts w:ascii="Times New Roman" w:hAnsi="Times New Roman"/>
        </w:rPr>
        <w:t xml:space="preserve">resulta em </w:t>
      </w:r>
      <w:r w:rsidR="001C19CB">
        <w:rPr>
          <w:rFonts w:ascii="Times New Roman" w:hAnsi="Times New Roman"/>
        </w:rPr>
        <w:t>um valor de 5,64</w:t>
      </w:r>
      <w:r w:rsidR="00E42362">
        <w:rPr>
          <w:rFonts w:ascii="Times New Roman" w:hAnsi="Times New Roman"/>
        </w:rPr>
        <w:t>,</w:t>
      </w:r>
      <w:r w:rsidR="001C19CB">
        <w:rPr>
          <w:rFonts w:ascii="Times New Roman" w:hAnsi="Times New Roman"/>
        </w:rPr>
        <w:t xml:space="preserve"> que </w:t>
      </w:r>
      <w:r w:rsidR="00E42362">
        <w:rPr>
          <w:rFonts w:ascii="Times New Roman" w:hAnsi="Times New Roman"/>
        </w:rPr>
        <w:t>corresponde</w:t>
      </w:r>
      <w:r w:rsidR="001C19CB">
        <w:rPr>
          <w:rFonts w:ascii="Times New Roman" w:hAnsi="Times New Roman"/>
        </w:rPr>
        <w:t xml:space="preserve"> ao conceito C, </w:t>
      </w:r>
      <w:r w:rsidR="00E42362">
        <w:rPr>
          <w:rFonts w:ascii="Times New Roman" w:hAnsi="Times New Roman"/>
        </w:rPr>
        <w:t>e consequentemente na</w:t>
      </w:r>
      <w:r w:rsidR="001C19CB">
        <w:rPr>
          <w:rFonts w:ascii="Times New Roman" w:hAnsi="Times New Roman"/>
        </w:rPr>
        <w:t xml:space="preserve"> </w:t>
      </w:r>
      <w:r w:rsidR="00053742">
        <w:rPr>
          <w:rFonts w:ascii="Times New Roman" w:hAnsi="Times New Roman"/>
        </w:rPr>
        <w:t xml:space="preserve">sua </w:t>
      </w:r>
      <w:r w:rsidR="001C19CB">
        <w:rPr>
          <w:rFonts w:ascii="Times New Roman" w:hAnsi="Times New Roman"/>
        </w:rPr>
        <w:t xml:space="preserve">reprovação. </w:t>
      </w:r>
      <w:r w:rsidR="00C9143D">
        <w:rPr>
          <w:rFonts w:ascii="Times New Roman" w:hAnsi="Times New Roman"/>
        </w:rPr>
        <w:t>O colegiado avaliou os documentos e fichas de avaliação da disciplina e reitera a posição dos professores na definição do conceito atribuíd</w:t>
      </w:r>
      <w:r w:rsidR="00EB34B1">
        <w:rPr>
          <w:rFonts w:ascii="Times New Roman" w:hAnsi="Times New Roman"/>
        </w:rPr>
        <w:t xml:space="preserve">o. </w:t>
      </w:r>
      <w:r w:rsidR="00DA452F">
        <w:rPr>
          <w:rFonts w:ascii="Times New Roman" w:hAnsi="Times New Roman"/>
        </w:rPr>
        <w:t xml:space="preserve">Por fim o colegiado analisou a situação dos discentes que reprovaram em mais de uma </w:t>
      </w:r>
      <w:r w:rsidR="00EB34B1">
        <w:rPr>
          <w:rFonts w:ascii="Times New Roman" w:hAnsi="Times New Roman"/>
        </w:rPr>
        <w:t>disciplina ou duas vezes na mesma disciplina</w:t>
      </w:r>
      <w:r w:rsidR="00DA452F">
        <w:rPr>
          <w:rFonts w:ascii="Times New Roman" w:hAnsi="Times New Roman"/>
        </w:rPr>
        <w:t xml:space="preserve">. Segundo o regulamento do curso, os mesmos devem </w:t>
      </w:r>
      <w:r w:rsidR="00EB34B1">
        <w:rPr>
          <w:rFonts w:ascii="Times New Roman" w:hAnsi="Times New Roman"/>
        </w:rPr>
        <w:t>se</w:t>
      </w:r>
      <w:r w:rsidR="00DA452F">
        <w:rPr>
          <w:rFonts w:ascii="Times New Roman" w:hAnsi="Times New Roman"/>
        </w:rPr>
        <w:t>r</w:t>
      </w:r>
      <w:r w:rsidR="00EB34B1">
        <w:rPr>
          <w:rFonts w:ascii="Times New Roman" w:hAnsi="Times New Roman"/>
        </w:rPr>
        <w:t xml:space="preserve"> desligado</w:t>
      </w:r>
      <w:r w:rsidR="00DA452F">
        <w:rPr>
          <w:rFonts w:ascii="Times New Roman" w:hAnsi="Times New Roman"/>
        </w:rPr>
        <w:t>s</w:t>
      </w:r>
      <w:r w:rsidR="00EB34B1">
        <w:rPr>
          <w:rFonts w:ascii="Times New Roman" w:hAnsi="Times New Roman"/>
        </w:rPr>
        <w:t xml:space="preserve"> do curso</w:t>
      </w:r>
      <w:r w:rsidR="005B4446">
        <w:rPr>
          <w:rFonts w:ascii="Times New Roman" w:hAnsi="Times New Roman"/>
        </w:rPr>
        <w:t xml:space="preserve">. </w:t>
      </w:r>
      <w:r w:rsidR="00DA452F">
        <w:rPr>
          <w:rFonts w:ascii="Times New Roman" w:hAnsi="Times New Roman"/>
        </w:rPr>
        <w:t>Esse foi o caso d</w:t>
      </w:r>
      <w:r w:rsidR="00A01B80">
        <w:rPr>
          <w:rFonts w:ascii="Times New Roman" w:hAnsi="Times New Roman"/>
        </w:rPr>
        <w:t>os discentes: a)</w:t>
      </w:r>
      <w:r w:rsidR="00E42362">
        <w:rPr>
          <w:rFonts w:ascii="Times New Roman" w:hAnsi="Times New Roman"/>
        </w:rPr>
        <w:t xml:space="preserve"> </w:t>
      </w:r>
      <w:proofErr w:type="spellStart"/>
      <w:r w:rsidR="00A01B80">
        <w:rPr>
          <w:rFonts w:ascii="Times New Roman" w:hAnsi="Times New Roman"/>
        </w:rPr>
        <w:t>J</w:t>
      </w:r>
      <w:r w:rsidR="00E42362">
        <w:rPr>
          <w:rFonts w:ascii="Times New Roman" w:hAnsi="Times New Roman"/>
        </w:rPr>
        <w:t>o</w:t>
      </w:r>
      <w:r w:rsidR="00A01B80">
        <w:rPr>
          <w:rFonts w:ascii="Times New Roman" w:hAnsi="Times New Roman"/>
        </w:rPr>
        <w:t>ane</w:t>
      </w:r>
      <w:proofErr w:type="spellEnd"/>
      <w:r w:rsidR="00A01B80">
        <w:rPr>
          <w:rFonts w:ascii="Times New Roman" w:hAnsi="Times New Roman"/>
        </w:rPr>
        <w:t xml:space="preserve"> </w:t>
      </w:r>
      <w:proofErr w:type="spellStart"/>
      <w:r w:rsidR="00A01B80">
        <w:rPr>
          <w:rFonts w:ascii="Times New Roman" w:hAnsi="Times New Roman"/>
        </w:rPr>
        <w:t>CellaTurcatto</w:t>
      </w:r>
      <w:proofErr w:type="spellEnd"/>
      <w:r w:rsidR="00E42362">
        <w:rPr>
          <w:rFonts w:ascii="Times New Roman" w:hAnsi="Times New Roman"/>
        </w:rPr>
        <w:t>,</w:t>
      </w:r>
      <w:r w:rsidR="00A01B80">
        <w:rPr>
          <w:rFonts w:ascii="Times New Roman" w:hAnsi="Times New Roman"/>
        </w:rPr>
        <w:t xml:space="preserve"> que reprovou em Física do Solo (SOL 845) e Microbiologia do Solo (SOL849)</w:t>
      </w:r>
      <w:r w:rsidR="00E42362">
        <w:rPr>
          <w:rFonts w:ascii="Times New Roman" w:hAnsi="Times New Roman"/>
        </w:rPr>
        <w:t>;</w:t>
      </w:r>
      <w:r w:rsidR="00A01B80">
        <w:rPr>
          <w:rFonts w:ascii="Times New Roman" w:hAnsi="Times New Roman"/>
        </w:rPr>
        <w:t xml:space="preserve"> e b) </w:t>
      </w:r>
      <w:r w:rsidR="004C7DFB">
        <w:rPr>
          <w:rFonts w:ascii="Times New Roman" w:hAnsi="Times New Roman"/>
        </w:rPr>
        <w:t>Wanderson Thomaz Reis de Azevedo</w:t>
      </w:r>
      <w:r w:rsidR="00E42362">
        <w:rPr>
          <w:rFonts w:ascii="Times New Roman" w:hAnsi="Times New Roman"/>
        </w:rPr>
        <w:t>,</w:t>
      </w:r>
      <w:r w:rsidR="004C7DFB">
        <w:rPr>
          <w:rFonts w:ascii="Times New Roman" w:hAnsi="Times New Roman"/>
        </w:rPr>
        <w:t xml:space="preserve"> que reprovou em </w:t>
      </w:r>
      <w:r w:rsidR="005B4446">
        <w:rPr>
          <w:rFonts w:ascii="Times New Roman" w:hAnsi="Times New Roman"/>
        </w:rPr>
        <w:t>Química do Solo (SOL 844)</w:t>
      </w:r>
      <w:r w:rsidR="004C7DFB">
        <w:rPr>
          <w:rFonts w:ascii="Times New Roman" w:hAnsi="Times New Roman"/>
        </w:rPr>
        <w:t xml:space="preserve"> e Seminários em Solos: Defesa de Projeto (SOL 852). O</w:t>
      </w:r>
      <w:r w:rsidR="005B4446">
        <w:rPr>
          <w:rFonts w:ascii="Times New Roman" w:hAnsi="Times New Roman"/>
        </w:rPr>
        <w:t xml:space="preserve"> colegiado </w:t>
      </w:r>
      <w:r w:rsidR="004C7DFB">
        <w:rPr>
          <w:rFonts w:ascii="Times New Roman" w:hAnsi="Times New Roman"/>
        </w:rPr>
        <w:t xml:space="preserve">analisou os históricos dos alunos e </w:t>
      </w:r>
      <w:r w:rsidR="00DA452F">
        <w:rPr>
          <w:rFonts w:ascii="Times New Roman" w:hAnsi="Times New Roman"/>
        </w:rPr>
        <w:t xml:space="preserve">entende que o </w:t>
      </w:r>
      <w:r w:rsidR="004C7DFB">
        <w:rPr>
          <w:rFonts w:ascii="Times New Roman" w:hAnsi="Times New Roman"/>
        </w:rPr>
        <w:t xml:space="preserve">regulamento deve ser cumprido nos dois </w:t>
      </w:r>
      <w:proofErr w:type="spellStart"/>
      <w:r w:rsidR="004C7DFB">
        <w:rPr>
          <w:rFonts w:ascii="Times New Roman" w:hAnsi="Times New Roman"/>
        </w:rPr>
        <w:t>casos.</w:t>
      </w:r>
      <w:r w:rsidR="00F124D2" w:rsidRPr="00AE6191">
        <w:rPr>
          <w:rFonts w:ascii="Times New Roman" w:hAnsi="Times New Roman"/>
        </w:rPr>
        <w:t>Nada</w:t>
      </w:r>
      <w:proofErr w:type="spellEnd"/>
      <w:r w:rsidR="00F124D2" w:rsidRPr="00AE6191">
        <w:rPr>
          <w:rFonts w:ascii="Times New Roman" w:hAnsi="Times New Roman"/>
        </w:rPr>
        <w:t xml:space="preserve"> mais havendo a tratar, foi lavrada a presente Ata, que será assinada pelo</w:t>
      </w:r>
      <w:r w:rsidR="00016DDB">
        <w:rPr>
          <w:rFonts w:ascii="Times New Roman" w:hAnsi="Times New Roman"/>
        </w:rPr>
        <w:t xml:space="preserve"> coordenador e coordenador substituto</w:t>
      </w:r>
      <w:r w:rsidR="00F124D2" w:rsidRPr="00AE6191">
        <w:rPr>
          <w:rFonts w:ascii="Times New Roman" w:hAnsi="Times New Roman"/>
        </w:rPr>
        <w:t>.</w:t>
      </w:r>
    </w:p>
    <w:p w:rsidR="00357869" w:rsidRDefault="00357869" w:rsidP="00942D6E">
      <w:pPr>
        <w:spacing w:after="0" w:line="240" w:lineRule="auto"/>
        <w:rPr>
          <w:rFonts w:ascii="Times New Roman" w:hAnsi="Times New Roman"/>
        </w:rPr>
      </w:pPr>
    </w:p>
    <w:p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:rsidR="00814F35" w:rsidRPr="0032596C" w:rsidRDefault="00CB149B" w:rsidP="00016DDB">
      <w:pPr>
        <w:spacing w:after="0" w:line="240" w:lineRule="auto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>Prof. Jean</w:t>
      </w:r>
      <w:r w:rsidR="00814F35">
        <w:rPr>
          <w:rFonts w:ascii="Times New Roman" w:hAnsi="Times New Roman"/>
          <w:lang w:val="it-IT"/>
        </w:rPr>
        <w:t xml:space="preserve"> P. G.</w:t>
      </w:r>
      <w:r w:rsidRPr="0032596C">
        <w:rPr>
          <w:rFonts w:ascii="Times New Roman" w:hAnsi="Times New Roman"/>
          <w:lang w:val="it-IT"/>
        </w:rPr>
        <w:t xml:space="preserve"> Minella</w:t>
      </w:r>
      <w:r w:rsidR="00814F35">
        <w:rPr>
          <w:rFonts w:ascii="Times New Roman" w:hAnsi="Times New Roman"/>
          <w:lang w:val="it-IT"/>
        </w:rPr>
        <w:tab/>
      </w:r>
      <w:r w:rsidR="00814F35">
        <w:rPr>
          <w:rFonts w:ascii="Times New Roman" w:hAnsi="Times New Roman"/>
          <w:lang w:val="it-IT"/>
        </w:rPr>
        <w:tab/>
      </w:r>
      <w:r w:rsidR="00016DDB">
        <w:rPr>
          <w:rFonts w:ascii="Times New Roman" w:hAnsi="Times New Roman"/>
          <w:lang w:val="it-IT"/>
        </w:rPr>
        <w:tab/>
      </w:r>
      <w:r w:rsidR="00016DDB">
        <w:rPr>
          <w:rFonts w:ascii="Times New Roman" w:hAnsi="Times New Roman"/>
          <w:lang w:val="it-IT"/>
        </w:rPr>
        <w:tab/>
      </w:r>
      <w:bookmarkStart w:id="0" w:name="_GoBack"/>
      <w:bookmarkEnd w:id="0"/>
      <w:r w:rsidR="00814F35">
        <w:rPr>
          <w:rFonts w:ascii="Times New Roman" w:hAnsi="Times New Roman"/>
          <w:lang w:val="it-IT"/>
        </w:rPr>
        <w:t xml:space="preserve">Prof. </w:t>
      </w:r>
      <w:r w:rsidR="00814F35" w:rsidRPr="0032596C">
        <w:rPr>
          <w:rFonts w:ascii="Times New Roman" w:hAnsi="Times New Roman"/>
        </w:rPr>
        <w:t>Rodrigo J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S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Jacques</w:t>
      </w:r>
      <w:r w:rsidR="00814F35">
        <w:rPr>
          <w:rFonts w:ascii="Times New Roman" w:hAnsi="Times New Roman"/>
        </w:rPr>
        <w:tab/>
      </w:r>
    </w:p>
    <w:sectPr w:rsidR="00814F35" w:rsidRPr="0032596C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4D2"/>
    <w:rsid w:val="00014609"/>
    <w:rsid w:val="00016DDB"/>
    <w:rsid w:val="00022D9F"/>
    <w:rsid w:val="000328FA"/>
    <w:rsid w:val="000372CE"/>
    <w:rsid w:val="00037CDE"/>
    <w:rsid w:val="00042D16"/>
    <w:rsid w:val="00050732"/>
    <w:rsid w:val="00053742"/>
    <w:rsid w:val="00060E6F"/>
    <w:rsid w:val="00061CDE"/>
    <w:rsid w:val="0006656B"/>
    <w:rsid w:val="000723F5"/>
    <w:rsid w:val="00083664"/>
    <w:rsid w:val="00085E18"/>
    <w:rsid w:val="00087BDA"/>
    <w:rsid w:val="0009463A"/>
    <w:rsid w:val="00095159"/>
    <w:rsid w:val="000A7D1B"/>
    <w:rsid w:val="000B0257"/>
    <w:rsid w:val="000B5C3E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3834"/>
    <w:rsid w:val="00161161"/>
    <w:rsid w:val="00165499"/>
    <w:rsid w:val="0017699B"/>
    <w:rsid w:val="001802DD"/>
    <w:rsid w:val="00185EE6"/>
    <w:rsid w:val="0019015E"/>
    <w:rsid w:val="001A37AA"/>
    <w:rsid w:val="001A4E6A"/>
    <w:rsid w:val="001B3758"/>
    <w:rsid w:val="001C19CB"/>
    <w:rsid w:val="001D093E"/>
    <w:rsid w:val="001E3196"/>
    <w:rsid w:val="001E34DF"/>
    <w:rsid w:val="001E5D9A"/>
    <w:rsid w:val="001F5EF3"/>
    <w:rsid w:val="0022035D"/>
    <w:rsid w:val="00220FC3"/>
    <w:rsid w:val="00221007"/>
    <w:rsid w:val="00221A71"/>
    <w:rsid w:val="002226FA"/>
    <w:rsid w:val="0022512E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9109A"/>
    <w:rsid w:val="00294EBA"/>
    <w:rsid w:val="00297E21"/>
    <w:rsid w:val="002A157D"/>
    <w:rsid w:val="002B4410"/>
    <w:rsid w:val="002C029D"/>
    <w:rsid w:val="002C12E9"/>
    <w:rsid w:val="002C5224"/>
    <w:rsid w:val="002F1A4C"/>
    <w:rsid w:val="002F44D3"/>
    <w:rsid w:val="002F6AD8"/>
    <w:rsid w:val="00301E6F"/>
    <w:rsid w:val="00302E01"/>
    <w:rsid w:val="00304F61"/>
    <w:rsid w:val="00315007"/>
    <w:rsid w:val="0032126E"/>
    <w:rsid w:val="00322E89"/>
    <w:rsid w:val="0032596C"/>
    <w:rsid w:val="00327DFD"/>
    <w:rsid w:val="00335621"/>
    <w:rsid w:val="00336F92"/>
    <w:rsid w:val="00354E1F"/>
    <w:rsid w:val="00357869"/>
    <w:rsid w:val="00360405"/>
    <w:rsid w:val="00364855"/>
    <w:rsid w:val="003672AE"/>
    <w:rsid w:val="00367430"/>
    <w:rsid w:val="00373A9F"/>
    <w:rsid w:val="00374224"/>
    <w:rsid w:val="003757A8"/>
    <w:rsid w:val="00382092"/>
    <w:rsid w:val="003848CA"/>
    <w:rsid w:val="0039104B"/>
    <w:rsid w:val="003954AF"/>
    <w:rsid w:val="003A76E6"/>
    <w:rsid w:val="003B4D5D"/>
    <w:rsid w:val="003C09AE"/>
    <w:rsid w:val="003C389A"/>
    <w:rsid w:val="003C5799"/>
    <w:rsid w:val="003D4CB3"/>
    <w:rsid w:val="003F0FB7"/>
    <w:rsid w:val="003F58E7"/>
    <w:rsid w:val="00401833"/>
    <w:rsid w:val="00405924"/>
    <w:rsid w:val="00407F50"/>
    <w:rsid w:val="0042211C"/>
    <w:rsid w:val="0042464B"/>
    <w:rsid w:val="00426327"/>
    <w:rsid w:val="004335E0"/>
    <w:rsid w:val="0043602B"/>
    <w:rsid w:val="004362E3"/>
    <w:rsid w:val="004463DC"/>
    <w:rsid w:val="00455695"/>
    <w:rsid w:val="004566B5"/>
    <w:rsid w:val="00463A83"/>
    <w:rsid w:val="00472728"/>
    <w:rsid w:val="0048274A"/>
    <w:rsid w:val="00490637"/>
    <w:rsid w:val="00493A01"/>
    <w:rsid w:val="004A3F86"/>
    <w:rsid w:val="004A51D2"/>
    <w:rsid w:val="004A74E2"/>
    <w:rsid w:val="004C7DFB"/>
    <w:rsid w:val="004D5105"/>
    <w:rsid w:val="004E583D"/>
    <w:rsid w:val="004F352B"/>
    <w:rsid w:val="004F3F11"/>
    <w:rsid w:val="00502B81"/>
    <w:rsid w:val="00504A5E"/>
    <w:rsid w:val="00513A34"/>
    <w:rsid w:val="005370B1"/>
    <w:rsid w:val="00550535"/>
    <w:rsid w:val="00555C31"/>
    <w:rsid w:val="00560B03"/>
    <w:rsid w:val="00561C72"/>
    <w:rsid w:val="005625B5"/>
    <w:rsid w:val="0056511C"/>
    <w:rsid w:val="00572A02"/>
    <w:rsid w:val="00596046"/>
    <w:rsid w:val="005B4446"/>
    <w:rsid w:val="005B78EE"/>
    <w:rsid w:val="005B7EA2"/>
    <w:rsid w:val="005C1498"/>
    <w:rsid w:val="005D34A6"/>
    <w:rsid w:val="005D6CD5"/>
    <w:rsid w:val="005E4B0E"/>
    <w:rsid w:val="0060675C"/>
    <w:rsid w:val="00607237"/>
    <w:rsid w:val="006305A7"/>
    <w:rsid w:val="00635642"/>
    <w:rsid w:val="006375BF"/>
    <w:rsid w:val="0064196E"/>
    <w:rsid w:val="00642802"/>
    <w:rsid w:val="006608DF"/>
    <w:rsid w:val="00674782"/>
    <w:rsid w:val="006867FF"/>
    <w:rsid w:val="006A6A8F"/>
    <w:rsid w:val="006C0CC8"/>
    <w:rsid w:val="006D0B27"/>
    <w:rsid w:val="006E4C02"/>
    <w:rsid w:val="006E5BB2"/>
    <w:rsid w:val="006F5536"/>
    <w:rsid w:val="00731023"/>
    <w:rsid w:val="00732B65"/>
    <w:rsid w:val="00732EA1"/>
    <w:rsid w:val="00733DE7"/>
    <w:rsid w:val="0073628A"/>
    <w:rsid w:val="007408A8"/>
    <w:rsid w:val="00763C1E"/>
    <w:rsid w:val="00767159"/>
    <w:rsid w:val="007729E6"/>
    <w:rsid w:val="00776B01"/>
    <w:rsid w:val="007A740C"/>
    <w:rsid w:val="007B219F"/>
    <w:rsid w:val="007B37F3"/>
    <w:rsid w:val="007C0A5E"/>
    <w:rsid w:val="007C0FF5"/>
    <w:rsid w:val="007C184A"/>
    <w:rsid w:val="007C4EB2"/>
    <w:rsid w:val="00802523"/>
    <w:rsid w:val="00806AE7"/>
    <w:rsid w:val="00813142"/>
    <w:rsid w:val="00814C12"/>
    <w:rsid w:val="00814F35"/>
    <w:rsid w:val="00822638"/>
    <w:rsid w:val="00830EE5"/>
    <w:rsid w:val="00835839"/>
    <w:rsid w:val="008402B7"/>
    <w:rsid w:val="00840514"/>
    <w:rsid w:val="0084703E"/>
    <w:rsid w:val="00851023"/>
    <w:rsid w:val="008511F1"/>
    <w:rsid w:val="00866AA1"/>
    <w:rsid w:val="0087025C"/>
    <w:rsid w:val="00871B2B"/>
    <w:rsid w:val="00871E95"/>
    <w:rsid w:val="008740BC"/>
    <w:rsid w:val="008778B1"/>
    <w:rsid w:val="00880C0A"/>
    <w:rsid w:val="00881AF3"/>
    <w:rsid w:val="008826DA"/>
    <w:rsid w:val="0088397A"/>
    <w:rsid w:val="008839E3"/>
    <w:rsid w:val="00893BC0"/>
    <w:rsid w:val="008B40E8"/>
    <w:rsid w:val="008B7280"/>
    <w:rsid w:val="008D4F93"/>
    <w:rsid w:val="008E45D6"/>
    <w:rsid w:val="008E5786"/>
    <w:rsid w:val="008E77CD"/>
    <w:rsid w:val="008F089F"/>
    <w:rsid w:val="008F7006"/>
    <w:rsid w:val="009008B3"/>
    <w:rsid w:val="00911449"/>
    <w:rsid w:val="00915884"/>
    <w:rsid w:val="00920182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65BC5"/>
    <w:rsid w:val="00991AFD"/>
    <w:rsid w:val="00996E7C"/>
    <w:rsid w:val="009B2BBB"/>
    <w:rsid w:val="009C57C4"/>
    <w:rsid w:val="009E7EBF"/>
    <w:rsid w:val="009E7ECC"/>
    <w:rsid w:val="009F6CD1"/>
    <w:rsid w:val="00A009F9"/>
    <w:rsid w:val="00A01B80"/>
    <w:rsid w:val="00A03430"/>
    <w:rsid w:val="00A17938"/>
    <w:rsid w:val="00A206AE"/>
    <w:rsid w:val="00A320E2"/>
    <w:rsid w:val="00A378E0"/>
    <w:rsid w:val="00A46B22"/>
    <w:rsid w:val="00A536AC"/>
    <w:rsid w:val="00A566B2"/>
    <w:rsid w:val="00A65CA4"/>
    <w:rsid w:val="00A762AC"/>
    <w:rsid w:val="00A85781"/>
    <w:rsid w:val="00A90EEA"/>
    <w:rsid w:val="00A92044"/>
    <w:rsid w:val="00A93C50"/>
    <w:rsid w:val="00A94272"/>
    <w:rsid w:val="00AA394A"/>
    <w:rsid w:val="00AA6E33"/>
    <w:rsid w:val="00AB274C"/>
    <w:rsid w:val="00AC2FBD"/>
    <w:rsid w:val="00AD673C"/>
    <w:rsid w:val="00AE1DAE"/>
    <w:rsid w:val="00AE6191"/>
    <w:rsid w:val="00B039DA"/>
    <w:rsid w:val="00B0678B"/>
    <w:rsid w:val="00B10DA1"/>
    <w:rsid w:val="00B138DD"/>
    <w:rsid w:val="00B13AD1"/>
    <w:rsid w:val="00B1518D"/>
    <w:rsid w:val="00B15CB3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85209"/>
    <w:rsid w:val="00BA23C8"/>
    <w:rsid w:val="00BB1E56"/>
    <w:rsid w:val="00BC52D7"/>
    <w:rsid w:val="00C07E38"/>
    <w:rsid w:val="00C2247C"/>
    <w:rsid w:val="00C22A18"/>
    <w:rsid w:val="00C25CAE"/>
    <w:rsid w:val="00C35A8D"/>
    <w:rsid w:val="00C40F3A"/>
    <w:rsid w:val="00C477D6"/>
    <w:rsid w:val="00C54D5A"/>
    <w:rsid w:val="00C55769"/>
    <w:rsid w:val="00C62988"/>
    <w:rsid w:val="00C66E18"/>
    <w:rsid w:val="00C73813"/>
    <w:rsid w:val="00C74EDA"/>
    <w:rsid w:val="00C75E6F"/>
    <w:rsid w:val="00C81352"/>
    <w:rsid w:val="00C837D9"/>
    <w:rsid w:val="00C8664A"/>
    <w:rsid w:val="00C9143D"/>
    <w:rsid w:val="00CB135A"/>
    <w:rsid w:val="00CB149B"/>
    <w:rsid w:val="00CB1AFF"/>
    <w:rsid w:val="00CC22B7"/>
    <w:rsid w:val="00CC2C49"/>
    <w:rsid w:val="00CC3B89"/>
    <w:rsid w:val="00CC68A9"/>
    <w:rsid w:val="00CC6B87"/>
    <w:rsid w:val="00CC7C91"/>
    <w:rsid w:val="00CF2EE7"/>
    <w:rsid w:val="00CF5235"/>
    <w:rsid w:val="00D0283B"/>
    <w:rsid w:val="00D02C3A"/>
    <w:rsid w:val="00D03345"/>
    <w:rsid w:val="00D20DA6"/>
    <w:rsid w:val="00D36A5D"/>
    <w:rsid w:val="00D536C8"/>
    <w:rsid w:val="00D53B95"/>
    <w:rsid w:val="00D56347"/>
    <w:rsid w:val="00D72A6E"/>
    <w:rsid w:val="00D848D3"/>
    <w:rsid w:val="00D859E7"/>
    <w:rsid w:val="00D86615"/>
    <w:rsid w:val="00D8747D"/>
    <w:rsid w:val="00D96634"/>
    <w:rsid w:val="00DA3B5C"/>
    <w:rsid w:val="00DA452F"/>
    <w:rsid w:val="00DB2DB7"/>
    <w:rsid w:val="00DB7215"/>
    <w:rsid w:val="00DC365F"/>
    <w:rsid w:val="00DC5A7B"/>
    <w:rsid w:val="00DC7097"/>
    <w:rsid w:val="00DD5964"/>
    <w:rsid w:val="00DE6540"/>
    <w:rsid w:val="00DE67F1"/>
    <w:rsid w:val="00DE7D78"/>
    <w:rsid w:val="00DF545C"/>
    <w:rsid w:val="00E05EA7"/>
    <w:rsid w:val="00E1242C"/>
    <w:rsid w:val="00E175ED"/>
    <w:rsid w:val="00E23377"/>
    <w:rsid w:val="00E2350A"/>
    <w:rsid w:val="00E2547D"/>
    <w:rsid w:val="00E313B1"/>
    <w:rsid w:val="00E35748"/>
    <w:rsid w:val="00E36ABB"/>
    <w:rsid w:val="00E42362"/>
    <w:rsid w:val="00E43269"/>
    <w:rsid w:val="00E436AB"/>
    <w:rsid w:val="00E514CA"/>
    <w:rsid w:val="00E66D2F"/>
    <w:rsid w:val="00E72909"/>
    <w:rsid w:val="00E7568B"/>
    <w:rsid w:val="00E87114"/>
    <w:rsid w:val="00E90F53"/>
    <w:rsid w:val="00E9161B"/>
    <w:rsid w:val="00E94AC8"/>
    <w:rsid w:val="00EB2588"/>
    <w:rsid w:val="00EB34B1"/>
    <w:rsid w:val="00EB6D77"/>
    <w:rsid w:val="00EF0744"/>
    <w:rsid w:val="00EF1904"/>
    <w:rsid w:val="00F01C95"/>
    <w:rsid w:val="00F03006"/>
    <w:rsid w:val="00F10CB4"/>
    <w:rsid w:val="00F1241A"/>
    <w:rsid w:val="00F124D2"/>
    <w:rsid w:val="00F2449B"/>
    <w:rsid w:val="00F275B5"/>
    <w:rsid w:val="00F3213F"/>
    <w:rsid w:val="00F43264"/>
    <w:rsid w:val="00F6169A"/>
    <w:rsid w:val="00F64DF9"/>
    <w:rsid w:val="00F72BB9"/>
    <w:rsid w:val="00F802DA"/>
    <w:rsid w:val="00F9122E"/>
    <w:rsid w:val="00F92F95"/>
    <w:rsid w:val="00FB52C6"/>
    <w:rsid w:val="00FD3B0F"/>
    <w:rsid w:val="00FE218B"/>
    <w:rsid w:val="00FF5263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3BE5F-6BC6-4EB8-80F7-9B1B930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4</cp:revision>
  <cp:lastPrinted>2015-12-17T12:59:00Z</cp:lastPrinted>
  <dcterms:created xsi:type="dcterms:W3CDTF">2018-01-15T15:45:00Z</dcterms:created>
  <dcterms:modified xsi:type="dcterms:W3CDTF">2018-01-17T16:54:00Z</dcterms:modified>
</cp:coreProperties>
</file>