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6E" w:rsidRPr="00B62E08" w:rsidRDefault="00C7766E" w:rsidP="00C7766E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62E08">
        <w:rPr>
          <w:rFonts w:ascii="Times New Roman" w:hAnsi="Times New Roman"/>
          <w:b/>
          <w:bCs/>
          <w:sz w:val="24"/>
          <w:szCs w:val="24"/>
        </w:rPr>
        <w:t>UNIVERSIDADE FEDERAL DE SANTA MARIA</w:t>
      </w:r>
    </w:p>
    <w:p w:rsidR="00C7766E" w:rsidRPr="00B62E08" w:rsidRDefault="00C7766E" w:rsidP="00C7766E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62E08">
        <w:rPr>
          <w:rFonts w:ascii="Times New Roman" w:hAnsi="Times New Roman"/>
          <w:b/>
          <w:bCs/>
          <w:sz w:val="24"/>
          <w:szCs w:val="24"/>
        </w:rPr>
        <w:t>PROGRAMA DE PÓS-GRADUAÇÃO EM CIÊNCIA DO SOLO</w:t>
      </w:r>
    </w:p>
    <w:p w:rsidR="00C7766E" w:rsidRPr="00B62E08" w:rsidRDefault="00C7766E" w:rsidP="00C7766E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766E" w:rsidRPr="00B62E08" w:rsidRDefault="00C7766E" w:rsidP="00C7766E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62E08">
        <w:rPr>
          <w:rFonts w:ascii="Times New Roman" w:hAnsi="Times New Roman"/>
          <w:b/>
          <w:bCs/>
          <w:sz w:val="24"/>
          <w:szCs w:val="24"/>
        </w:rPr>
        <w:t>ATA 10/2020</w:t>
      </w:r>
    </w:p>
    <w:p w:rsidR="00C7766E" w:rsidRPr="00B62E08" w:rsidRDefault="00C7766E" w:rsidP="00C7766E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62E08">
        <w:rPr>
          <w:rFonts w:ascii="Times New Roman" w:hAnsi="Times New Roman"/>
          <w:b/>
          <w:bCs/>
          <w:i/>
          <w:sz w:val="24"/>
          <w:szCs w:val="24"/>
        </w:rPr>
        <w:t>Colegiado</w:t>
      </w:r>
    </w:p>
    <w:p w:rsidR="00C7766E" w:rsidRPr="00B62E08" w:rsidRDefault="00C7766E" w:rsidP="00212429">
      <w:pPr>
        <w:jc w:val="both"/>
        <w:rPr>
          <w:rFonts w:ascii="Times New Roman" w:hAnsi="Times New Roman"/>
          <w:sz w:val="24"/>
          <w:szCs w:val="24"/>
        </w:rPr>
      </w:pPr>
      <w:r w:rsidRPr="00B62E08">
        <w:rPr>
          <w:rFonts w:ascii="Times New Roman" w:hAnsi="Times New Roman"/>
          <w:sz w:val="24"/>
          <w:szCs w:val="24"/>
        </w:rPr>
        <w:t xml:space="preserve">Aos quinze dias do mês de outubro de dois mil e vinte, das 11:00 às 12:10 horas, na plataforma Google </w:t>
      </w:r>
      <w:proofErr w:type="spellStart"/>
      <w:r w:rsidRPr="00B62E08">
        <w:rPr>
          <w:rFonts w:ascii="Times New Roman" w:hAnsi="Times New Roman"/>
          <w:sz w:val="24"/>
          <w:szCs w:val="24"/>
        </w:rPr>
        <w:t>Meet</w:t>
      </w:r>
      <w:proofErr w:type="spellEnd"/>
      <w:r w:rsidRPr="00B62E08">
        <w:rPr>
          <w:rFonts w:ascii="Times New Roman" w:hAnsi="Times New Roman"/>
          <w:sz w:val="24"/>
          <w:szCs w:val="24"/>
        </w:rPr>
        <w:t xml:space="preserve">, reuniu-se remotamente o Colegiado do Programa de Pós-Graduação em Ciência do Solo (PPGCS) da UFSM. Participaram os professores Ricardo Simão Diniz </w:t>
      </w:r>
      <w:proofErr w:type="spellStart"/>
      <w:r w:rsidRPr="00B62E08">
        <w:rPr>
          <w:rFonts w:ascii="Times New Roman" w:hAnsi="Times New Roman"/>
          <w:sz w:val="24"/>
          <w:szCs w:val="24"/>
        </w:rPr>
        <w:t>Dalmolin</w:t>
      </w:r>
      <w:proofErr w:type="spellEnd"/>
      <w:r w:rsidRPr="00B62E08">
        <w:rPr>
          <w:rFonts w:ascii="Times New Roman" w:hAnsi="Times New Roman"/>
          <w:sz w:val="24"/>
          <w:szCs w:val="24"/>
        </w:rPr>
        <w:t xml:space="preserve">, coordenador, Leandro Souza da Silva, coordenador substituto, Gustavo </w:t>
      </w:r>
      <w:proofErr w:type="spellStart"/>
      <w:r w:rsidRPr="00B62E08">
        <w:rPr>
          <w:rFonts w:ascii="Times New Roman" w:hAnsi="Times New Roman"/>
          <w:sz w:val="24"/>
          <w:szCs w:val="24"/>
        </w:rPr>
        <w:t>Brunetto</w:t>
      </w:r>
      <w:proofErr w:type="spellEnd"/>
      <w:r w:rsidRPr="00B62E08">
        <w:rPr>
          <w:rFonts w:ascii="Times New Roman" w:hAnsi="Times New Roman"/>
          <w:sz w:val="24"/>
          <w:szCs w:val="24"/>
        </w:rPr>
        <w:t xml:space="preserve">, Paulo </w:t>
      </w:r>
      <w:proofErr w:type="spellStart"/>
      <w:r w:rsidRPr="00B62E08">
        <w:rPr>
          <w:rFonts w:ascii="Times New Roman" w:hAnsi="Times New Roman"/>
          <w:sz w:val="24"/>
          <w:szCs w:val="24"/>
        </w:rPr>
        <w:t>Gubiani</w:t>
      </w:r>
      <w:proofErr w:type="spellEnd"/>
      <w:r w:rsidRPr="00B62E08">
        <w:rPr>
          <w:rFonts w:ascii="Times New Roman" w:hAnsi="Times New Roman"/>
          <w:sz w:val="24"/>
          <w:szCs w:val="24"/>
        </w:rPr>
        <w:t xml:space="preserve"> e Jean Paolo Gomes </w:t>
      </w:r>
      <w:proofErr w:type="spellStart"/>
      <w:r w:rsidRPr="00B62E08">
        <w:rPr>
          <w:rFonts w:ascii="Times New Roman" w:hAnsi="Times New Roman"/>
          <w:sz w:val="24"/>
          <w:szCs w:val="24"/>
        </w:rPr>
        <w:t>Minella</w:t>
      </w:r>
      <w:proofErr w:type="spellEnd"/>
      <w:r w:rsidRPr="00B62E08">
        <w:rPr>
          <w:rFonts w:ascii="Times New Roman" w:hAnsi="Times New Roman"/>
          <w:sz w:val="24"/>
          <w:szCs w:val="24"/>
        </w:rPr>
        <w:t xml:space="preserve"> e os representantes discentes </w:t>
      </w:r>
      <w:proofErr w:type="spellStart"/>
      <w:r w:rsidRPr="00B62E08">
        <w:rPr>
          <w:rFonts w:ascii="Times New Roman" w:hAnsi="Times New Roman"/>
          <w:sz w:val="24"/>
          <w:szCs w:val="24"/>
        </w:rPr>
        <w:t>Lincon</w:t>
      </w:r>
      <w:proofErr w:type="spellEnd"/>
      <w:r w:rsidRPr="00B62E08">
        <w:rPr>
          <w:rFonts w:ascii="Times New Roman" w:hAnsi="Times New Roman"/>
          <w:sz w:val="24"/>
          <w:szCs w:val="24"/>
        </w:rPr>
        <w:t xml:space="preserve"> Oliveira </w:t>
      </w:r>
      <w:proofErr w:type="spellStart"/>
      <w:r w:rsidRPr="00B62E08">
        <w:rPr>
          <w:rFonts w:ascii="Times New Roman" w:hAnsi="Times New Roman"/>
          <w:sz w:val="24"/>
          <w:szCs w:val="24"/>
        </w:rPr>
        <w:t>Stefanello</w:t>
      </w:r>
      <w:proofErr w:type="spellEnd"/>
      <w:r w:rsidRPr="00B62E08">
        <w:rPr>
          <w:rFonts w:ascii="Times New Roman" w:hAnsi="Times New Roman"/>
          <w:sz w:val="24"/>
          <w:szCs w:val="24"/>
        </w:rPr>
        <w:t xml:space="preserve"> da Silva e Amanda </w:t>
      </w:r>
      <w:proofErr w:type="spellStart"/>
      <w:r w:rsidRPr="00B62E08">
        <w:rPr>
          <w:rFonts w:ascii="Times New Roman" w:hAnsi="Times New Roman"/>
          <w:sz w:val="24"/>
          <w:szCs w:val="24"/>
        </w:rPr>
        <w:t>Krug</w:t>
      </w:r>
      <w:proofErr w:type="spellEnd"/>
      <w:r w:rsidRPr="00B62E08">
        <w:rPr>
          <w:rFonts w:ascii="Times New Roman" w:hAnsi="Times New Roman"/>
          <w:sz w:val="24"/>
          <w:szCs w:val="24"/>
        </w:rPr>
        <w:t>. Foi lida e aprovada a ata da reunião anterior.</w:t>
      </w:r>
      <w:r w:rsidR="00AC3030" w:rsidRPr="00B62E08">
        <w:rPr>
          <w:rFonts w:ascii="Times New Roman" w:hAnsi="Times New Roman"/>
          <w:sz w:val="24"/>
          <w:szCs w:val="24"/>
        </w:rPr>
        <w:t xml:space="preserve"> Foram analisadas as seguintes solicitações:</w:t>
      </w:r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o acadêmico do curso de doutorado, Jordano Vaz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Ambus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solicitou aproveitamento do teste de Suficiência em Língua Estrangeira – Inglês;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Suélen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Matiasso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Fachi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solicitou aproveitamento das disciplinas SOL848 – Gênese, morfologia e Classificação do Solo, SOL845 – Física do Solo, SOL851 – Seminários em Solos: Epistemologia da Ciência e Elaboração de Projetos, Teste de Suficiência em Língua Estrangeira – Inglês; A acadêmica do curso de doutorado, Amanda Romeiro Alves, solicitou aproveitamento das disciplinas SOL844 – Química do Solo, SOL848 – Gênese, Morfologia e Classificação do Solo, SOL845 – Física do Solo, SOL849 – Microbiologia do Solo, SOL851 – Seminário em Solos: Epistemologia da Ciência e Elaboração de Projetos, Teste de Suficiência em Língua Estrangeira – Inglês; A acadêmica do curso de Doutorado, Beatriz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Wardzinski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Barbosa, solicitou aproveitamento das disciplinas APG23730 – Recuperação de Ecossistemas, SOL875 – Estatística Aplicada à Ciência do Solo, SOL849 – Microbiologia do Solo, SOL845 – Física do Solo e SOL848 – Gênese, Morfologia e Classificação do Solo; A acadêmica do doutorado,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Lisiane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Sobucki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solicitou aproveitamento das disciplinas SOL845 - Física do Solo, SOL846 – Biologia do Solo, SOL848 – Gênese, Morfologia e Classificação do Solo, SOL849 – Microbiologia do Solo, SOL851 – Seminários em Solos: Epistemologia da Ciência e Elaboração de Projetos, SOL8976 – Estatística Multivariada Aplicada à Ciência do Solo; Os acadêmicos do curso de mestrado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Deonilce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Retka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Artuso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e Thiago Assunção de Almeida, solicitaram aproveitamento do teste de suficiência em língua estrangeira – Inglês; Todas solicitações acima descritas foram aprovadas. Na sequência fez-se a análise dos planos de estudos dos acadêmicos do curso de mestrado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Theresa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Rocco Pereira Barbosa, Vinícius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Braciak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Prestes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Esteriz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Nariane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de Andrade, Amanda Veridiana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Krug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Izabelle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Scheffer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Romagna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Jardel Henrique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Passinato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Artur Fernando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Poffo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Costa,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Higor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Machado de Freitas, Karine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Mariele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Kunz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Roberta Lago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Giovelli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e dos acadêmicas do curso de doutorado Amanda Romeiro Alves,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Lisiane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Sobucki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Raí Ferreira Batista e Suelen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Matiasso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Fachi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. Os planos de estudos foram homologados pelo colegiado do PPGCS. As seguintes alterações do Plano de Estudos foram analisadas e aprovadas: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Lincon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Oliveira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Stefanello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da Silva, aluno do curso de doutorado, solicitou inclusão das disciplinas ZOT 877 – Pastagens Naturais “A”, DEE1008 – Bioestatística e exclusão das disciplinas FTT880 – Potencial de Produtividade de Culturas Agrícolas e Eficiência no Uso de Recursos e BLG856 – Nutrição Mineral de Plantas “A”; Valéria </w:t>
      </w:r>
      <w:proofErr w:type="spellStart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>Ortaça</w:t>
      </w:r>
      <w:proofErr w:type="spellEnd"/>
      <w:r w:rsidR="00AC3030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Portela, aluna do doutorado, solicitou inclusão da disciplina DEE1008 – Bioestatística e exclusão da disciplina STC846 – Estatística para Análise  de Experimentos; </w:t>
      </w:r>
      <w:r w:rsidR="0028646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A seguir foi analisado o do plano de docência orientada da acadêmica de doutorado </w:t>
      </w:r>
      <w:proofErr w:type="spellStart"/>
      <w:r w:rsidR="00286462" w:rsidRPr="00B62E08">
        <w:rPr>
          <w:rFonts w:ascii="Times New Roman" w:hAnsi="Times New Roman"/>
          <w:sz w:val="24"/>
          <w:szCs w:val="24"/>
          <w:shd w:val="clear" w:color="auto" w:fill="FFFFFF"/>
        </w:rPr>
        <w:t>Lisiane</w:t>
      </w:r>
      <w:proofErr w:type="spellEnd"/>
      <w:r w:rsidR="0028646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6462" w:rsidRPr="00B62E08">
        <w:rPr>
          <w:rFonts w:ascii="Times New Roman" w:hAnsi="Times New Roman"/>
          <w:sz w:val="24"/>
          <w:szCs w:val="24"/>
          <w:shd w:val="clear" w:color="auto" w:fill="FFFFFF"/>
        </w:rPr>
        <w:t>Sobucki</w:t>
      </w:r>
      <w:proofErr w:type="spellEnd"/>
      <w:r w:rsidR="0028646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. O mesmo foi aprovado. O Acadêmico do curso de mestrado Thiago Assunção de Almeida solicitou um prazo de mais 30 dias, além do prazo de 90 dias inicialmente concedido, para defesa de sua dissertação de </w:t>
      </w:r>
      <w:r w:rsidR="00286462" w:rsidRPr="00B62E0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mestrado. O pedido foi aceito pelo Colegiado do PPGCS ficando a data de até 30 de novembro de 2020 para realização da defesa.</w:t>
      </w:r>
      <w:r w:rsid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 xml:space="preserve">A seguir, o coordenador Ricardo Simão Diniz </w:t>
      </w:r>
      <w:proofErr w:type="spellStart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>Dalmolin</w:t>
      </w:r>
      <w:proofErr w:type="spellEnd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 xml:space="preserve"> comunicou aos membros do Colegiado que, após uma consulta aos membros da banca examinadora da dissertação do acadêmico Wanderson Thomas Reis de Azevedo, os professores Fábio </w:t>
      </w:r>
      <w:proofErr w:type="spellStart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>Mallmann</w:t>
      </w:r>
      <w:proofErr w:type="spellEnd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>Lessandro</w:t>
      </w:r>
      <w:proofErr w:type="spellEnd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 xml:space="preserve"> De Conti manifestaram que não estão disponíveis para participar da nova avaliação do acadêmico que ocorrerá até o dia 10 de dezembro de 2020. Os professores Leandro Souza da Silva</w:t>
      </w:r>
      <w:r w:rsidR="00E11A4A">
        <w:rPr>
          <w:rFonts w:ascii="Times New Roman" w:hAnsi="Times New Roman"/>
          <w:sz w:val="24"/>
          <w:szCs w:val="24"/>
          <w:shd w:val="clear" w:color="auto" w:fill="FFFFFF"/>
        </w:rPr>
        <w:t xml:space="preserve"> (orientador)</w:t>
      </w:r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 xml:space="preserve"> e Gustavo </w:t>
      </w:r>
      <w:proofErr w:type="spellStart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>Brunetto</w:t>
      </w:r>
      <w:proofErr w:type="spellEnd"/>
      <w:r w:rsidR="00E11A4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E11A4A">
        <w:rPr>
          <w:rFonts w:ascii="Times New Roman" w:hAnsi="Times New Roman"/>
          <w:sz w:val="24"/>
          <w:szCs w:val="24"/>
          <w:shd w:val="clear" w:color="auto" w:fill="FFFFFF"/>
        </w:rPr>
        <w:t>co-orientador</w:t>
      </w:r>
      <w:proofErr w:type="spellEnd"/>
      <w:r w:rsidR="00E11A4A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>tendo em vista as manifestações do acadêmico Wanderson ao orientador sobre a primeira defesa, já haviam comunicado ao Colegiado que não gostariam de participar da nova defesa como forma de garantir ao candidato uma segunda avaliação totalmente sem relação com o resultado da primeira avaliação</w:t>
      </w:r>
      <w:r w:rsidR="00AA374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 xml:space="preserve">Assim, ficou definido pelo Colegiado que novos membros serão convidados para comporem a banca de avaliação, que será solicitado um </w:t>
      </w:r>
      <w:proofErr w:type="spellStart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>apostilamento</w:t>
      </w:r>
      <w:proofErr w:type="spellEnd"/>
      <w:r w:rsidR="00AA374D" w:rsidRPr="00AA374D">
        <w:rPr>
          <w:rFonts w:ascii="Times New Roman" w:hAnsi="Times New Roman"/>
          <w:sz w:val="24"/>
          <w:szCs w:val="24"/>
          <w:shd w:val="clear" w:color="auto" w:fill="FFFFFF"/>
        </w:rPr>
        <w:t xml:space="preserve"> da Portaria de designação da banca examinadora tão logo os novos membros sejam definidos e que o processo de defesa será conduzido pela coordenação do PPGCS.</w:t>
      </w:r>
      <w:r w:rsidR="00AA37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O Colegiado do PPGCS também analisou a solicitação do acadêmico do curso de doutorado, do convênio de </w:t>
      </w:r>
      <w:proofErr w:type="spellStart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>co-tutela</w:t>
      </w:r>
      <w:proofErr w:type="spellEnd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com a Universidade de </w:t>
      </w:r>
      <w:proofErr w:type="spellStart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>Antióquia</w:t>
      </w:r>
      <w:proofErr w:type="spellEnd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, para que a defesa seja realizada na UFSM. Após debate, o colegiado entende que o convênio possibilita que a defesa da tese pode ocorrer tanto na Universidade de </w:t>
      </w:r>
      <w:proofErr w:type="spellStart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>Antióquia</w:t>
      </w:r>
      <w:proofErr w:type="spellEnd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como na UFSM. Para a defesa acontecer na UFSM deve haver a concordância oficial da </w:t>
      </w:r>
      <w:proofErr w:type="spellStart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>Universidad</w:t>
      </w:r>
      <w:proofErr w:type="spellEnd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>Antioquia</w:t>
      </w:r>
      <w:proofErr w:type="spellEnd"/>
      <w:r w:rsidR="00C15E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sendo que a banca e o processo de defesa devem ser constituídos de comum acordo com as normas das instituições envolvidas e que os devidos processos legais instituídos por ambas universidades devem ser obedecidos.</w:t>
      </w:r>
      <w:r w:rsid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O Colegiado também discutiu o processo </w:t>
      </w:r>
      <w:r w:rsidR="00212429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leitoral para a nova coordenação do PPGCS, que deverá assumir no dia 01 de janeiro de 2020. Foi definido que a comissão eleitoral será composta pelo Professor Paulo </w:t>
      </w:r>
      <w:proofErr w:type="spellStart"/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>Gubiani</w:t>
      </w:r>
      <w:proofErr w:type="spellEnd"/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(Presidente), o servidor técnico administrativo </w:t>
      </w:r>
      <w:proofErr w:type="spellStart"/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>Heverton</w:t>
      </w:r>
      <w:proofErr w:type="spellEnd"/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Hein</w:t>
      </w:r>
      <w:r w:rsidR="00212429"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e a acadêmica Amanda </w:t>
      </w:r>
      <w:proofErr w:type="spellStart"/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>Krug</w:t>
      </w:r>
      <w:proofErr w:type="spellEnd"/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O professor </w:t>
      </w:r>
      <w:proofErr w:type="spellStart"/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>Dalmolin</w:t>
      </w:r>
      <w:proofErr w:type="spellEnd"/>
      <w:r w:rsidR="004E0AB2" w:rsidRP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informou ao colegiado, cujos membros compõe o Comitê Gestor do PROEX do PPGCS, que o saldo atual dos recursos disponíveis no Banco do Brasil (08 de outubro de 2020) é de R$ 158.630,77 (cento e cinquenta e oito mil, seiscentos e trinta reais e setenta e sete centavos). A coordenação do curso informará aos professores do PPGCS o prazo máximo para utilização dos recursos que deve ser antes do fim do atual mandato que se encerra em 31 de dezembro de 2020.</w:t>
      </w:r>
      <w:r w:rsidR="00B62E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E0AB2" w:rsidRPr="00B62E08">
        <w:rPr>
          <w:rFonts w:ascii="Times New Roman" w:hAnsi="Times New Roman"/>
          <w:sz w:val="24"/>
          <w:szCs w:val="24"/>
          <w:lang w:eastAsia="pt-BR"/>
        </w:rPr>
        <w:t xml:space="preserve">Em assuntos gerais a acadêmica Amanda </w:t>
      </w:r>
      <w:proofErr w:type="spellStart"/>
      <w:r w:rsidR="004E0AB2" w:rsidRPr="00B62E08">
        <w:rPr>
          <w:rFonts w:ascii="Times New Roman" w:hAnsi="Times New Roman"/>
          <w:sz w:val="24"/>
          <w:szCs w:val="24"/>
          <w:lang w:eastAsia="pt-BR"/>
        </w:rPr>
        <w:t>Krug</w:t>
      </w:r>
      <w:proofErr w:type="spellEnd"/>
      <w:r w:rsidR="00B62E08" w:rsidRPr="00B62E08">
        <w:rPr>
          <w:rFonts w:ascii="Times New Roman" w:hAnsi="Times New Roman"/>
          <w:sz w:val="24"/>
          <w:szCs w:val="24"/>
          <w:lang w:eastAsia="pt-BR"/>
        </w:rPr>
        <w:t xml:space="preserve"> fez um relato sobre a Primeira Reunião de Atualização Técnica sobre Calagem e Adubação em Frutíferas, que aconteceu, devido a pandemia do COVID-19, na forma online. O professor </w:t>
      </w:r>
      <w:proofErr w:type="spellStart"/>
      <w:r w:rsidR="00B62E08" w:rsidRPr="00B62E08">
        <w:rPr>
          <w:rFonts w:ascii="Times New Roman" w:hAnsi="Times New Roman"/>
          <w:sz w:val="24"/>
          <w:szCs w:val="24"/>
          <w:lang w:eastAsia="pt-BR"/>
        </w:rPr>
        <w:t>Brunetto</w:t>
      </w:r>
      <w:proofErr w:type="spellEnd"/>
      <w:r w:rsidR="00B62E08" w:rsidRPr="00B62E08">
        <w:rPr>
          <w:rFonts w:ascii="Times New Roman" w:hAnsi="Times New Roman"/>
          <w:sz w:val="24"/>
          <w:szCs w:val="24"/>
          <w:lang w:eastAsia="pt-BR"/>
        </w:rPr>
        <w:t xml:space="preserve">, responsável pela organização do evento, destacou a importância e sucesso do mesmo, já que teve uma participação de 1700 inscritos entre Profissionais, professores, técnicos, estudantes de pós-graduação e graduação. O professor </w:t>
      </w:r>
      <w:proofErr w:type="spellStart"/>
      <w:r w:rsidR="00B62E08" w:rsidRPr="00B62E08">
        <w:rPr>
          <w:rFonts w:ascii="Times New Roman" w:hAnsi="Times New Roman"/>
          <w:sz w:val="24"/>
          <w:szCs w:val="24"/>
          <w:lang w:eastAsia="pt-BR"/>
        </w:rPr>
        <w:t>Dalmolin</w:t>
      </w:r>
      <w:proofErr w:type="spellEnd"/>
      <w:r w:rsidR="00B62E08" w:rsidRPr="00B62E08">
        <w:rPr>
          <w:rFonts w:ascii="Times New Roman" w:hAnsi="Times New Roman"/>
          <w:sz w:val="24"/>
          <w:szCs w:val="24"/>
          <w:lang w:eastAsia="pt-BR"/>
        </w:rPr>
        <w:t xml:space="preserve"> agradeceu ao professor </w:t>
      </w:r>
      <w:proofErr w:type="spellStart"/>
      <w:r w:rsidR="00B62E08" w:rsidRPr="00B62E08">
        <w:rPr>
          <w:rFonts w:ascii="Times New Roman" w:hAnsi="Times New Roman"/>
          <w:sz w:val="24"/>
          <w:szCs w:val="24"/>
          <w:lang w:eastAsia="pt-BR"/>
        </w:rPr>
        <w:t>Brunetto</w:t>
      </w:r>
      <w:proofErr w:type="spellEnd"/>
      <w:r w:rsidR="00B62E08" w:rsidRPr="00B62E08">
        <w:rPr>
          <w:rFonts w:ascii="Times New Roman" w:hAnsi="Times New Roman"/>
          <w:sz w:val="24"/>
          <w:szCs w:val="24"/>
          <w:lang w:eastAsia="pt-BR"/>
        </w:rPr>
        <w:t xml:space="preserve"> e toda equipe do GEPACES pelo empenho e dedicação na realização deste importante evento e a visibilidade dada ao PPGCS e Departamento de Solos da UFSM.</w:t>
      </w:r>
      <w:r w:rsidR="00212429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B62E08">
        <w:rPr>
          <w:rFonts w:ascii="Times New Roman" w:hAnsi="Times New Roman"/>
          <w:sz w:val="24"/>
          <w:szCs w:val="24"/>
        </w:rPr>
        <w:t>Nada mais havendo a tratar, foi lavrada a presente Ata, que será assinada pelo coordenador do Colegiado do Programa de Pós-Graduação em Ciência do Solo da UFSM com anuência de todos presentes na reunião.</w:t>
      </w:r>
    </w:p>
    <w:p w:rsidR="00C7766E" w:rsidRPr="00B62E08" w:rsidRDefault="00C7766E" w:rsidP="00C77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E08">
        <w:rPr>
          <w:rFonts w:ascii="Times New Roman" w:hAnsi="Times New Roman"/>
          <w:sz w:val="24"/>
          <w:szCs w:val="24"/>
        </w:rPr>
        <w:t xml:space="preserve">Prof. Ricardo Simão Diniz </w:t>
      </w:r>
      <w:proofErr w:type="spellStart"/>
      <w:r w:rsidRPr="00B62E08">
        <w:rPr>
          <w:rFonts w:ascii="Times New Roman" w:hAnsi="Times New Roman"/>
          <w:sz w:val="24"/>
          <w:szCs w:val="24"/>
        </w:rPr>
        <w:t>Dalmolin</w:t>
      </w:r>
      <w:proofErr w:type="spellEnd"/>
    </w:p>
    <w:p w:rsidR="00231E00" w:rsidRPr="00B62E08" w:rsidRDefault="00C7766E" w:rsidP="00676BB0">
      <w:pPr>
        <w:spacing w:after="0" w:line="240" w:lineRule="auto"/>
        <w:jc w:val="center"/>
        <w:rPr>
          <w:rFonts w:ascii="Times New Roman" w:hAnsi="Times New Roman"/>
        </w:rPr>
      </w:pPr>
      <w:r w:rsidRPr="00B62E08">
        <w:rPr>
          <w:rFonts w:ascii="Times New Roman" w:hAnsi="Times New Roman"/>
          <w:sz w:val="24"/>
          <w:szCs w:val="24"/>
        </w:rPr>
        <w:t>Coordenador do PPGCS-UFSM</w:t>
      </w:r>
    </w:p>
    <w:sectPr w:rsidR="00231E00" w:rsidRPr="00B62E08" w:rsidSect="00521D18">
      <w:pgSz w:w="11906" w:h="16838"/>
      <w:pgMar w:top="1361" w:right="1191" w:bottom="851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6E"/>
    <w:rsid w:val="00061832"/>
    <w:rsid w:val="00212429"/>
    <w:rsid w:val="00231E00"/>
    <w:rsid w:val="00286462"/>
    <w:rsid w:val="004E0AB2"/>
    <w:rsid w:val="00676BB0"/>
    <w:rsid w:val="00AA374D"/>
    <w:rsid w:val="00AC3030"/>
    <w:rsid w:val="00B62E08"/>
    <w:rsid w:val="00C15EB2"/>
    <w:rsid w:val="00C43768"/>
    <w:rsid w:val="00C7766E"/>
    <w:rsid w:val="00E1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2A3EBA-5619-4B1A-A31A-1CAA5B65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66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C7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2020-11-19T18:14:00Z</dcterms:created>
  <dcterms:modified xsi:type="dcterms:W3CDTF">2020-11-19T18:14:00Z</dcterms:modified>
</cp:coreProperties>
</file>