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TERMO DE AUTORIZAÇÃO PARA DISPONIBILIDADE DE TESE, DISSERTAÇÃO,</w:t>
      </w:r>
      <w:r>
        <w:rPr>
          <w:spacing w:val="-59"/>
        </w:rPr>
        <w:t> </w:t>
      </w:r>
      <w:r>
        <w:rPr/>
        <w:t>TRABALHO DE CONCLUSÃO DE MESTRADO OU DE ESPECIALIZAÇÃO NO</w:t>
      </w:r>
      <w:r>
        <w:rPr>
          <w:spacing w:val="1"/>
        </w:rPr>
        <w:t> </w:t>
      </w:r>
      <w:r>
        <w:rPr/>
        <w:t>MANANCIAL</w:t>
      </w:r>
      <w:r>
        <w:rPr>
          <w:spacing w:val="12"/>
        </w:rPr>
        <w:t> </w:t>
      </w:r>
      <w:r>
        <w:rPr/>
        <w:t>REPOSITÓRIO</w:t>
      </w:r>
      <w:r>
        <w:rPr>
          <w:spacing w:val="16"/>
        </w:rPr>
        <w:t> </w:t>
      </w:r>
      <w:r>
        <w:rPr/>
        <w:t>DIGITAL</w:t>
      </w:r>
      <w:r>
        <w:rPr>
          <w:spacing w:val="13"/>
        </w:rPr>
        <w:t> </w:t>
      </w:r>
      <w:r>
        <w:rPr/>
        <w:t>DA UFSM</w:t>
      </w:r>
    </w:p>
    <w:p>
      <w:pPr>
        <w:pStyle w:val="BodyText"/>
        <w:ind w:firstLine="0"/>
        <w:rPr>
          <w:rFonts w:ascii="Arial"/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47"/>
      </w:tblGrid>
      <w:tr>
        <w:trPr>
          <w:trHeight w:val="1142" w:hRule="atLeast"/>
        </w:trPr>
        <w:tc>
          <w:tcPr>
            <w:tcW w:w="10147" w:type="dxa"/>
          </w:tcPr>
          <w:p>
            <w:pPr>
              <w:pStyle w:val="TableParagraph"/>
              <w:spacing w:before="171"/>
              <w:ind w:left="32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4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Identificação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 tipo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documento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23"/>
              <w:rPr>
                <w:sz w:val="18"/>
              </w:rPr>
            </w:pPr>
            <w:r>
              <w:rPr>
                <w:sz w:val="18"/>
              </w:rPr>
              <w:t>Tese</w:t>
            </w:r>
            <w:r>
              <w:rPr>
                <w:spacing w:val="17"/>
                <w:sz w:val="18"/>
              </w:rPr>
              <w:t> </w:t>
            </w:r>
            <w:r>
              <w:rPr>
                <w:spacing w:val="16"/>
                <w:position w:val="-6"/>
                <w:sz w:val="18"/>
              </w:rPr>
              <w:drawing>
                <wp:inline distT="0" distB="0" distL="0" distR="0">
                  <wp:extent cx="154597" cy="154596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97" cy="15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position w:val="-6"/>
                <w:sz w:val="18"/>
              </w:rPr>
            </w:r>
            <w:r>
              <w:rPr>
                <w:rFonts w:ascii="Times New Roman" w:hAnsi="Times New Roman"/>
                <w:spacing w:val="16"/>
                <w:sz w:val="18"/>
              </w:rPr>
              <w:t>    </w:t>
            </w:r>
            <w:r>
              <w:rPr>
                <w:rFonts w:ascii="Times New Roman" w:hAnsi="Times New Roman"/>
                <w:spacing w:val="-14"/>
                <w:sz w:val="18"/>
              </w:rPr>
              <w:t> </w:t>
            </w:r>
            <w:r>
              <w:rPr>
                <w:spacing w:val="-1"/>
                <w:sz w:val="18"/>
              </w:rPr>
              <w:t>Dissertação</w:t>
            </w:r>
            <w:r>
              <w:rPr>
                <w:spacing w:val="20"/>
                <w:sz w:val="18"/>
              </w:rPr>
              <w:t> </w:t>
            </w:r>
            <w:r>
              <w:rPr>
                <w:spacing w:val="14"/>
                <w:position w:val="-6"/>
                <w:sz w:val="18"/>
              </w:rPr>
              <w:drawing>
                <wp:inline distT="0" distB="0" distL="0" distR="0">
                  <wp:extent cx="154925" cy="154927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25" cy="154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position w:val="-6"/>
                <w:sz w:val="18"/>
              </w:rPr>
            </w:r>
            <w:r>
              <w:rPr>
                <w:rFonts w:ascii="Times New Roman" w:hAnsi="Times New Roman"/>
                <w:spacing w:val="14"/>
                <w:sz w:val="18"/>
              </w:rPr>
              <w:t>    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Trab.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conclusão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mestrado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23"/>
                <w:position w:val="-6"/>
                <w:sz w:val="18"/>
              </w:rPr>
              <w:drawing>
                <wp:inline distT="0" distB="0" distL="0" distR="0">
                  <wp:extent cx="154925" cy="154927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25" cy="154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3"/>
                <w:position w:val="-6"/>
                <w:sz w:val="18"/>
              </w:rPr>
            </w:r>
            <w:r>
              <w:rPr>
                <w:rFonts w:ascii="Times New Roman" w:hAnsi="Times New Roman"/>
                <w:spacing w:val="23"/>
                <w:sz w:val="18"/>
              </w:rPr>
              <w:t>   </w:t>
            </w:r>
            <w:r>
              <w:rPr>
                <w:rFonts w:ascii="Times New Roman" w:hAnsi="Times New Roman"/>
                <w:spacing w:val="10"/>
                <w:sz w:val="18"/>
              </w:rPr>
              <w:t> </w:t>
            </w:r>
            <w:r>
              <w:rPr>
                <w:sz w:val="18"/>
              </w:rPr>
              <w:t>Trab.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conclusão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especialização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22"/>
                <w:position w:val="-7"/>
                <w:sz w:val="18"/>
              </w:rPr>
              <w:drawing>
                <wp:inline distT="0" distB="0" distL="0" distR="0">
                  <wp:extent cx="154925" cy="154927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25" cy="154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2"/>
                <w:position w:val="-7"/>
                <w:sz w:val="18"/>
              </w:rPr>
            </w:r>
          </w:p>
        </w:tc>
      </w:tr>
      <w:tr>
        <w:trPr>
          <w:trHeight w:val="2545" w:hRule="atLeast"/>
        </w:trPr>
        <w:tc>
          <w:tcPr>
            <w:tcW w:w="1014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3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  <w:r>
              <w:rPr>
                <w:rFonts w:ascii="Arial" w:hAnsi="Arial"/>
                <w:b/>
                <w:spacing w:val="4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Identificação do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autor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documento</w:t>
            </w:r>
          </w:p>
          <w:p>
            <w:pPr>
              <w:pStyle w:val="TableParagraph"/>
              <w:tabs>
                <w:tab w:pos="2354" w:val="left" w:leader="none"/>
                <w:tab w:pos="6559" w:val="left" w:leader="none"/>
                <w:tab w:pos="6792" w:val="left" w:leader="none"/>
                <w:tab w:pos="9717" w:val="left" w:leader="none"/>
              </w:tabs>
              <w:spacing w:line="439" w:lineRule="auto" w:before="172"/>
              <w:ind w:left="323" w:right="393"/>
              <w:jc w:val="both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completo:</w:t>
            </w:r>
            <w:r>
              <w:rPr>
                <w:spacing w:val="14"/>
                <w:sz w:val="18"/>
              </w:rPr>
              <w:t> </w:t>
            </w:r>
            <w:r>
              <w:rPr>
                <w:rFonts w:ascii="Times New Roman" w:hAnsi="Times New Roman"/>
                <w:sz w:val="18"/>
                <w:u w:val="single"/>
              </w:rPr>
              <w:t> </w:t>
              <w:tab/>
              <w:tab/>
              <w:tab/>
              <w:tab/>
            </w:r>
            <w:r>
              <w:rPr>
                <w:rFonts w:ascii="Times New Roman" w:hAnsi="Times New Roman"/>
                <w:w w:val="26"/>
                <w:sz w:val="18"/>
                <w:u w:val="single"/>
              </w:rPr>
              <w:t> 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CPF: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E-mail: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Telefone: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Programa/Curso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Pós-Graduação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Especialização:</w:t>
            </w:r>
            <w:r>
              <w:rPr>
                <w:spacing w:val="-35"/>
                <w:sz w:val="18"/>
              </w:rPr>
              <w:t> </w:t>
            </w:r>
            <w:r>
              <w:rPr>
                <w:rFonts w:ascii="Times New Roman" w:hAnsi="Times New Roman"/>
                <w:sz w:val="18"/>
                <w:u w:val="single"/>
              </w:rPr>
              <w:t> </w:t>
              <w:tab/>
              <w:tab/>
              <w:tab/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                                                                                            Nome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orientador:</w:t>
            </w:r>
            <w:r>
              <w:rPr>
                <w:rFonts w:ascii="Times New Roman" w:hAnsi="Times New Roman"/>
                <w:sz w:val="18"/>
                <w:u w:val="single"/>
              </w:rPr>
              <w:tab/>
              <w:tab/>
              <w:tab/>
            </w:r>
            <w:r>
              <w:rPr>
                <w:sz w:val="18"/>
              </w:rPr>
              <w:t>Data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defesa:</w:t>
            </w:r>
            <w:r>
              <w:rPr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sz w:val="18"/>
                <w:u w:val="single"/>
              </w:rPr>
              <w:t> </w:t>
              <w:tab/>
            </w:r>
            <w:r>
              <w:rPr>
                <w:rFonts w:ascii="Times New Roman" w:hAnsi="Times New Roman"/>
                <w:w w:val="53"/>
                <w:sz w:val="18"/>
                <w:u w:val="single"/>
              </w:rPr>
              <w:t> 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                         Título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documento:</w:t>
            </w:r>
            <w:r>
              <w:rPr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sz w:val="18"/>
                <w:u w:val="single"/>
              </w:rPr>
              <w:t> </w:t>
              <w:tab/>
              <w:tab/>
              <w:tab/>
              <w:tab/>
            </w:r>
            <w:r>
              <w:rPr>
                <w:rFonts w:ascii="Times New Roman" w:hAnsi="Times New Roman"/>
                <w:w w:val="15"/>
                <w:sz w:val="18"/>
                <w:u w:val="single"/>
              </w:rPr>
              <w:t> </w:t>
            </w:r>
          </w:p>
        </w:tc>
      </w:tr>
      <w:tr>
        <w:trPr>
          <w:trHeight w:val="6524" w:hRule="atLeast"/>
        </w:trPr>
        <w:tc>
          <w:tcPr>
            <w:tcW w:w="101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  <w:r>
              <w:rPr>
                <w:rFonts w:ascii="Arial" w:hAnsi="Arial"/>
                <w:b/>
                <w:spacing w:val="4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Autorização para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disponibilização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no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sz w:val="18"/>
              </w:rPr>
              <w:t>Manancial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Repositório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Digital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UFSM.</w:t>
            </w:r>
          </w:p>
          <w:p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5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(A</w:t>
            </w:r>
            <w:r>
              <w:rPr>
                <w:rFonts w:ascii="Arial" w:hAnsi="Arial"/>
                <w:b/>
                <w:spacing w:val="-26"/>
                <w:sz w:val="18"/>
              </w:rPr>
              <w:t> </w:t>
            </w:r>
            <w:r>
              <w:rPr>
                <w:rFonts w:ascii="Arial" w:hAnsi="Arial"/>
                <w:b/>
                <w:spacing w:val="-5"/>
                <w:sz w:val="18"/>
              </w:rPr>
              <w:t>divulgação</w:t>
            </w:r>
            <w:r>
              <w:rPr>
                <w:rFonts w:ascii="Arial" w:hAnsi="Arial"/>
                <w:b/>
                <w:spacing w:val="-16"/>
                <w:sz w:val="18"/>
              </w:rPr>
              <w:t> </w:t>
            </w:r>
            <w:r>
              <w:rPr>
                <w:rFonts w:ascii="Arial" w:hAnsi="Arial"/>
                <w:b/>
                <w:spacing w:val="-5"/>
                <w:sz w:val="18"/>
              </w:rPr>
              <w:t>do</w:t>
            </w:r>
            <w:r>
              <w:rPr>
                <w:rFonts w:ascii="Arial" w:hAnsi="Arial"/>
                <w:b/>
                <w:spacing w:val="-20"/>
                <w:sz w:val="18"/>
              </w:rPr>
              <w:t> </w:t>
            </w:r>
            <w:r>
              <w:rPr>
                <w:rFonts w:ascii="Arial" w:hAnsi="Arial"/>
                <w:b/>
                <w:spacing w:val="-5"/>
                <w:sz w:val="18"/>
              </w:rPr>
              <w:t>documento</w:t>
            </w:r>
            <w:r>
              <w:rPr>
                <w:rFonts w:ascii="Arial" w:hAnsi="Arial"/>
                <w:b/>
                <w:spacing w:val="-18"/>
                <w:sz w:val="18"/>
              </w:rPr>
              <w:t> </w:t>
            </w:r>
            <w:r>
              <w:rPr>
                <w:rFonts w:ascii="Arial" w:hAnsi="Arial"/>
                <w:b/>
                <w:spacing w:val="-5"/>
                <w:sz w:val="18"/>
              </w:rPr>
              <w:t>digital</w:t>
            </w:r>
            <w:r>
              <w:rPr>
                <w:rFonts w:ascii="Arial" w:hAnsi="Arial"/>
                <w:b/>
                <w:spacing w:val="24"/>
                <w:sz w:val="18"/>
              </w:rPr>
              <w:t> </w:t>
            </w:r>
            <w:r>
              <w:rPr>
                <w:rFonts w:ascii="Arial" w:hAnsi="Arial"/>
                <w:b/>
                <w:spacing w:val="-5"/>
                <w:sz w:val="18"/>
              </w:rPr>
              <w:t>é</w:t>
            </w:r>
            <w:r>
              <w:rPr>
                <w:rFonts w:ascii="Arial" w:hAnsi="Arial"/>
                <w:b/>
                <w:spacing w:val="-18"/>
                <w:sz w:val="18"/>
              </w:rPr>
              <w:t> </w:t>
            </w:r>
            <w:r>
              <w:rPr>
                <w:rFonts w:ascii="Arial" w:hAnsi="Arial"/>
                <w:b/>
                <w:spacing w:val="-5"/>
                <w:sz w:val="18"/>
              </w:rPr>
              <w:t>uma</w:t>
            </w:r>
            <w:r>
              <w:rPr>
                <w:rFonts w:ascii="Arial" w:hAnsi="Arial"/>
                <w:b/>
                <w:spacing w:val="-17"/>
                <w:sz w:val="18"/>
              </w:rPr>
              <w:t> </w:t>
            </w:r>
            <w:r>
              <w:rPr>
                <w:rFonts w:ascii="Arial" w:hAnsi="Arial"/>
                <w:b/>
                <w:spacing w:val="-5"/>
                <w:sz w:val="18"/>
              </w:rPr>
              <w:t>exigência</w:t>
            </w:r>
            <w:r>
              <w:rPr>
                <w:rFonts w:ascii="Arial" w:hAnsi="Arial"/>
                <w:b/>
                <w:spacing w:val="-17"/>
                <w:sz w:val="18"/>
              </w:rPr>
              <w:t> </w:t>
            </w:r>
            <w:r>
              <w:rPr>
                <w:rFonts w:ascii="Arial" w:hAnsi="Arial"/>
                <w:b/>
                <w:spacing w:val="-5"/>
                <w:sz w:val="18"/>
              </w:rPr>
              <w:t>da</w:t>
            </w:r>
            <w:r>
              <w:rPr>
                <w:rFonts w:ascii="Arial" w:hAnsi="Arial"/>
                <w:b/>
                <w:spacing w:val="-17"/>
                <w:sz w:val="18"/>
              </w:rPr>
              <w:t> </w:t>
            </w:r>
            <w:r>
              <w:rPr>
                <w:rFonts w:ascii="Arial" w:hAnsi="Arial"/>
                <w:b/>
                <w:spacing w:val="-5"/>
                <w:sz w:val="18"/>
              </w:rPr>
              <w:t>CAPES,</w:t>
            </w:r>
            <w:r>
              <w:rPr>
                <w:rFonts w:ascii="Arial" w:hAnsi="Arial"/>
                <w:b/>
                <w:spacing w:val="-14"/>
                <w:sz w:val="18"/>
              </w:rPr>
              <w:t> </w:t>
            </w:r>
            <w:r>
              <w:rPr>
                <w:rFonts w:ascii="Arial" w:hAnsi="Arial"/>
                <w:b/>
                <w:spacing w:val="-5"/>
                <w:sz w:val="18"/>
              </w:rPr>
              <w:t>disciplinada</w:t>
            </w:r>
            <w:r>
              <w:rPr>
                <w:rFonts w:ascii="Arial" w:hAnsi="Arial"/>
                <w:b/>
                <w:spacing w:val="-19"/>
                <w:sz w:val="18"/>
              </w:rPr>
              <w:t> </w:t>
            </w:r>
            <w:r>
              <w:rPr>
                <w:rFonts w:ascii="Arial" w:hAnsi="Arial"/>
                <w:b/>
                <w:spacing w:val="-5"/>
                <w:sz w:val="18"/>
              </w:rPr>
              <w:t>pela</w:t>
            </w:r>
            <w:r>
              <w:rPr>
                <w:rFonts w:ascii="Arial" w:hAnsi="Arial"/>
                <w:b/>
                <w:spacing w:val="-16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sz w:val="18"/>
              </w:rPr>
              <w:t>Portaria</w:t>
            </w:r>
            <w:r>
              <w:rPr>
                <w:rFonts w:ascii="Arial" w:hAnsi="Arial"/>
                <w:b/>
                <w:spacing w:val="-17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sz w:val="18"/>
              </w:rPr>
              <w:t>nº</w:t>
            </w:r>
            <w:r>
              <w:rPr>
                <w:rFonts w:ascii="Arial" w:hAnsi="Arial"/>
                <w:b/>
                <w:spacing w:val="-17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sz w:val="18"/>
              </w:rPr>
              <w:t>013,</w:t>
            </w:r>
            <w:r>
              <w:rPr>
                <w:rFonts w:ascii="Arial" w:hAnsi="Arial"/>
                <w:b/>
                <w:spacing w:val="-18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sz w:val="18"/>
              </w:rPr>
              <w:t>de</w:t>
            </w:r>
            <w:r>
              <w:rPr>
                <w:rFonts w:ascii="Arial" w:hAnsi="Arial"/>
                <w:b/>
                <w:spacing w:val="-19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sz w:val="18"/>
              </w:rPr>
              <w:t>15/02/2006)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360" w:lineRule="auto"/>
              <w:ind w:left="357" w:right="8"/>
              <w:jc w:val="both"/>
              <w:rPr>
                <w:sz w:val="18"/>
              </w:rPr>
            </w:pPr>
            <w:r>
              <w:rPr>
                <w:sz w:val="18"/>
              </w:rPr>
              <w:t>Autorizo a Universidade Federal de Santa Maria – UFSM a disponibilizar gratuitamente, sem ressarcimento dos direitos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autorais, o documento supracitado,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de minha autoria, no Manancial - Repositório Digital da UFSM para fins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de leitura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e/ou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impressão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pela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Internet.</w:t>
            </w:r>
          </w:p>
          <w:p>
            <w:pPr>
              <w:pStyle w:val="TableParagraph"/>
              <w:spacing w:before="103"/>
              <w:ind w:left="357"/>
              <w:jc w:val="both"/>
              <w:rPr>
                <w:sz w:val="18"/>
              </w:rPr>
            </w:pPr>
            <w:r>
              <w:rPr>
                <w:sz w:val="18"/>
              </w:rPr>
              <w:t>Texto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completo</w:t>
            </w:r>
            <w:r>
              <w:rPr>
                <w:spacing w:val="47"/>
                <w:sz w:val="18"/>
              </w:rPr>
              <w:t> </w:t>
            </w:r>
            <w:r>
              <w:rPr>
                <w:spacing w:val="-3"/>
                <w:position w:val="-5"/>
                <w:sz w:val="18"/>
              </w:rPr>
              <w:drawing>
                <wp:inline distT="0" distB="0" distL="0" distR="0">
                  <wp:extent cx="150911" cy="150888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11" cy="150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"/>
                <w:position w:val="-5"/>
                <w:sz w:val="18"/>
              </w:rPr>
            </w:r>
          </w:p>
          <w:p>
            <w:pPr>
              <w:pStyle w:val="TableParagraph"/>
              <w:spacing w:before="103"/>
              <w:ind w:left="357"/>
              <w:jc w:val="both"/>
              <w:rPr>
                <w:sz w:val="18"/>
              </w:rPr>
            </w:pPr>
            <w:r>
              <w:rPr>
                <w:sz w:val="18"/>
              </w:rPr>
              <w:t>Texto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parcial    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-2"/>
                <w:position w:val="-6"/>
                <w:sz w:val="18"/>
              </w:rPr>
              <w:drawing>
                <wp:inline distT="0" distB="0" distL="0" distR="0">
                  <wp:extent cx="154607" cy="154590"/>
                  <wp:effectExtent l="0" t="0" r="0" b="0"/>
                  <wp:docPr id="1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07" cy="15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position w:val="-6"/>
                <w:sz w:val="18"/>
              </w:rPr>
            </w:r>
            <w:r>
              <w:rPr>
                <w:rFonts w:ascii="Times New Roman"/>
                <w:spacing w:val="-2"/>
                <w:sz w:val="18"/>
              </w:rPr>
              <w:t>   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Justifique: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tabs>
                <w:tab w:pos="9194" w:val="left" w:leader="none"/>
              </w:tabs>
              <w:ind w:left="1506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Informe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partir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qual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divulgado,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íntegra,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Manancial:</w:t>
            </w:r>
            <w:r>
              <w:rPr>
                <w:spacing w:val="-22"/>
                <w:sz w:val="18"/>
              </w:rPr>
              <w:t> </w:t>
            </w:r>
            <w:r>
              <w:rPr>
                <w:rFonts w:ascii="Times New Roman" w:hAns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tabs>
                <w:tab w:pos="5974" w:val="left" w:leader="none"/>
              </w:tabs>
              <w:spacing w:line="20" w:lineRule="exact"/>
              <w:ind w:left="315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210.4pt;height:.6pt;mso-position-horizontal-relative:char;mso-position-vertical-relative:line" coordorigin="0,0" coordsize="4208,12">
                  <v:line style="position:absolute" from="0,6" to="4207,6" stroked="true" strokeweight=".6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sz w:val="2"/>
              </w:rPr>
              <w:pict>
                <v:group style="width:200.4pt;height:.6pt;mso-position-horizontal-relative:char;mso-position-vertical-relative:line" coordorigin="0,0" coordsize="4008,12">
                  <v:line style="position:absolute" from="0,6" to="4008,6" stroked="true" strokeweight=".6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6923" w:val="left" w:leader="none"/>
              </w:tabs>
              <w:ind w:left="558"/>
              <w:rPr>
                <w:sz w:val="18"/>
              </w:rPr>
            </w:pPr>
            <w:r>
              <w:rPr>
                <w:sz w:val="18"/>
              </w:rPr>
              <w:t>Assinatura do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Autor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representante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legal</w:t>
              <w:tab/>
              <w:t>Assinatura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Orientador</w:t>
            </w:r>
          </w:p>
          <w:p>
            <w:pPr>
              <w:pStyle w:val="TableParagraph"/>
              <w:spacing w:before="8" w:after="1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tabs>
                <w:tab w:pos="6011" w:val="left" w:leader="none"/>
              </w:tabs>
              <w:spacing w:line="20" w:lineRule="exact"/>
              <w:ind w:left="1600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77pt;height:.5pt;mso-position-horizontal-relative:char;mso-position-vertical-relative:line" coordorigin="0,0" coordsize="3540,10">
                  <v:line style="position:absolute" from="0,5" to="3540,5" stroked="true" strokeweight=".48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sz w:val="2"/>
              </w:rPr>
              <w:pict>
                <v:group style="width:76.45pt;height:.5pt;mso-position-horizontal-relative:char;mso-position-vertical-relative:line" coordorigin="0,0" coordsize="1529,10">
                  <v:line style="position:absolute" from="0,5" to="1529,5" stroked="true" strokeweight=".48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3443" w:val="left" w:leader="none"/>
              </w:tabs>
              <w:spacing w:line="187" w:lineRule="exact" w:before="41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Local</w:t>
              <w:tab/>
              <w:t>Data</w:t>
            </w:r>
          </w:p>
        </w:tc>
      </w:tr>
      <w:tr>
        <w:trPr>
          <w:trHeight w:val="2133" w:hRule="atLeast"/>
        </w:trPr>
        <w:tc>
          <w:tcPr>
            <w:tcW w:w="101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6" w:lineRule="exact"/>
              <w:ind w:left="29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  <w:r>
              <w:rPr>
                <w:rFonts w:ascii="Arial" w:hAnsi="Arial"/>
                <w:b/>
                <w:spacing w:val="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Está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sujeito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registro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patente?</w:t>
            </w:r>
          </w:p>
          <w:p>
            <w:pPr>
              <w:pStyle w:val="TableParagraph"/>
              <w:spacing w:before="168"/>
              <w:ind w:left="459"/>
              <w:rPr>
                <w:sz w:val="18"/>
              </w:rPr>
            </w:pPr>
            <w:r>
              <w:rPr>
                <w:spacing w:val="-2"/>
                <w:sz w:val="18"/>
              </w:rPr>
              <w:t>Não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12"/>
                <w:position w:val="-6"/>
                <w:sz w:val="18"/>
              </w:rPr>
              <w:drawing>
                <wp:inline distT="0" distB="0" distL="0" distR="0">
                  <wp:extent cx="154597" cy="154597"/>
                  <wp:effectExtent l="0" t="0" r="0" b="0"/>
                  <wp:docPr id="1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97" cy="154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position w:val="-6"/>
                <w:sz w:val="18"/>
              </w:rPr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tabs>
                <w:tab w:pos="10056" w:val="left" w:leader="none"/>
              </w:tabs>
              <w:spacing w:line="408" w:lineRule="auto"/>
              <w:ind w:left="459" w:right="78"/>
              <w:rPr>
                <w:rFonts w:ascii="Times New Roman" w:hAnsi="Times New Roman"/>
                <w:sz w:val="18"/>
              </w:rPr>
            </w:pPr>
            <w:r>
              <w:rPr>
                <w:spacing w:val="-1"/>
                <w:sz w:val="18"/>
              </w:rPr>
              <w:t>Sim</w:t>
            </w:r>
            <w:r>
              <w:rPr>
                <w:spacing w:val="48"/>
                <w:sz w:val="18"/>
              </w:rPr>
              <w:t>  </w:t>
            </w:r>
            <w:r>
              <w:rPr>
                <w:spacing w:val="-20"/>
                <w:position w:val="-6"/>
                <w:sz w:val="18"/>
              </w:rPr>
              <w:drawing>
                <wp:inline distT="0" distB="0" distL="0" distR="0">
                  <wp:extent cx="154597" cy="154597"/>
                  <wp:effectExtent l="0" t="0" r="0" b="0"/>
                  <wp:docPr id="1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97" cy="154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position w:val="-6"/>
                <w:sz w:val="18"/>
              </w:rPr>
            </w:r>
            <w:r>
              <w:rPr>
                <w:rFonts w:ascii="Times New Roman" w:hAnsi="Times New Roman"/>
                <w:spacing w:val="-20"/>
                <w:sz w:val="18"/>
              </w:rPr>
              <w:t>     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Informar o nº do processo de encaminhamento à AGITTEC, aberto junto no Protocolo Geral da UFSM: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Processo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nº:</w:t>
            </w:r>
            <w:r>
              <w:rPr>
                <w:spacing w:val="-21"/>
                <w:sz w:val="18"/>
              </w:rPr>
              <w:t> </w:t>
            </w:r>
            <w:r>
              <w:rPr>
                <w:rFonts w:ascii="Times New Roman" w:hAnsi="Times New Roman"/>
                <w:sz w:val="18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161"/>
        <w:ind w:left="901" w:right="978"/>
        <w:jc w:val="center"/>
      </w:pPr>
      <w:r>
        <w:rPr/>
        <w:t>OBS.:</w:t>
      </w:r>
      <w:r>
        <w:rPr>
          <w:spacing w:val="-5"/>
        </w:rPr>
        <w:t> </w:t>
      </w:r>
      <w:r>
        <w:rPr/>
        <w:t>Este</w:t>
      </w:r>
      <w:r>
        <w:rPr>
          <w:spacing w:val="-3"/>
        </w:rPr>
        <w:t> </w:t>
      </w:r>
      <w:r>
        <w:rPr/>
        <w:t>termo</w:t>
      </w:r>
      <w:r>
        <w:rPr>
          <w:spacing w:val="-6"/>
        </w:rPr>
        <w:t> </w:t>
      </w:r>
      <w:r>
        <w:rPr/>
        <w:t>deve</w:t>
      </w:r>
      <w:r>
        <w:rPr>
          <w:spacing w:val="-3"/>
        </w:rPr>
        <w:t> </w:t>
      </w:r>
      <w:r>
        <w:rPr/>
        <w:t>ser</w:t>
      </w:r>
      <w:r>
        <w:rPr>
          <w:spacing w:val="-7"/>
        </w:rPr>
        <w:t> </w:t>
      </w:r>
      <w:r>
        <w:rPr/>
        <w:t>preenchido</w:t>
      </w:r>
      <w:r>
        <w:rPr>
          <w:spacing w:val="-1"/>
        </w:rPr>
        <w:t> </w:t>
      </w:r>
      <w:r>
        <w:rPr/>
        <w:t>utilizando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Adobe</w:t>
      </w:r>
      <w:r>
        <w:rPr>
          <w:spacing w:val="-6"/>
        </w:rPr>
        <w:t> </w:t>
      </w:r>
      <w:r>
        <w:rPr/>
        <w:t>Reader.</w:t>
      </w:r>
      <w:r>
        <w:rPr>
          <w:spacing w:val="-5"/>
        </w:rPr>
        <w:t> </w:t>
      </w:r>
      <w:r>
        <w:rPr/>
        <w:t>Durante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suspensão</w:t>
      </w:r>
      <w:r>
        <w:rPr>
          <w:spacing w:val="-6"/>
        </w:rPr>
        <w:t> </w:t>
      </w:r>
      <w:r>
        <w:rPr/>
        <w:t>das</w:t>
      </w:r>
      <w:r>
        <w:rPr>
          <w:spacing w:val="-3"/>
        </w:rPr>
        <w:t> </w:t>
      </w:r>
      <w:r>
        <w:rPr/>
        <w:t>atividades</w:t>
      </w:r>
      <w:r>
        <w:rPr>
          <w:spacing w:val="-5"/>
        </w:rPr>
        <w:t> </w:t>
      </w:r>
      <w:r>
        <w:rPr/>
        <w:t>presenciais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UFSM,</w:t>
      </w:r>
      <w:r>
        <w:rPr>
          <w:spacing w:val="1"/>
        </w:rPr>
        <w:t> </w:t>
      </w:r>
      <w:r>
        <w:rPr>
          <w:w w:val="95"/>
        </w:rPr>
        <w:t>em</w:t>
      </w:r>
      <w:r>
        <w:rPr>
          <w:spacing w:val="15"/>
          <w:w w:val="95"/>
        </w:rPr>
        <w:t> </w:t>
      </w:r>
      <w:r>
        <w:rPr>
          <w:w w:val="95"/>
        </w:rPr>
        <w:t>vitude</w:t>
      </w:r>
      <w:r>
        <w:rPr>
          <w:spacing w:val="15"/>
          <w:w w:val="95"/>
        </w:rPr>
        <w:t> </w:t>
      </w:r>
      <w:r>
        <w:rPr>
          <w:w w:val="95"/>
        </w:rPr>
        <w:t>da</w:t>
      </w:r>
      <w:r>
        <w:rPr>
          <w:spacing w:val="15"/>
          <w:w w:val="95"/>
        </w:rPr>
        <w:t> </w:t>
      </w:r>
      <w:r>
        <w:rPr>
          <w:w w:val="95"/>
        </w:rPr>
        <w:t>pandemia,</w:t>
      </w:r>
      <w:r>
        <w:rPr>
          <w:spacing w:val="13"/>
          <w:w w:val="95"/>
        </w:rPr>
        <w:t> </w:t>
      </w:r>
      <w:r>
        <w:rPr>
          <w:w w:val="95"/>
        </w:rPr>
        <w:t>a</w:t>
      </w:r>
      <w:r>
        <w:rPr>
          <w:spacing w:val="10"/>
          <w:w w:val="95"/>
        </w:rPr>
        <w:t> </w:t>
      </w:r>
      <w:r>
        <w:rPr>
          <w:w w:val="95"/>
        </w:rPr>
        <w:t>assinatura</w:t>
      </w:r>
      <w:r>
        <w:rPr>
          <w:spacing w:val="11"/>
          <w:w w:val="95"/>
        </w:rPr>
        <w:t> </w:t>
      </w:r>
      <w:r>
        <w:rPr>
          <w:w w:val="95"/>
        </w:rPr>
        <w:t>do</w:t>
      </w:r>
      <w:r>
        <w:rPr>
          <w:spacing w:val="11"/>
          <w:w w:val="95"/>
        </w:rPr>
        <w:t> </w:t>
      </w:r>
      <w:r>
        <w:rPr>
          <w:w w:val="95"/>
        </w:rPr>
        <w:t>orientador</w:t>
      </w:r>
      <w:r>
        <w:rPr>
          <w:spacing w:val="12"/>
          <w:w w:val="95"/>
        </w:rPr>
        <w:t> </w:t>
      </w:r>
      <w:r>
        <w:rPr>
          <w:w w:val="95"/>
        </w:rPr>
        <w:t>é</w:t>
      </w:r>
      <w:r>
        <w:rPr>
          <w:spacing w:val="7"/>
          <w:w w:val="95"/>
        </w:rPr>
        <w:t> </w:t>
      </w:r>
      <w:r>
        <w:rPr>
          <w:w w:val="95"/>
        </w:rPr>
        <w:t>facultativa.</w:t>
      </w:r>
      <w:r>
        <w:rPr>
          <w:spacing w:val="12"/>
          <w:w w:val="95"/>
        </w:rPr>
        <w:t> </w:t>
      </w:r>
      <w:r>
        <w:rPr>
          <w:w w:val="95"/>
        </w:rPr>
        <w:t>Em</w:t>
      </w:r>
      <w:r>
        <w:rPr>
          <w:spacing w:val="15"/>
          <w:w w:val="95"/>
        </w:rPr>
        <w:t> </w:t>
      </w:r>
      <w:r>
        <w:rPr>
          <w:w w:val="95"/>
        </w:rPr>
        <w:t>caso</w:t>
      </w:r>
      <w:r>
        <w:rPr>
          <w:spacing w:val="14"/>
          <w:w w:val="95"/>
        </w:rPr>
        <w:t> </w:t>
      </w:r>
      <w:r>
        <w:rPr>
          <w:w w:val="95"/>
        </w:rPr>
        <w:t>de</w:t>
      </w:r>
      <w:r>
        <w:rPr>
          <w:spacing w:val="6"/>
          <w:w w:val="95"/>
        </w:rPr>
        <w:t> </w:t>
      </w:r>
      <w:r>
        <w:rPr>
          <w:w w:val="95"/>
        </w:rPr>
        <w:t>dúvida,</w:t>
      </w:r>
      <w:r>
        <w:rPr>
          <w:spacing w:val="12"/>
          <w:w w:val="95"/>
        </w:rPr>
        <w:t> </w:t>
      </w:r>
      <w:r>
        <w:rPr>
          <w:w w:val="95"/>
        </w:rPr>
        <w:t>consulte</w:t>
      </w:r>
      <w:r>
        <w:rPr>
          <w:spacing w:val="13"/>
          <w:w w:val="95"/>
        </w:rPr>
        <w:t> </w:t>
      </w:r>
      <w:r>
        <w:rPr>
          <w:w w:val="95"/>
        </w:rPr>
        <w:t>a</w:t>
      </w:r>
      <w:r>
        <w:rPr>
          <w:spacing w:val="11"/>
          <w:w w:val="95"/>
        </w:rPr>
        <w:t> </w:t>
      </w:r>
      <w:r>
        <w:rPr>
          <w:w w:val="95"/>
        </w:rPr>
        <w:t>equipe</w:t>
      </w:r>
      <w:r>
        <w:rPr>
          <w:spacing w:val="12"/>
          <w:w w:val="95"/>
        </w:rPr>
        <w:t> </w:t>
      </w:r>
      <w:r>
        <w:rPr>
          <w:w w:val="95"/>
        </w:rPr>
        <w:t>do</w:t>
      </w:r>
      <w:r>
        <w:rPr>
          <w:spacing w:val="11"/>
          <w:w w:val="95"/>
        </w:rPr>
        <w:t> </w:t>
      </w:r>
      <w:r>
        <w:rPr>
          <w:w w:val="95"/>
        </w:rPr>
        <w:t>Manancial</w:t>
      </w:r>
      <w:r>
        <w:rPr>
          <w:spacing w:val="13"/>
          <w:w w:val="95"/>
        </w:rPr>
        <w:t> </w:t>
      </w:r>
      <w:r>
        <w:rPr>
          <w:w w:val="95"/>
        </w:rPr>
        <w:t>-</w:t>
      </w:r>
      <w:r>
        <w:rPr>
          <w:spacing w:val="16"/>
          <w:w w:val="95"/>
        </w:rPr>
        <w:t> </w:t>
      </w:r>
      <w:hyperlink r:id="rId13">
        <w:r>
          <w:rPr>
            <w:color w:val="0562C1"/>
            <w:w w:val="95"/>
            <w:u w:val="single" w:color="0562C1"/>
          </w:rPr>
          <w:t>manancial@ufsm.b</w:t>
        </w:r>
        <w:r>
          <w:rPr>
            <w:color w:val="0562C1"/>
            <w:w w:val="95"/>
          </w:rPr>
          <w:t>r</w:t>
        </w:r>
      </w:hyperlink>
    </w:p>
    <w:sectPr>
      <w:type w:val="continuous"/>
      <w:pgSz w:w="11910" w:h="16840"/>
      <w:pgMar w:top="1320" w:bottom="280" w:left="8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hanging="1"/>
    </w:pPr>
    <w:rPr>
      <w:rFonts w:ascii="Arial MT" w:hAnsi="Arial MT" w:eastAsia="Arial MT" w:cs="Arial MT"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987" w:right="1069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manancial@ufs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Dariva Eltz</dc:creator>
  <dc:title>Microsoft Word - MANANCIAL FORMULARIO - Copia</dc:title>
  <dcterms:created xsi:type="dcterms:W3CDTF">2022-07-19T20:06:29Z</dcterms:created>
  <dcterms:modified xsi:type="dcterms:W3CDTF">2022-07-19T20:06:29Z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LastSaved">
    <vt:filetime>2022-07-19T00:00:00Z</vt:filetime>
  </property>
</Properties>
</file>