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02C1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MINISTÉRIO DA EDUCAÇÃO</w:t>
      </w:r>
    </w:p>
    <w:p w14:paraId="783817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UNIVERSIDADE FEDERAL DE SANTA MARIA</w:t>
      </w:r>
    </w:p>
    <w:p w14:paraId="1AD8CCAD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COLÉGIO POLITÉCNICO DA UFSM</w:t>
      </w:r>
    </w:p>
    <w:p w14:paraId="0A30CE0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PPGAP – PROGRAMA DE PÓS-GRADUAÇÃO EM AGRICULTURA DE PRECISÃO</w:t>
      </w:r>
    </w:p>
    <w:p w14:paraId="0D5BEF4F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MESTRADO PROFISSIONAL EM AGRICULTURA DE PRECISÃO</w:t>
      </w:r>
    </w:p>
    <w:p w14:paraId="2609FE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876EFC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5D900C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00A71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11614E9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72D116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17015F7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B8BB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BEC41CF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A5472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TÍTULO DO PROJETO</w:t>
      </w:r>
    </w:p>
    <w:p w14:paraId="3CA6F89C" w14:textId="2725B371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Linha de Pesquisa:</w:t>
      </w:r>
    </w:p>
    <w:p w14:paraId="6C61B37D" w14:textId="6763EC6E" w:rsidR="00692458" w:rsidRPr="00692458" w:rsidRDefault="0069245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C9C4BE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19541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DBC72A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86C77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9EB117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4FC942D" w14:textId="4AF70332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CANDIDATO</w:t>
      </w:r>
      <w:r w:rsidR="00692458">
        <w:rPr>
          <w:rFonts w:ascii="Arial" w:hAnsi="Arial" w:cs="Arial"/>
          <w:sz w:val="24"/>
          <w:szCs w:val="24"/>
        </w:rPr>
        <w:t>(A)</w:t>
      </w:r>
    </w:p>
    <w:p w14:paraId="08CD5902" w14:textId="6CAF0AC6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E-mail</w:t>
      </w:r>
    </w:p>
    <w:p w14:paraId="48DC449B" w14:textId="539DDAA3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Telefone de contato</w:t>
      </w:r>
    </w:p>
    <w:p w14:paraId="4540CA3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9A37F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46190A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5A6C4A9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77783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EFE0D7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56666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4A2E8F6" w14:textId="4C8405EF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 xml:space="preserve">Santa Maria, </w:t>
      </w:r>
      <w:r w:rsidR="004A3778">
        <w:rPr>
          <w:rFonts w:ascii="Arial" w:hAnsi="Arial" w:cs="Arial"/>
          <w:sz w:val="24"/>
          <w:szCs w:val="24"/>
        </w:rPr>
        <w:t>julho</w:t>
      </w:r>
      <w:r w:rsidRPr="00692458">
        <w:rPr>
          <w:rFonts w:ascii="Arial" w:hAnsi="Arial" w:cs="Arial"/>
          <w:sz w:val="24"/>
          <w:szCs w:val="24"/>
        </w:rPr>
        <w:t xml:space="preserve"> de 202</w:t>
      </w:r>
      <w:r w:rsidR="004A3778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</w:p>
    <w:p w14:paraId="06666D5E" w14:textId="77777777" w:rsidR="000B3FA8" w:rsidRDefault="000B3FA8"/>
    <w:sectPr w:rsidR="000B3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A8"/>
    <w:rsid w:val="000B3FA8"/>
    <w:rsid w:val="00125A9A"/>
    <w:rsid w:val="004A3778"/>
    <w:rsid w:val="005763C9"/>
    <w:rsid w:val="00692458"/>
    <w:rsid w:val="00B8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E870"/>
  <w15:chartTrackingRefBased/>
  <w15:docId w15:val="{E2BFA273-0DBA-4E9A-A637-8D08AC2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Molinos</dc:creator>
  <cp:keywords/>
  <dc:description/>
  <cp:lastModifiedBy>Juliano Molinos de Andrade</cp:lastModifiedBy>
  <cp:revision>3</cp:revision>
  <dcterms:created xsi:type="dcterms:W3CDTF">2023-11-01T14:23:00Z</dcterms:created>
  <dcterms:modified xsi:type="dcterms:W3CDTF">2024-07-15T15:25:00Z</dcterms:modified>
</cp:coreProperties>
</file>