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3420B" w14:textId="517DA1C6" w:rsidR="00AD003B" w:rsidRPr="00E211C0" w:rsidRDefault="00AD4B15" w:rsidP="00BD547F">
      <w:pPr>
        <w:spacing w:after="120"/>
        <w:jc w:val="center"/>
        <w:rPr>
          <w:rFonts w:ascii="Arial" w:hAnsi="Arial" w:cs="Arial"/>
          <w:bCs/>
        </w:rPr>
      </w:pPr>
      <w:r w:rsidRPr="00E211C0">
        <w:rPr>
          <w:rFonts w:ascii="Arial" w:hAnsi="Arial" w:cs="Arial"/>
          <w:bCs/>
        </w:rPr>
        <w:t>-------------------------------------------------------------------------------------------------------------------------</w:t>
      </w:r>
    </w:p>
    <w:p w14:paraId="71B9715E" w14:textId="7DB92DEE" w:rsidR="00E211C0" w:rsidRPr="00F145D3" w:rsidRDefault="00AD003B" w:rsidP="00BD547F">
      <w:pPr>
        <w:spacing w:after="120"/>
        <w:jc w:val="center"/>
        <w:rPr>
          <w:rFonts w:ascii="Arial" w:hAnsi="Arial" w:cs="Arial"/>
          <w:b/>
        </w:rPr>
      </w:pPr>
      <w:r w:rsidRPr="00F145D3">
        <w:rPr>
          <w:rFonts w:ascii="Arial" w:hAnsi="Arial" w:cs="Arial"/>
          <w:b/>
        </w:rPr>
        <w:t>PLANO DE TRABALHO DE DOCÊNCIA ORIENTADA</w:t>
      </w:r>
      <w:r w:rsidR="00DA4E99" w:rsidRPr="00F145D3">
        <w:rPr>
          <w:rFonts w:ascii="Arial" w:hAnsi="Arial" w:cs="Arial"/>
          <w:b/>
        </w:rPr>
        <w:t xml:space="preserve"> </w:t>
      </w:r>
      <w:r w:rsidR="00F145D3" w:rsidRPr="00F145D3">
        <w:rPr>
          <w:rFonts w:ascii="Arial" w:hAnsi="Arial" w:cs="Arial"/>
          <w:b/>
        </w:rPr>
        <w:t>- PPGAUP</w:t>
      </w:r>
    </w:p>
    <w:p w14:paraId="76FD7653" w14:textId="788B6F00" w:rsidR="007A7F0D" w:rsidRDefault="00ED5681" w:rsidP="00E24016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2E5813" wp14:editId="0463F9FC">
                <wp:simplePos x="0" y="0"/>
                <wp:positionH relativeFrom="column">
                  <wp:posOffset>4301298</wp:posOffset>
                </wp:positionH>
                <wp:positionV relativeFrom="paragraph">
                  <wp:posOffset>164860</wp:posOffset>
                </wp:positionV>
                <wp:extent cx="1673345" cy="609600"/>
                <wp:effectExtent l="0" t="0" r="22225" b="19050"/>
                <wp:wrapNone/>
                <wp:docPr id="1112753756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7334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2EBFF8" w14:textId="6CA59385" w:rsidR="00ED5681" w:rsidRPr="00F145D3" w:rsidRDefault="00ED5681" w:rsidP="00ED5681">
                            <w:pPr>
                              <w:spacing w:after="0" w:line="360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F145D3">
                              <w:rPr>
                                <w:rFonts w:ascii="Arial" w:hAnsi="Arial" w:cs="Arial"/>
                              </w:rPr>
                              <w:t xml:space="preserve">Semestre </w:t>
                            </w:r>
                            <w:r>
                              <w:rPr>
                                <w:rFonts w:ascii="Arial" w:hAnsi="Arial" w:cs="Arial"/>
                              </w:rPr>
                              <w:t>l</w:t>
                            </w:r>
                            <w:r w:rsidRPr="00F145D3">
                              <w:rPr>
                                <w:rFonts w:ascii="Arial" w:hAnsi="Arial" w:cs="Arial"/>
                              </w:rPr>
                              <w:t>etivo/</w:t>
                            </w: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Pr="00F145D3">
                              <w:rPr>
                                <w:rFonts w:ascii="Arial" w:hAnsi="Arial" w:cs="Arial"/>
                              </w:rPr>
                              <w:t xml:space="preserve">no: </w:t>
                            </w:r>
                          </w:p>
                          <w:p w14:paraId="10F6D724" w14:textId="77777777" w:rsidR="00ED5681" w:rsidRDefault="00ED568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82E5813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338.7pt;margin-top:13pt;width:131.75pt;height:48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" fillcolor="white [3201]" strokeweight=".5pt">
                <v:textbox>
                  <w:txbxContent>
                    <w:p w14:paraId="272EBFF8" w14:textId="6CA59385" w:rsidR="00ED5681" w:rsidRPr="00F145D3" w:rsidRDefault="00ED5681" w:rsidP="00ED5681">
                      <w:pPr>
                        <w:spacing w:after="0" w:line="360" w:lineRule="auto"/>
                        <w:jc w:val="center"/>
                        <w:rPr>
                          <w:rFonts w:ascii="Arial" w:hAnsi="Arial" w:cs="Arial"/>
                        </w:rPr>
                      </w:pPr>
                      <w:r w:rsidRPr="00F145D3">
                        <w:rPr>
                          <w:rFonts w:ascii="Arial" w:hAnsi="Arial" w:cs="Arial"/>
                        </w:rPr>
                        <w:t xml:space="preserve">Semestre </w:t>
                      </w:r>
                      <w:r>
                        <w:rPr>
                          <w:rFonts w:ascii="Arial" w:hAnsi="Arial" w:cs="Arial"/>
                        </w:rPr>
                        <w:t>l</w:t>
                      </w:r>
                      <w:r w:rsidRPr="00F145D3">
                        <w:rPr>
                          <w:rFonts w:ascii="Arial" w:hAnsi="Arial" w:cs="Arial"/>
                        </w:rPr>
                        <w:t>etivo/</w:t>
                      </w:r>
                      <w:r>
                        <w:rPr>
                          <w:rFonts w:ascii="Arial" w:hAnsi="Arial" w:cs="Arial"/>
                        </w:rPr>
                        <w:t>a</w:t>
                      </w:r>
                      <w:r w:rsidRPr="00F145D3">
                        <w:rPr>
                          <w:rFonts w:ascii="Arial" w:hAnsi="Arial" w:cs="Arial"/>
                        </w:rPr>
                        <w:t xml:space="preserve">no: </w:t>
                      </w:r>
                    </w:p>
                    <w:p w14:paraId="10F6D724" w14:textId="77777777" w:rsidR="00ED5681" w:rsidRDefault="00ED5681"/>
                  </w:txbxContent>
                </v:textbox>
              </v:shape>
            </w:pict>
          </mc:Fallback>
        </mc:AlternateContent>
      </w:r>
    </w:p>
    <w:p w14:paraId="3A6EB605" w14:textId="5A921065" w:rsidR="009D71A6" w:rsidRDefault="00000000" w:rsidP="009D71A6">
      <w:pPr>
        <w:spacing w:after="0"/>
        <w:ind w:hanging="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450212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5D3">
            <w:rPr>
              <w:rFonts w:ascii="MS Gothic" w:eastAsia="MS Gothic" w:hAnsi="MS Gothic" w:cs="Arial" w:hint="eastAsia"/>
            </w:rPr>
            <w:t>☐</w:t>
          </w:r>
        </w:sdtContent>
      </w:sdt>
      <w:r w:rsidR="00F145D3">
        <w:rPr>
          <w:rFonts w:ascii="Arial" w:hAnsi="Arial" w:cs="Arial"/>
        </w:rPr>
        <w:t xml:space="preserve"> </w:t>
      </w:r>
      <w:r w:rsidR="00F145D3" w:rsidRPr="00BB75BE">
        <w:rPr>
          <w:rFonts w:ascii="Arial" w:hAnsi="Arial" w:cs="Arial"/>
        </w:rPr>
        <w:t>Docência Orientada I - APG303</w:t>
      </w:r>
      <w:r w:rsidR="00F145D3">
        <w:rPr>
          <w:rFonts w:ascii="Arial" w:hAnsi="Arial" w:cs="Arial"/>
        </w:rPr>
        <w:t xml:space="preserve"> - Mestrado</w:t>
      </w:r>
    </w:p>
    <w:p w14:paraId="18AD26BA" w14:textId="0F121079" w:rsidR="00F145D3" w:rsidRDefault="00000000" w:rsidP="009D71A6">
      <w:pPr>
        <w:spacing w:after="0"/>
        <w:ind w:hanging="2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562415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45D3">
            <w:rPr>
              <w:rFonts w:ascii="MS Gothic" w:eastAsia="MS Gothic" w:hAnsi="MS Gothic" w:cs="Arial" w:hint="eastAsia"/>
            </w:rPr>
            <w:t>☐</w:t>
          </w:r>
        </w:sdtContent>
      </w:sdt>
      <w:r w:rsidR="00F145D3">
        <w:rPr>
          <w:rFonts w:ascii="Arial" w:hAnsi="Arial" w:cs="Arial"/>
        </w:rPr>
        <w:t xml:space="preserve"> </w:t>
      </w:r>
      <w:r w:rsidR="00F145D3" w:rsidRPr="0027633F">
        <w:rPr>
          <w:rFonts w:ascii="Arial" w:hAnsi="Arial" w:cs="Arial"/>
        </w:rPr>
        <w:t>Docência Orientada II - APG304</w:t>
      </w:r>
      <w:r w:rsidR="00F145D3">
        <w:rPr>
          <w:rFonts w:ascii="Arial" w:hAnsi="Arial" w:cs="Arial"/>
        </w:rPr>
        <w:t xml:space="preserve"> - Mestrado</w:t>
      </w:r>
    </w:p>
    <w:p w14:paraId="45463ADE" w14:textId="47876090" w:rsidR="007A7F0D" w:rsidRPr="007A7F0D" w:rsidRDefault="007A7F0D" w:rsidP="005273D8">
      <w:pPr>
        <w:pStyle w:val="Texto"/>
        <w:spacing w:after="240" w:line="240" w:lineRule="auto"/>
        <w:ind w:firstLine="0"/>
        <w:rPr>
          <w:iCs/>
          <w:color w:val="E36C0A" w:themeColor="accent6" w:themeShade="BF"/>
          <w:sz w:val="20"/>
        </w:rPr>
      </w:pPr>
      <w:r w:rsidRPr="007A7F0D">
        <w:rPr>
          <w:iCs/>
          <w:color w:val="E36C0A" w:themeColor="accent6" w:themeShade="BF"/>
          <w:sz w:val="20"/>
        </w:rPr>
        <w:t>Marque a de acordo com a sua solicitação de matrícula.</w:t>
      </w:r>
    </w:p>
    <w:p w14:paraId="324D318A" w14:textId="083A5999" w:rsidR="0042637F" w:rsidRPr="005C4D16" w:rsidRDefault="007244AA" w:rsidP="00BD547F">
      <w:pPr>
        <w:shd w:val="clear" w:color="auto" w:fill="BFBFBF" w:themeFill="background1" w:themeFillShade="BF"/>
        <w:tabs>
          <w:tab w:val="left" w:pos="284"/>
        </w:tabs>
        <w:spacing w:after="120"/>
        <w:jc w:val="both"/>
        <w:rPr>
          <w:rFonts w:ascii="Arial" w:hAnsi="Arial" w:cs="Arial"/>
          <w:b/>
        </w:rPr>
      </w:pPr>
      <w:r w:rsidRPr="002D24BE">
        <w:rPr>
          <w:rFonts w:ascii="Arial" w:hAnsi="Arial" w:cs="Arial"/>
          <w:b/>
        </w:rPr>
        <w:t>1</w:t>
      </w:r>
      <w:r w:rsidRPr="005C4D16">
        <w:rPr>
          <w:rFonts w:ascii="Arial" w:hAnsi="Arial" w:cs="Arial"/>
          <w:b/>
        </w:rPr>
        <w:t xml:space="preserve">. </w:t>
      </w:r>
      <w:r w:rsidR="005273D8" w:rsidRPr="005C4D16">
        <w:rPr>
          <w:rFonts w:ascii="Arial" w:hAnsi="Arial" w:cs="Arial"/>
          <w:b/>
        </w:rPr>
        <w:t>Identificação do discente</w:t>
      </w:r>
    </w:p>
    <w:p w14:paraId="7758B27C" w14:textId="70ACD123" w:rsidR="007244AA" w:rsidRPr="005C4D16" w:rsidRDefault="005273D8" w:rsidP="00F145D3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Nome</w:t>
      </w:r>
      <w:r w:rsidR="00DA4E99" w:rsidRPr="005C4D16">
        <w:rPr>
          <w:rFonts w:ascii="Arial" w:hAnsi="Arial" w:cs="Arial"/>
        </w:rPr>
        <w:t>:</w:t>
      </w:r>
      <w:r w:rsidR="00F145D3">
        <w:rPr>
          <w:rFonts w:ascii="Arial" w:hAnsi="Arial" w:cs="Arial"/>
        </w:rPr>
        <w:t xml:space="preserve"> </w:t>
      </w:r>
      <w:r w:rsidR="00DA4E99" w:rsidRPr="005C4D16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                                  </w:t>
      </w:r>
    </w:p>
    <w:p w14:paraId="20C438E2" w14:textId="30249DDE" w:rsidR="007244AA" w:rsidRPr="005C4D16" w:rsidRDefault="005273D8" w:rsidP="00F145D3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Nº m</w:t>
      </w:r>
      <w:r w:rsidR="00DA4E99" w:rsidRPr="005C4D16">
        <w:rPr>
          <w:rFonts w:ascii="Arial" w:hAnsi="Arial" w:cs="Arial"/>
        </w:rPr>
        <w:t xml:space="preserve">atrícula: </w:t>
      </w:r>
    </w:p>
    <w:p w14:paraId="22C6F711" w14:textId="0496C6EC" w:rsidR="007244AA" w:rsidRPr="005C4D16" w:rsidRDefault="00DA4E99" w:rsidP="00F145D3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>Professor</w:t>
      </w:r>
      <w:r w:rsidR="002A4393">
        <w:rPr>
          <w:rFonts w:ascii="Arial" w:hAnsi="Arial" w:cs="Arial"/>
        </w:rPr>
        <w:t>(a)</w:t>
      </w:r>
      <w:r w:rsidRPr="005C4D16">
        <w:rPr>
          <w:rFonts w:ascii="Arial" w:hAnsi="Arial" w:cs="Arial"/>
        </w:rPr>
        <w:t xml:space="preserve"> </w:t>
      </w:r>
      <w:r w:rsidR="002A4393">
        <w:rPr>
          <w:rFonts w:ascii="Arial" w:hAnsi="Arial" w:cs="Arial"/>
        </w:rPr>
        <w:t>o</w:t>
      </w:r>
      <w:r w:rsidRPr="005C4D16">
        <w:rPr>
          <w:rFonts w:ascii="Arial" w:hAnsi="Arial" w:cs="Arial"/>
        </w:rPr>
        <w:t>rientador</w:t>
      </w:r>
      <w:r w:rsidR="002A4393">
        <w:rPr>
          <w:rFonts w:ascii="Arial" w:hAnsi="Arial" w:cs="Arial"/>
        </w:rPr>
        <w:t>(a)</w:t>
      </w:r>
      <w:r w:rsidRPr="005C4D16">
        <w:rPr>
          <w:rFonts w:ascii="Arial" w:hAnsi="Arial" w:cs="Arial"/>
        </w:rPr>
        <w:t>:</w:t>
      </w:r>
      <w:r w:rsidR="007244AA" w:rsidRPr="005C4D16">
        <w:rPr>
          <w:rFonts w:ascii="Arial" w:hAnsi="Arial" w:cs="Arial"/>
        </w:rPr>
        <w:t xml:space="preserve"> </w:t>
      </w:r>
    </w:p>
    <w:p w14:paraId="46010D29" w14:textId="65263E4D" w:rsidR="007244AA" w:rsidRPr="005C4D16" w:rsidRDefault="007244AA" w:rsidP="00F145D3">
      <w:pPr>
        <w:tabs>
          <w:tab w:val="left" w:pos="0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Bolsista: </w:t>
      </w:r>
      <w:sdt>
        <w:sdtPr>
          <w:rPr>
            <w:rFonts w:ascii="Arial" w:hAnsi="Arial" w:cs="Arial"/>
          </w:rPr>
          <w:id w:val="8948632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Sim</w:t>
      </w:r>
      <w:r w:rsidR="00E24016" w:rsidRPr="005C4D16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748563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Não</w:t>
      </w:r>
      <w:r w:rsidR="00E24016" w:rsidRPr="005C4D16">
        <w:rPr>
          <w:rFonts w:ascii="Arial" w:hAnsi="Arial" w:cs="Arial"/>
        </w:rPr>
        <w:t xml:space="preserve">              Qual:</w:t>
      </w:r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4520251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E24016" w:rsidRPr="005C4D16">
        <w:rPr>
          <w:rFonts w:ascii="Arial" w:hAnsi="Arial" w:cs="Arial"/>
        </w:rPr>
        <w:t xml:space="preserve"> CAPES </w:t>
      </w:r>
      <w:r w:rsidR="00250319">
        <w:rPr>
          <w:rFonts w:ascii="Arial" w:hAnsi="Arial" w:cs="Arial"/>
        </w:rPr>
        <w:t xml:space="preserve">  </w:t>
      </w:r>
      <w:sdt>
        <w:sdtPr>
          <w:rPr>
            <w:rFonts w:ascii="Arial" w:hAnsi="Arial" w:cs="Arial"/>
          </w:rPr>
          <w:id w:val="-163625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12DA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CNPq </w:t>
      </w:r>
      <w:r w:rsidR="00250319">
        <w:rPr>
          <w:rFonts w:ascii="Arial" w:hAnsi="Arial" w:cs="Arial"/>
        </w:rPr>
        <w:t xml:space="preserve">   </w:t>
      </w:r>
      <w:sdt>
        <w:sdtPr>
          <w:rPr>
            <w:rFonts w:ascii="Arial" w:hAnsi="Arial" w:cs="Arial"/>
          </w:rPr>
          <w:id w:val="191199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50319">
            <w:rPr>
              <w:rFonts w:ascii="MS Gothic" w:eastAsia="MS Gothic" w:hAnsi="MS Gothic" w:cs="Arial" w:hint="eastAsia"/>
            </w:rPr>
            <w:t>☐</w:t>
          </w:r>
        </w:sdtContent>
      </w:sdt>
      <w:r w:rsidR="00250319">
        <w:rPr>
          <w:rFonts w:ascii="Arial" w:hAnsi="Arial" w:cs="Arial"/>
        </w:rPr>
        <w:t xml:space="preserve"> </w:t>
      </w:r>
      <w:r w:rsidR="00E24016" w:rsidRPr="005C4D16">
        <w:rPr>
          <w:rFonts w:ascii="Arial" w:hAnsi="Arial" w:cs="Arial"/>
        </w:rPr>
        <w:t xml:space="preserve">Outro:..................... </w:t>
      </w:r>
    </w:p>
    <w:p w14:paraId="3162AA66" w14:textId="37CBEDA8" w:rsidR="007244AA" w:rsidRPr="005C4D16" w:rsidRDefault="007244AA" w:rsidP="00F145D3">
      <w:pPr>
        <w:shd w:val="clear" w:color="auto" w:fill="BFBFBF" w:themeFill="background1" w:themeFillShade="BF"/>
        <w:tabs>
          <w:tab w:val="left" w:pos="0"/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 xml:space="preserve">2. </w:t>
      </w:r>
      <w:r w:rsidR="005273D8" w:rsidRPr="005C4D16">
        <w:rPr>
          <w:rFonts w:ascii="Arial" w:hAnsi="Arial" w:cs="Arial"/>
          <w:b/>
        </w:rPr>
        <w:t>Identificação da disciplina da graduação</w:t>
      </w:r>
    </w:p>
    <w:p w14:paraId="312FCFFD" w14:textId="26FD9651" w:rsidR="007244AA" w:rsidRPr="005C4D16" w:rsidRDefault="007244AA" w:rsidP="00F145D3">
      <w:pPr>
        <w:tabs>
          <w:tab w:val="left" w:pos="0"/>
          <w:tab w:val="left" w:pos="6663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>Disciplina:</w:t>
      </w:r>
      <w:r w:rsidR="00274541">
        <w:rPr>
          <w:rFonts w:ascii="Arial" w:hAnsi="Arial" w:cs="Arial"/>
        </w:rPr>
        <w:tab/>
      </w:r>
      <w:r w:rsidRPr="005C4D16">
        <w:rPr>
          <w:rFonts w:ascii="Arial" w:hAnsi="Arial" w:cs="Arial"/>
        </w:rPr>
        <w:t xml:space="preserve">Código: </w:t>
      </w:r>
    </w:p>
    <w:p w14:paraId="124AFAF3" w14:textId="1747FDC0" w:rsidR="007244AA" w:rsidRPr="005C4D16" w:rsidRDefault="007244AA" w:rsidP="00F145D3">
      <w:p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>Professor</w:t>
      </w:r>
      <w:r w:rsidR="002A4393">
        <w:rPr>
          <w:rFonts w:ascii="Arial" w:hAnsi="Arial" w:cs="Arial"/>
        </w:rPr>
        <w:t>(a)</w:t>
      </w:r>
      <w:r w:rsidRPr="005C4D16">
        <w:rPr>
          <w:rFonts w:ascii="Arial" w:hAnsi="Arial" w:cs="Arial"/>
        </w:rPr>
        <w:t xml:space="preserve"> responsável:</w:t>
      </w:r>
    </w:p>
    <w:p w14:paraId="61C1F7E3" w14:textId="77777777" w:rsidR="00F145D3" w:rsidRDefault="007244AA" w:rsidP="00F145D3">
      <w:p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 xml:space="preserve">Curso de </w:t>
      </w:r>
      <w:r w:rsidR="002A4393">
        <w:rPr>
          <w:rFonts w:ascii="Arial" w:hAnsi="Arial" w:cs="Arial"/>
        </w:rPr>
        <w:t>g</w:t>
      </w:r>
      <w:r w:rsidRPr="005C4D16">
        <w:rPr>
          <w:rFonts w:ascii="Arial" w:hAnsi="Arial" w:cs="Arial"/>
        </w:rPr>
        <w:t>raduação:</w:t>
      </w:r>
      <w:r w:rsidR="002A4393">
        <w:rPr>
          <w:rFonts w:ascii="Arial" w:hAnsi="Arial" w:cs="Arial"/>
        </w:rPr>
        <w:t xml:space="preserve"> </w:t>
      </w:r>
    </w:p>
    <w:p w14:paraId="15C906F9" w14:textId="15CC82C8" w:rsidR="009742F4" w:rsidRPr="009742F4" w:rsidRDefault="009742F4" w:rsidP="00F145D3">
      <w:p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</w:rPr>
      </w:pPr>
      <w:r w:rsidRPr="009742F4">
        <w:rPr>
          <w:rFonts w:ascii="Arial" w:hAnsi="Arial" w:cs="Arial"/>
        </w:rPr>
        <w:t xml:space="preserve">Turmas da mesma disciplina: </w:t>
      </w:r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408513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1     </w:t>
      </w:r>
      <w:sdt>
        <w:sdtPr>
          <w:rPr>
            <w:rFonts w:ascii="Arial" w:hAnsi="Arial" w:cs="Arial"/>
          </w:rPr>
          <w:id w:val="204756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2     </w:t>
      </w:r>
      <w:sdt>
        <w:sdtPr>
          <w:rPr>
            <w:rFonts w:ascii="Arial" w:hAnsi="Arial" w:cs="Arial"/>
          </w:rPr>
          <w:id w:val="6094696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3</w:t>
      </w:r>
    </w:p>
    <w:p w14:paraId="5DF4ABD1" w14:textId="0EE8A6D9" w:rsidR="00532FCF" w:rsidRDefault="007244AA" w:rsidP="00F145D3">
      <w:pPr>
        <w:tabs>
          <w:tab w:val="left" w:pos="0"/>
          <w:tab w:val="left" w:pos="426"/>
        </w:tabs>
        <w:spacing w:after="120"/>
        <w:jc w:val="both"/>
        <w:rPr>
          <w:rFonts w:ascii="Arial" w:hAnsi="Arial" w:cs="Arial"/>
        </w:rPr>
      </w:pPr>
      <w:r w:rsidRPr="005C4D16">
        <w:rPr>
          <w:rFonts w:ascii="Arial" w:hAnsi="Arial" w:cs="Arial"/>
        </w:rPr>
        <w:t>C</w:t>
      </w:r>
      <w:r w:rsidR="00BD547F" w:rsidRPr="005C4D16">
        <w:rPr>
          <w:rFonts w:ascii="Arial" w:hAnsi="Arial" w:cs="Arial"/>
        </w:rPr>
        <w:t xml:space="preserve">arga </w:t>
      </w:r>
      <w:r w:rsidR="002A4393">
        <w:rPr>
          <w:rFonts w:ascii="Arial" w:hAnsi="Arial" w:cs="Arial"/>
        </w:rPr>
        <w:t>h</w:t>
      </w:r>
      <w:r w:rsidR="00BD547F" w:rsidRPr="005C4D16">
        <w:rPr>
          <w:rFonts w:ascii="Arial" w:hAnsi="Arial" w:cs="Arial"/>
        </w:rPr>
        <w:t>orária</w:t>
      </w:r>
      <w:r w:rsidR="002A4393">
        <w:rPr>
          <w:rFonts w:ascii="Arial" w:hAnsi="Arial" w:cs="Arial"/>
        </w:rPr>
        <w:t xml:space="preserve"> total</w:t>
      </w:r>
      <w:r w:rsidR="00BD547F" w:rsidRPr="005C4D16">
        <w:rPr>
          <w:rFonts w:ascii="Arial" w:hAnsi="Arial" w:cs="Arial"/>
        </w:rPr>
        <w:t xml:space="preserve"> </w:t>
      </w:r>
      <w:r w:rsidRPr="005C4D16">
        <w:rPr>
          <w:rFonts w:ascii="Arial" w:hAnsi="Arial" w:cs="Arial"/>
        </w:rPr>
        <w:t>da disciplina</w:t>
      </w:r>
      <w:r w:rsidR="00E51E82" w:rsidRPr="001C6139">
        <w:rPr>
          <w:rFonts w:ascii="Arial" w:hAnsi="Arial" w:cs="Arial"/>
          <w:color w:val="A66500"/>
        </w:rPr>
        <w:t>*</w:t>
      </w:r>
      <w:r w:rsidR="00001BDD" w:rsidRPr="005C4D16">
        <w:rPr>
          <w:rFonts w:ascii="Arial" w:hAnsi="Arial" w:cs="Arial"/>
        </w:rPr>
        <w:t>:</w:t>
      </w:r>
      <w:r w:rsidR="00816826">
        <w:rPr>
          <w:rFonts w:ascii="Arial" w:hAnsi="Arial" w:cs="Arial"/>
        </w:rPr>
        <w:tab/>
      </w:r>
    </w:p>
    <w:p w14:paraId="7C468DDB" w14:textId="36BAE312" w:rsidR="00532FCF" w:rsidRDefault="00532FCF" w:rsidP="00F145D3">
      <w:pPr>
        <w:tabs>
          <w:tab w:val="left" w:pos="0"/>
          <w:tab w:val="left" w:pos="426"/>
        </w:tabs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Carga horária</w:t>
      </w:r>
      <w:r w:rsidRPr="001C6139">
        <w:rPr>
          <w:rFonts w:ascii="Arial" w:hAnsi="Arial" w:cs="Arial"/>
          <w:color w:val="A66500"/>
        </w:rPr>
        <w:t>*</w:t>
      </w:r>
      <w:r>
        <w:rPr>
          <w:rFonts w:ascii="Arial" w:hAnsi="Arial" w:cs="Arial"/>
        </w:rPr>
        <w:t xml:space="preserve"> frente a aluno (até 30% da CH da disciplina):</w:t>
      </w:r>
      <w:r w:rsidR="00274541">
        <w:rPr>
          <w:rFonts w:ascii="Arial" w:hAnsi="Arial" w:cs="Arial"/>
        </w:rPr>
        <w:t xml:space="preserve"> </w:t>
      </w:r>
    </w:p>
    <w:p w14:paraId="5EB7D3F6" w14:textId="3A0396BF" w:rsidR="008546AE" w:rsidRDefault="00E51E82" w:rsidP="00F145D3">
      <w:pPr>
        <w:tabs>
          <w:tab w:val="left" w:pos="284"/>
        </w:tabs>
        <w:spacing w:after="0"/>
        <w:jc w:val="both"/>
        <w:rPr>
          <w:rFonts w:ascii="Arial" w:hAnsi="Arial" w:cs="Arial"/>
        </w:rPr>
      </w:pPr>
      <w:r w:rsidRPr="00F62622">
        <w:rPr>
          <w:rFonts w:ascii="Arial" w:hAnsi="Arial" w:cs="Arial"/>
          <w:color w:val="A66500"/>
        </w:rPr>
        <w:t>*</w:t>
      </w:r>
      <w:r w:rsidRPr="001C6139">
        <w:rPr>
          <w:rFonts w:ascii="Arial" w:hAnsi="Arial" w:cs="Arial"/>
          <w:color w:val="A66500"/>
          <w:sz w:val="16"/>
          <w:szCs w:val="16"/>
        </w:rPr>
        <w:t>prevista na programação</w:t>
      </w:r>
      <w:r w:rsidR="00816826">
        <w:rPr>
          <w:rFonts w:ascii="Arial" w:hAnsi="Arial" w:cs="Arial"/>
        </w:rPr>
        <w:tab/>
      </w:r>
      <w:r w:rsidR="00816826">
        <w:rPr>
          <w:rFonts w:ascii="Arial" w:hAnsi="Arial" w:cs="Arial"/>
        </w:rPr>
        <w:tab/>
      </w:r>
      <w:r w:rsidR="00816826">
        <w:rPr>
          <w:rFonts w:ascii="Arial" w:hAnsi="Arial" w:cs="Arial"/>
        </w:rPr>
        <w:tab/>
      </w:r>
    </w:p>
    <w:p w14:paraId="63FE1E1C" w14:textId="4904AD35" w:rsidR="00001BDD" w:rsidRPr="005C4D16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 xml:space="preserve">3. </w:t>
      </w:r>
      <w:r w:rsidR="005273D8" w:rsidRPr="005C4D16">
        <w:rPr>
          <w:rFonts w:ascii="Arial" w:hAnsi="Arial" w:cs="Arial"/>
          <w:b/>
        </w:rPr>
        <w:t>Objetivos</w:t>
      </w:r>
      <w:r w:rsidR="001611C2" w:rsidRPr="005C4D16">
        <w:rPr>
          <w:rFonts w:ascii="Arial" w:hAnsi="Arial" w:cs="Arial"/>
          <w:b/>
        </w:rPr>
        <w:t xml:space="preserve"> </w:t>
      </w:r>
    </w:p>
    <w:p w14:paraId="26D60784" w14:textId="77777777" w:rsidR="00001BDD" w:rsidRPr="00E75165" w:rsidRDefault="005C4D16" w:rsidP="005C4D16">
      <w:pPr>
        <w:pStyle w:val="Texto"/>
        <w:spacing w:line="276" w:lineRule="auto"/>
        <w:ind w:firstLine="0"/>
        <w:rPr>
          <w:rFonts w:cs="Arial"/>
          <w:color w:val="0070C0"/>
          <w:sz w:val="22"/>
          <w:szCs w:val="22"/>
        </w:rPr>
      </w:pPr>
      <w:r w:rsidRPr="00E75165">
        <w:rPr>
          <w:color w:val="0070C0"/>
          <w:sz w:val="22"/>
          <w:szCs w:val="22"/>
        </w:rPr>
        <w:t>O que objetiva com a</w:t>
      </w:r>
      <w:r w:rsidR="001611C2" w:rsidRPr="00E75165">
        <w:rPr>
          <w:color w:val="0070C0"/>
          <w:sz w:val="22"/>
          <w:szCs w:val="22"/>
        </w:rPr>
        <w:t xml:space="preserve"> experiência na </w:t>
      </w:r>
      <w:r w:rsidR="00310639" w:rsidRPr="00E75165">
        <w:rPr>
          <w:color w:val="0070C0"/>
          <w:sz w:val="22"/>
          <w:szCs w:val="22"/>
        </w:rPr>
        <w:t>docência orientada</w:t>
      </w:r>
      <w:r w:rsidRPr="00E75165">
        <w:rPr>
          <w:color w:val="0070C0"/>
          <w:sz w:val="22"/>
          <w:szCs w:val="22"/>
        </w:rPr>
        <w:t>.</w:t>
      </w:r>
    </w:p>
    <w:p w14:paraId="7BEB29A4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7A97EDA" w14:textId="77777777" w:rsidR="00001BDD" w:rsidRPr="005C4D16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C7437DB" w14:textId="7C131345" w:rsidR="00310639" w:rsidRPr="005C4D16" w:rsidRDefault="00816826" w:rsidP="00310639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001BDD" w:rsidRPr="005C4D16">
        <w:rPr>
          <w:rFonts w:ascii="Arial" w:hAnsi="Arial" w:cs="Arial"/>
          <w:b/>
        </w:rPr>
        <w:t xml:space="preserve">. </w:t>
      </w:r>
      <w:r w:rsidR="005273D8" w:rsidRPr="005C4D16">
        <w:rPr>
          <w:rFonts w:ascii="Arial" w:hAnsi="Arial" w:cs="Arial"/>
          <w:b/>
        </w:rPr>
        <w:t xml:space="preserve">Programação da </w:t>
      </w:r>
      <w:r w:rsidR="005273D8">
        <w:rPr>
          <w:rFonts w:ascii="Arial" w:hAnsi="Arial" w:cs="Arial"/>
          <w:b/>
        </w:rPr>
        <w:t>D</w:t>
      </w:r>
      <w:r w:rsidR="005273D8" w:rsidRPr="005C4D16">
        <w:rPr>
          <w:rFonts w:ascii="Arial" w:hAnsi="Arial" w:cs="Arial"/>
          <w:b/>
        </w:rPr>
        <w:t>ocência</w:t>
      </w:r>
      <w:r w:rsidR="005273D8">
        <w:rPr>
          <w:rFonts w:ascii="Arial" w:hAnsi="Arial" w:cs="Arial"/>
          <w:b/>
        </w:rPr>
        <w:t xml:space="preserve"> O</w:t>
      </w:r>
      <w:r w:rsidR="005273D8" w:rsidRPr="005C4D16">
        <w:rPr>
          <w:rFonts w:ascii="Arial" w:hAnsi="Arial" w:cs="Arial"/>
          <w:b/>
        </w:rPr>
        <w:t>rientada</w:t>
      </w:r>
    </w:p>
    <w:p w14:paraId="047EA6AA" w14:textId="29F3399A" w:rsidR="00FA24EB" w:rsidRPr="00EA1BC4" w:rsidRDefault="009A4AA5" w:rsidP="00BF1DEA">
      <w:pPr>
        <w:pStyle w:val="Texto"/>
        <w:spacing w:line="276" w:lineRule="auto"/>
        <w:ind w:firstLine="0"/>
        <w:rPr>
          <w:sz w:val="18"/>
          <w:szCs w:val="18"/>
        </w:rPr>
      </w:pPr>
      <w:r w:rsidRPr="00EA1BC4">
        <w:rPr>
          <w:sz w:val="18"/>
          <w:szCs w:val="18"/>
        </w:rPr>
        <w:t xml:space="preserve">Atendendo aos critérios </w:t>
      </w:r>
      <w:r w:rsidR="00F959CD" w:rsidRPr="00EA1BC4">
        <w:rPr>
          <w:sz w:val="18"/>
          <w:szCs w:val="18"/>
        </w:rPr>
        <w:t xml:space="preserve">expostos no </w:t>
      </w:r>
      <w:r w:rsidRPr="00EA1BC4">
        <w:rPr>
          <w:sz w:val="18"/>
          <w:szCs w:val="18"/>
        </w:rPr>
        <w:t xml:space="preserve">final deste </w:t>
      </w:r>
      <w:r w:rsidR="00F959CD" w:rsidRPr="00EA1BC4">
        <w:rPr>
          <w:sz w:val="18"/>
          <w:szCs w:val="18"/>
        </w:rPr>
        <w:t>documento</w:t>
      </w:r>
      <w:r w:rsidR="00A40998">
        <w:rPr>
          <w:sz w:val="18"/>
          <w:szCs w:val="18"/>
        </w:rPr>
        <w:t xml:space="preserve"> da Deliberação 07/2025-PPGAUP</w:t>
      </w:r>
      <w:r w:rsidRPr="00EA1BC4">
        <w:rPr>
          <w:sz w:val="18"/>
          <w:szCs w:val="18"/>
        </w:rPr>
        <w:t>, d</w:t>
      </w:r>
      <w:r w:rsidR="00F16880" w:rsidRPr="00EA1BC4">
        <w:rPr>
          <w:sz w:val="18"/>
          <w:szCs w:val="18"/>
        </w:rPr>
        <w:t xml:space="preserve">escrever </w:t>
      </w:r>
      <w:r w:rsidR="00F959CD" w:rsidRPr="00EA1BC4">
        <w:rPr>
          <w:sz w:val="18"/>
          <w:szCs w:val="18"/>
        </w:rPr>
        <w:t xml:space="preserve">no </w:t>
      </w:r>
      <w:r w:rsidR="00A338DC" w:rsidRPr="00EA1BC4">
        <w:rPr>
          <w:sz w:val="18"/>
          <w:szCs w:val="18"/>
        </w:rPr>
        <w:t>Q</w:t>
      </w:r>
      <w:r w:rsidR="00F959CD" w:rsidRPr="00EA1BC4">
        <w:rPr>
          <w:sz w:val="18"/>
          <w:szCs w:val="18"/>
        </w:rPr>
        <w:t>uadro</w:t>
      </w:r>
      <w:r w:rsidR="00A338DC" w:rsidRPr="00EA1BC4">
        <w:rPr>
          <w:sz w:val="18"/>
          <w:szCs w:val="18"/>
        </w:rPr>
        <w:t xml:space="preserve"> 1 e Quadro 2,</w:t>
      </w:r>
      <w:r w:rsidR="00F959CD" w:rsidRPr="00EA1BC4">
        <w:rPr>
          <w:sz w:val="18"/>
          <w:szCs w:val="18"/>
        </w:rPr>
        <w:t xml:space="preserve"> as atividades a serem realizadas</w:t>
      </w:r>
      <w:r w:rsidR="00FA24EB" w:rsidRPr="00EA1BC4">
        <w:rPr>
          <w:sz w:val="18"/>
          <w:szCs w:val="18"/>
        </w:rPr>
        <w:t xml:space="preserve"> e respectivas cargas horárias, sendo:</w:t>
      </w:r>
    </w:p>
    <w:p w14:paraId="70B7EA67" w14:textId="77777777" w:rsidR="00EA1BC4" w:rsidRPr="00556356" w:rsidRDefault="00EA1BC4" w:rsidP="00BF1DEA">
      <w:pPr>
        <w:pStyle w:val="Texto"/>
        <w:spacing w:line="276" w:lineRule="auto"/>
        <w:ind w:firstLine="0"/>
        <w:rPr>
          <w:color w:val="0070C0"/>
          <w:sz w:val="18"/>
          <w:szCs w:val="18"/>
        </w:rPr>
      </w:pPr>
    </w:p>
    <w:p w14:paraId="34C1CCB4" w14:textId="37CD8609" w:rsidR="00EA1BC4" w:rsidRPr="00EA1BC4" w:rsidRDefault="00A338DC" w:rsidP="00BF1DEA">
      <w:pPr>
        <w:pStyle w:val="Texto"/>
        <w:spacing w:line="276" w:lineRule="auto"/>
        <w:ind w:firstLine="0"/>
        <w:rPr>
          <w:sz w:val="22"/>
          <w:szCs w:val="22"/>
        </w:rPr>
      </w:pPr>
      <w:r w:rsidRPr="00EA1BC4">
        <w:rPr>
          <w:sz w:val="18"/>
          <w:szCs w:val="18"/>
        </w:rPr>
        <w:t xml:space="preserve">Quadro 1: </w:t>
      </w:r>
      <w:r w:rsidR="00FA24EB" w:rsidRPr="00EA1BC4">
        <w:rPr>
          <w:sz w:val="18"/>
          <w:szCs w:val="18"/>
        </w:rPr>
        <w:t>carga horária</w:t>
      </w:r>
      <w:r w:rsidR="00365865">
        <w:rPr>
          <w:sz w:val="18"/>
          <w:szCs w:val="18"/>
        </w:rPr>
        <w:t xml:space="preserve"> </w:t>
      </w:r>
      <w:r w:rsidR="00FA24EB" w:rsidRPr="00EA1BC4">
        <w:rPr>
          <w:sz w:val="18"/>
          <w:szCs w:val="18"/>
        </w:rPr>
        <w:t>obrigatória</w:t>
      </w:r>
      <w:r w:rsidR="00365865">
        <w:rPr>
          <w:sz w:val="18"/>
          <w:szCs w:val="18"/>
        </w:rPr>
        <w:t xml:space="preserve"> de 15 horas</w:t>
      </w:r>
      <w:r w:rsidR="00725D78">
        <w:rPr>
          <w:sz w:val="18"/>
          <w:szCs w:val="18"/>
        </w:rPr>
        <w:t xml:space="preserve">, </w:t>
      </w:r>
      <w:r w:rsidR="00FA24EB" w:rsidRPr="00EA1BC4">
        <w:rPr>
          <w:sz w:val="18"/>
          <w:szCs w:val="18"/>
        </w:rPr>
        <w:t>realizadas frente aos(às) alunos(as) de graduação</w:t>
      </w:r>
      <w:r w:rsidR="00725D78">
        <w:rPr>
          <w:sz w:val="18"/>
          <w:szCs w:val="18"/>
        </w:rPr>
        <w:t xml:space="preserve"> e</w:t>
      </w:r>
      <w:r w:rsidR="00530F7B">
        <w:rPr>
          <w:sz w:val="18"/>
          <w:szCs w:val="18"/>
        </w:rPr>
        <w:t xml:space="preserve"> as</w:t>
      </w:r>
      <w:r w:rsidR="00725D78">
        <w:rPr>
          <w:sz w:val="18"/>
          <w:szCs w:val="18"/>
        </w:rPr>
        <w:t xml:space="preserve"> demais </w:t>
      </w:r>
      <w:r w:rsidR="00530F7B">
        <w:rPr>
          <w:sz w:val="18"/>
          <w:szCs w:val="18"/>
        </w:rPr>
        <w:t>a</w:t>
      </w:r>
      <w:r w:rsidR="00725D78">
        <w:rPr>
          <w:sz w:val="18"/>
          <w:szCs w:val="18"/>
        </w:rPr>
        <w:t>tividades.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1555"/>
        <w:gridCol w:w="7796"/>
      </w:tblGrid>
      <w:tr w:rsidR="00B2643D" w14:paraId="73128495" w14:textId="030224AB" w:rsidTr="00825040">
        <w:trPr>
          <w:trHeight w:val="290"/>
        </w:trPr>
        <w:tc>
          <w:tcPr>
            <w:tcW w:w="1555" w:type="dxa"/>
            <w:vAlign w:val="center"/>
          </w:tcPr>
          <w:p w14:paraId="323ED195" w14:textId="38838EFF" w:rsidR="00B2643D" w:rsidRPr="00BA3FC2" w:rsidRDefault="00B2643D" w:rsidP="00825040">
            <w:pPr>
              <w:pStyle w:val="Texto"/>
              <w:spacing w:line="240" w:lineRule="auto"/>
              <w:ind w:firstLine="0"/>
              <w:rPr>
                <w:b/>
                <w:bCs/>
                <w:iCs/>
                <w:sz w:val="16"/>
                <w:szCs w:val="16"/>
              </w:rPr>
            </w:pPr>
            <w:r w:rsidRPr="00BA3FC2">
              <w:rPr>
                <w:b/>
                <w:bCs/>
                <w:iCs/>
                <w:sz w:val="16"/>
                <w:szCs w:val="16"/>
              </w:rPr>
              <w:t>C</w:t>
            </w:r>
            <w:r>
              <w:rPr>
                <w:b/>
                <w:bCs/>
                <w:iCs/>
                <w:sz w:val="16"/>
                <w:szCs w:val="16"/>
              </w:rPr>
              <w:t>arga horária (h</w:t>
            </w:r>
            <w:r w:rsidR="00825040">
              <w:rPr>
                <w:b/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7796" w:type="dxa"/>
            <w:vAlign w:val="center"/>
          </w:tcPr>
          <w:p w14:paraId="04457371" w14:textId="7CC4C49A" w:rsidR="00B2643D" w:rsidRPr="00BA3FC2" w:rsidRDefault="00B2643D" w:rsidP="00E9466D">
            <w:pPr>
              <w:pStyle w:val="Texto"/>
              <w:spacing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A3FC2">
              <w:rPr>
                <w:b/>
                <w:bCs/>
                <w:iCs/>
                <w:sz w:val="16"/>
                <w:szCs w:val="16"/>
              </w:rPr>
              <w:t>Atividades</w:t>
            </w:r>
          </w:p>
        </w:tc>
      </w:tr>
      <w:tr w:rsidR="00B2643D" w14:paraId="248E9AF5" w14:textId="776A55D2" w:rsidTr="00825040">
        <w:trPr>
          <w:trHeight w:val="315"/>
        </w:trPr>
        <w:tc>
          <w:tcPr>
            <w:tcW w:w="1555" w:type="dxa"/>
            <w:vAlign w:val="center"/>
          </w:tcPr>
          <w:p w14:paraId="32B8C0D7" w14:textId="2EDD28FE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456B4AB9" w14:textId="5634439F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46A7C5BA" w14:textId="401E6610" w:rsidTr="00825040">
        <w:tc>
          <w:tcPr>
            <w:tcW w:w="1555" w:type="dxa"/>
            <w:vAlign w:val="center"/>
          </w:tcPr>
          <w:p w14:paraId="3737C129" w14:textId="0B9D4161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693E38E5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20FD93F2" w14:textId="1319952B" w:rsidTr="00825040">
        <w:tc>
          <w:tcPr>
            <w:tcW w:w="1555" w:type="dxa"/>
            <w:vAlign w:val="center"/>
          </w:tcPr>
          <w:p w14:paraId="433DD156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577C3C48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4D7A4EFF" w14:textId="64EC1786" w:rsidTr="00825040">
        <w:tc>
          <w:tcPr>
            <w:tcW w:w="1555" w:type="dxa"/>
            <w:vAlign w:val="center"/>
          </w:tcPr>
          <w:p w14:paraId="208175F9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504F62C5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2B101069" w14:textId="77777777" w:rsidTr="00825040">
        <w:tc>
          <w:tcPr>
            <w:tcW w:w="1555" w:type="dxa"/>
            <w:vAlign w:val="center"/>
          </w:tcPr>
          <w:p w14:paraId="7A282513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70B6ACCC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6D160C8B" w14:textId="77777777" w:rsidTr="00825040">
        <w:tc>
          <w:tcPr>
            <w:tcW w:w="1555" w:type="dxa"/>
            <w:vAlign w:val="center"/>
          </w:tcPr>
          <w:p w14:paraId="22526131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0F3B32BC" w14:textId="77777777" w:rsidR="00B2643D" w:rsidRPr="007206E0" w:rsidRDefault="00B2643D" w:rsidP="00BA3FC2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14:paraId="233C67EE" w14:textId="108CF969" w:rsidTr="00825040">
        <w:trPr>
          <w:trHeight w:val="70"/>
        </w:trPr>
        <w:tc>
          <w:tcPr>
            <w:tcW w:w="1555" w:type="dxa"/>
            <w:vAlign w:val="center"/>
          </w:tcPr>
          <w:p w14:paraId="619EB08D" w14:textId="08D1FDD5" w:rsidR="00B2643D" w:rsidRPr="007206E0" w:rsidRDefault="00B2643D" w:rsidP="00BA3FC2">
            <w:pPr>
              <w:pStyle w:val="Texto"/>
              <w:spacing w:line="276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796" w:type="dxa"/>
            <w:vAlign w:val="center"/>
          </w:tcPr>
          <w:p w14:paraId="0B48DC75" w14:textId="22213588" w:rsidR="00B2643D" w:rsidRPr="007206E0" w:rsidRDefault="009F1FF9" w:rsidP="00BA3FC2">
            <w:pPr>
              <w:pStyle w:val="Texto"/>
              <w:spacing w:line="276" w:lineRule="auto"/>
              <w:ind w:firstLine="0"/>
              <w:rPr>
                <w:iCs/>
                <w:sz w:val="20"/>
              </w:rPr>
            </w:pP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sym w:font="Wingdings" w:char="F0DF"/>
            </w: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t xml:space="preserve"> </w:t>
            </w:r>
            <w:r w:rsidRPr="00365865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 xml:space="preserve">CH </w:t>
            </w:r>
            <w:r w:rsidR="00365865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>t</w:t>
            </w:r>
            <w:r w:rsidRPr="00365865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 xml:space="preserve">otal </w:t>
            </w:r>
            <w:r w:rsidR="00365865" w:rsidRPr="00365865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 xml:space="preserve">de </w:t>
            </w:r>
            <w:r w:rsidRPr="00365865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>15 horas</w:t>
            </w:r>
          </w:p>
        </w:tc>
      </w:tr>
    </w:tbl>
    <w:p w14:paraId="73229847" w14:textId="77777777" w:rsidR="00A338DC" w:rsidRDefault="00A338DC" w:rsidP="00403959">
      <w:pPr>
        <w:pStyle w:val="Texto"/>
        <w:spacing w:line="276" w:lineRule="auto"/>
        <w:ind w:firstLine="0"/>
        <w:rPr>
          <w:iCs/>
          <w:color w:val="E36C0A" w:themeColor="accent6" w:themeShade="BF"/>
          <w:sz w:val="20"/>
        </w:rPr>
      </w:pPr>
    </w:p>
    <w:p w14:paraId="50DA89E0" w14:textId="6FE411E8" w:rsidR="00B2643D" w:rsidRPr="00EA1BC4" w:rsidRDefault="00A338DC" w:rsidP="00530F7B">
      <w:pPr>
        <w:spacing w:after="0"/>
        <w:ind w:right="52"/>
        <w:jc w:val="both"/>
        <w:rPr>
          <w:sz w:val="18"/>
          <w:szCs w:val="18"/>
        </w:rPr>
      </w:pPr>
      <w:r w:rsidRPr="00530F7B">
        <w:rPr>
          <w:rFonts w:ascii="Arial" w:hAnsi="Arial" w:cs="Arial"/>
          <w:sz w:val="18"/>
          <w:szCs w:val="18"/>
        </w:rPr>
        <w:t>Qu</w:t>
      </w:r>
      <w:r w:rsidRPr="00530F7B">
        <w:rPr>
          <w:rFonts w:ascii="Arial" w:eastAsia="Times New Roman" w:hAnsi="Arial" w:cs="Arial"/>
          <w:sz w:val="18"/>
          <w:szCs w:val="18"/>
          <w:lang w:eastAsia="pt-BR"/>
        </w:rPr>
        <w:t>adr</w:t>
      </w:r>
      <w:r w:rsidRPr="00530F7B">
        <w:rPr>
          <w:rFonts w:ascii="Arial" w:eastAsia="Times New Roman" w:hAnsi="Arial" w:cs="Times New Roman"/>
          <w:sz w:val="18"/>
          <w:szCs w:val="18"/>
          <w:lang w:eastAsia="pt-BR"/>
        </w:rPr>
        <w:t>o 2:  carga horária d</w:t>
      </w:r>
      <w:r w:rsidR="00530F7B" w:rsidRPr="00530F7B">
        <w:rPr>
          <w:rFonts w:ascii="Arial" w:eastAsia="Times New Roman" w:hAnsi="Arial" w:cs="Times New Roman"/>
          <w:sz w:val="18"/>
          <w:szCs w:val="18"/>
          <w:lang w:eastAsia="pt-BR"/>
        </w:rPr>
        <w:t xml:space="preserve">e outras </w:t>
      </w:r>
      <w:r w:rsidRPr="00530F7B">
        <w:rPr>
          <w:rFonts w:ascii="Arial" w:eastAsia="Times New Roman" w:hAnsi="Arial" w:cs="Times New Roman"/>
          <w:sz w:val="18"/>
          <w:szCs w:val="18"/>
          <w:lang w:eastAsia="pt-BR"/>
        </w:rPr>
        <w:t>atividades que serão realizadas</w:t>
      </w:r>
      <w:r w:rsidR="00530F7B">
        <w:rPr>
          <w:rFonts w:ascii="Arial" w:eastAsia="Times New Roman" w:hAnsi="Arial" w:cs="Times New Roman"/>
          <w:sz w:val="18"/>
          <w:szCs w:val="18"/>
          <w:lang w:eastAsia="pt-BR"/>
        </w:rPr>
        <w:t xml:space="preserve"> (</w:t>
      </w:r>
      <w:r w:rsidR="00530F7B" w:rsidRPr="00530F7B">
        <w:rPr>
          <w:rFonts w:ascii="Arial" w:eastAsia="Times New Roman" w:hAnsi="Arial" w:cs="Times New Roman"/>
          <w:sz w:val="18"/>
          <w:szCs w:val="18"/>
          <w:lang w:eastAsia="pt-BR"/>
        </w:rPr>
        <w:t>à critério do(a) professor(a) responsável da disciplina</w:t>
      </w:r>
      <w:r w:rsidR="00530F7B">
        <w:rPr>
          <w:rFonts w:ascii="Arial" w:eastAsia="Times New Roman" w:hAnsi="Arial" w:cs="Times New Roman"/>
          <w:sz w:val="18"/>
          <w:szCs w:val="18"/>
          <w:lang w:eastAsia="pt-BR"/>
        </w:rPr>
        <w:t xml:space="preserve"> ou do(a) orientador(a)</w:t>
      </w:r>
      <w:r w:rsidR="00530F7B" w:rsidRPr="00530F7B">
        <w:rPr>
          <w:rFonts w:ascii="Arial" w:eastAsia="Times New Roman" w:hAnsi="Arial" w:cs="Times New Roman"/>
          <w:sz w:val="18"/>
          <w:szCs w:val="18"/>
          <w:lang w:eastAsia="pt-BR"/>
        </w:rPr>
        <w:t>.</w:t>
      </w:r>
    </w:p>
    <w:tbl>
      <w:tblPr>
        <w:tblStyle w:val="Tabelacomgrade"/>
        <w:tblW w:w="9493" w:type="dxa"/>
        <w:tblLook w:val="04A0" w:firstRow="1" w:lastRow="0" w:firstColumn="1" w:lastColumn="0" w:noHBand="0" w:noVBand="1"/>
      </w:tblPr>
      <w:tblGrid>
        <w:gridCol w:w="1555"/>
        <w:gridCol w:w="7938"/>
      </w:tblGrid>
      <w:tr w:rsidR="00B2643D" w:rsidRPr="00BA3FC2" w14:paraId="235B832D" w14:textId="77777777" w:rsidTr="00B2643D">
        <w:trPr>
          <w:trHeight w:val="420"/>
        </w:trPr>
        <w:tc>
          <w:tcPr>
            <w:tcW w:w="1555" w:type="dxa"/>
            <w:vAlign w:val="center"/>
          </w:tcPr>
          <w:p w14:paraId="5B252BD6" w14:textId="71DDC8BB" w:rsidR="00B2643D" w:rsidRPr="00BA3FC2" w:rsidRDefault="00B2643D" w:rsidP="00825040">
            <w:pPr>
              <w:pStyle w:val="Texto"/>
              <w:spacing w:line="240" w:lineRule="auto"/>
              <w:ind w:firstLine="0"/>
              <w:rPr>
                <w:b/>
                <w:bCs/>
                <w:iCs/>
                <w:sz w:val="16"/>
                <w:szCs w:val="16"/>
              </w:rPr>
            </w:pPr>
            <w:r w:rsidRPr="00BA3FC2">
              <w:rPr>
                <w:b/>
                <w:bCs/>
                <w:iCs/>
                <w:sz w:val="16"/>
                <w:szCs w:val="16"/>
              </w:rPr>
              <w:t>C</w:t>
            </w:r>
            <w:r>
              <w:rPr>
                <w:b/>
                <w:bCs/>
                <w:iCs/>
                <w:sz w:val="16"/>
                <w:szCs w:val="16"/>
              </w:rPr>
              <w:t>arga horária (h)</w:t>
            </w:r>
          </w:p>
        </w:tc>
        <w:tc>
          <w:tcPr>
            <w:tcW w:w="7938" w:type="dxa"/>
            <w:vAlign w:val="center"/>
          </w:tcPr>
          <w:p w14:paraId="3F57B8DB" w14:textId="77777777" w:rsidR="00B2643D" w:rsidRPr="00BA3FC2" w:rsidRDefault="00B2643D" w:rsidP="00FC03CC">
            <w:pPr>
              <w:pStyle w:val="Texto"/>
              <w:spacing w:line="240" w:lineRule="auto"/>
              <w:ind w:firstLine="0"/>
              <w:jc w:val="center"/>
              <w:rPr>
                <w:b/>
                <w:bCs/>
                <w:iCs/>
                <w:sz w:val="16"/>
                <w:szCs w:val="16"/>
              </w:rPr>
            </w:pPr>
            <w:r w:rsidRPr="00BA3FC2">
              <w:rPr>
                <w:b/>
                <w:bCs/>
                <w:iCs/>
                <w:sz w:val="16"/>
                <w:szCs w:val="16"/>
              </w:rPr>
              <w:t>Atividades</w:t>
            </w:r>
          </w:p>
        </w:tc>
      </w:tr>
      <w:tr w:rsidR="00B2643D" w:rsidRPr="007206E0" w14:paraId="6BC618DD" w14:textId="77777777" w:rsidTr="00B2643D">
        <w:trPr>
          <w:trHeight w:val="315"/>
        </w:trPr>
        <w:tc>
          <w:tcPr>
            <w:tcW w:w="1555" w:type="dxa"/>
            <w:vAlign w:val="center"/>
          </w:tcPr>
          <w:p w14:paraId="08C4121E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10CB8BFD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0F1C3013" w14:textId="77777777" w:rsidTr="00B2643D">
        <w:tc>
          <w:tcPr>
            <w:tcW w:w="1555" w:type="dxa"/>
            <w:vAlign w:val="center"/>
          </w:tcPr>
          <w:p w14:paraId="29B4B9B7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25D247E0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3B07B658" w14:textId="77777777" w:rsidTr="00B2643D">
        <w:tc>
          <w:tcPr>
            <w:tcW w:w="1555" w:type="dxa"/>
            <w:vAlign w:val="center"/>
          </w:tcPr>
          <w:p w14:paraId="476CF842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60F8920C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70E4A997" w14:textId="77777777" w:rsidTr="00B2643D">
        <w:tc>
          <w:tcPr>
            <w:tcW w:w="1555" w:type="dxa"/>
            <w:vAlign w:val="center"/>
          </w:tcPr>
          <w:p w14:paraId="31EB1B98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2B76353A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470837EC" w14:textId="77777777" w:rsidTr="00B2643D">
        <w:tc>
          <w:tcPr>
            <w:tcW w:w="1555" w:type="dxa"/>
            <w:vAlign w:val="center"/>
          </w:tcPr>
          <w:p w14:paraId="0F4AF68D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6076C248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7EC97A8D" w14:textId="77777777" w:rsidTr="00B2643D">
        <w:tc>
          <w:tcPr>
            <w:tcW w:w="1555" w:type="dxa"/>
            <w:vAlign w:val="center"/>
          </w:tcPr>
          <w:p w14:paraId="21562490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iCs/>
                <w:color w:val="0070C0"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33166FBD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left"/>
              <w:rPr>
                <w:iCs/>
                <w:color w:val="0070C0"/>
                <w:sz w:val="20"/>
              </w:rPr>
            </w:pPr>
          </w:p>
        </w:tc>
      </w:tr>
      <w:tr w:rsidR="00B2643D" w:rsidRPr="007206E0" w14:paraId="210FABEB" w14:textId="77777777" w:rsidTr="00B2643D">
        <w:trPr>
          <w:trHeight w:val="70"/>
        </w:trPr>
        <w:tc>
          <w:tcPr>
            <w:tcW w:w="1555" w:type="dxa"/>
            <w:vAlign w:val="center"/>
          </w:tcPr>
          <w:p w14:paraId="126F7736" w14:textId="77777777" w:rsidR="00B2643D" w:rsidRPr="007206E0" w:rsidRDefault="00B2643D" w:rsidP="00FC03CC">
            <w:pPr>
              <w:pStyle w:val="Texto"/>
              <w:spacing w:line="276" w:lineRule="auto"/>
              <w:ind w:firstLine="0"/>
              <w:jc w:val="center"/>
              <w:rPr>
                <w:b/>
                <w:bCs/>
                <w:iCs/>
                <w:sz w:val="20"/>
              </w:rPr>
            </w:pPr>
          </w:p>
        </w:tc>
        <w:tc>
          <w:tcPr>
            <w:tcW w:w="7938" w:type="dxa"/>
            <w:vAlign w:val="center"/>
          </w:tcPr>
          <w:p w14:paraId="17C5F9DF" w14:textId="7A588900" w:rsidR="00B2643D" w:rsidRPr="009F1FF9" w:rsidRDefault="009F1FF9" w:rsidP="00FC03CC">
            <w:pPr>
              <w:pStyle w:val="Texto"/>
              <w:spacing w:line="276" w:lineRule="auto"/>
              <w:ind w:firstLine="0"/>
              <w:rPr>
                <w:b/>
                <w:bCs/>
                <w:iCs/>
                <w:color w:val="808080" w:themeColor="background1" w:themeShade="80"/>
                <w:sz w:val="20"/>
              </w:rPr>
            </w:pP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sym w:font="Wingdings" w:char="F0DF"/>
            </w:r>
            <w:r w:rsidRPr="0016290E">
              <w:rPr>
                <w:b/>
                <w:bCs/>
                <w:iCs/>
                <w:color w:val="808080" w:themeColor="background1" w:themeShade="80"/>
                <w:sz w:val="20"/>
              </w:rPr>
              <w:t xml:space="preserve"> </w:t>
            </w:r>
            <w:r w:rsidRPr="00530F7B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 xml:space="preserve">CH </w:t>
            </w:r>
            <w:r w:rsidR="00530F7B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>t</w:t>
            </w:r>
            <w:r w:rsidRPr="00530F7B">
              <w:rPr>
                <w:b/>
                <w:bCs/>
                <w:iCs/>
                <w:color w:val="808080" w:themeColor="background1" w:themeShade="80"/>
                <w:sz w:val="16"/>
                <w:szCs w:val="16"/>
              </w:rPr>
              <w:t>otal</w:t>
            </w:r>
          </w:p>
        </w:tc>
      </w:tr>
    </w:tbl>
    <w:p w14:paraId="6982D4A8" w14:textId="77777777" w:rsidR="00B2643D" w:rsidRDefault="00B2643D" w:rsidP="00A338DC">
      <w:pPr>
        <w:pStyle w:val="Texto"/>
        <w:spacing w:line="276" w:lineRule="auto"/>
        <w:ind w:firstLine="0"/>
        <w:rPr>
          <w:color w:val="0070C0"/>
          <w:sz w:val="18"/>
          <w:szCs w:val="18"/>
        </w:rPr>
      </w:pPr>
    </w:p>
    <w:p w14:paraId="0E43DEDC" w14:textId="25512809" w:rsidR="00B2643D" w:rsidRDefault="00B2643D" w:rsidP="00B2643D">
      <w:pPr>
        <w:pStyle w:val="Texto"/>
        <w:spacing w:line="276" w:lineRule="auto"/>
        <w:ind w:firstLine="0"/>
        <w:rPr>
          <w:iCs/>
          <w:color w:val="E36C0A" w:themeColor="accent6" w:themeShade="BF"/>
          <w:sz w:val="20"/>
        </w:rPr>
      </w:pPr>
      <w:r w:rsidRPr="00403959">
        <w:rPr>
          <w:iCs/>
          <w:color w:val="E36C0A" w:themeColor="accent6" w:themeShade="BF"/>
          <w:sz w:val="20"/>
        </w:rPr>
        <w:t>In</w:t>
      </w:r>
      <w:r>
        <w:rPr>
          <w:iCs/>
          <w:color w:val="E36C0A" w:themeColor="accent6" w:themeShade="BF"/>
          <w:sz w:val="20"/>
        </w:rPr>
        <w:t xml:space="preserve">sira </w:t>
      </w:r>
      <w:r w:rsidRPr="00403959">
        <w:rPr>
          <w:iCs/>
          <w:color w:val="E36C0A" w:themeColor="accent6" w:themeShade="BF"/>
          <w:sz w:val="20"/>
        </w:rPr>
        <w:t>mais linhas</w:t>
      </w:r>
      <w:r>
        <w:rPr>
          <w:iCs/>
          <w:color w:val="E36C0A" w:themeColor="accent6" w:themeShade="BF"/>
          <w:sz w:val="20"/>
        </w:rPr>
        <w:t xml:space="preserve"> nos quadros</w:t>
      </w:r>
      <w:r w:rsidRPr="00403959">
        <w:rPr>
          <w:iCs/>
          <w:color w:val="E36C0A" w:themeColor="accent6" w:themeShade="BF"/>
          <w:sz w:val="20"/>
        </w:rPr>
        <w:t xml:space="preserve"> se necessário.</w:t>
      </w:r>
    </w:p>
    <w:p w14:paraId="536A509D" w14:textId="77777777" w:rsidR="00BE4570" w:rsidRPr="00BE4570" w:rsidRDefault="00BE4570" w:rsidP="00A338DC">
      <w:pPr>
        <w:pStyle w:val="Texto"/>
        <w:spacing w:line="276" w:lineRule="auto"/>
        <w:ind w:firstLine="0"/>
        <w:rPr>
          <w:color w:val="0070C0"/>
          <w:sz w:val="18"/>
          <w:szCs w:val="18"/>
        </w:rPr>
      </w:pPr>
    </w:p>
    <w:p w14:paraId="0154CA3A" w14:textId="13E78C90" w:rsidR="00001BDD" w:rsidRPr="005C4D16" w:rsidRDefault="008278B3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001BDD" w:rsidRPr="005C4D16">
        <w:rPr>
          <w:rFonts w:ascii="Arial" w:hAnsi="Arial" w:cs="Arial"/>
          <w:b/>
        </w:rPr>
        <w:t xml:space="preserve">. </w:t>
      </w:r>
      <w:r w:rsidR="005273D8" w:rsidRPr="005C4D16">
        <w:rPr>
          <w:rFonts w:ascii="Arial" w:hAnsi="Arial" w:cs="Arial"/>
          <w:b/>
        </w:rPr>
        <w:t>Metodologia</w:t>
      </w:r>
    </w:p>
    <w:p w14:paraId="2CDEB2D7" w14:textId="77777777" w:rsidR="00001BDD" w:rsidRPr="00E75165" w:rsidRDefault="00CE7885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E75165">
        <w:rPr>
          <w:rFonts w:ascii="Arial" w:hAnsi="Arial" w:cs="Arial"/>
          <w:color w:val="0070C0"/>
        </w:rPr>
        <w:t>Descrever a f</w:t>
      </w:r>
      <w:r w:rsidR="001611C2" w:rsidRPr="00E75165">
        <w:rPr>
          <w:rFonts w:ascii="Arial" w:hAnsi="Arial" w:cs="Arial"/>
          <w:color w:val="0070C0"/>
        </w:rPr>
        <w:t>orma como conduzirá as atividades propostas pela sua programação.</w:t>
      </w:r>
    </w:p>
    <w:p w14:paraId="767FBC8B" w14:textId="77777777" w:rsidR="001611C2" w:rsidRPr="005C4D16" w:rsidRDefault="001611C2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E36C0A" w:themeColor="accent6" w:themeShade="BF"/>
        </w:rPr>
      </w:pPr>
    </w:p>
    <w:p w14:paraId="1D710F0E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155B5332" w14:textId="2F3149B1" w:rsidR="00001BDD" w:rsidRPr="005C4D16" w:rsidRDefault="008278B3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001BDD" w:rsidRPr="005C4D16">
        <w:rPr>
          <w:rFonts w:ascii="Arial" w:hAnsi="Arial" w:cs="Arial"/>
          <w:b/>
        </w:rPr>
        <w:t xml:space="preserve">. </w:t>
      </w:r>
      <w:r w:rsidR="005273D8" w:rsidRPr="005C4D16">
        <w:rPr>
          <w:rFonts w:ascii="Arial" w:hAnsi="Arial" w:cs="Arial"/>
          <w:b/>
        </w:rPr>
        <w:t>Unidades d</w:t>
      </w:r>
      <w:r w:rsidR="005273D8">
        <w:rPr>
          <w:rFonts w:ascii="Arial" w:hAnsi="Arial" w:cs="Arial"/>
          <w:b/>
        </w:rPr>
        <w:t>e</w:t>
      </w:r>
      <w:r w:rsidR="005273D8" w:rsidRPr="005C4D16">
        <w:rPr>
          <w:rFonts w:ascii="Arial" w:hAnsi="Arial" w:cs="Arial"/>
          <w:b/>
        </w:rPr>
        <w:t xml:space="preserve"> </w:t>
      </w:r>
      <w:r w:rsidR="005273D8">
        <w:rPr>
          <w:rFonts w:ascii="Arial" w:hAnsi="Arial" w:cs="Arial"/>
          <w:b/>
        </w:rPr>
        <w:t>P</w:t>
      </w:r>
      <w:r w:rsidR="005273D8" w:rsidRPr="005C4D16">
        <w:rPr>
          <w:rFonts w:ascii="Arial" w:hAnsi="Arial" w:cs="Arial"/>
          <w:b/>
        </w:rPr>
        <w:t>rograma</w:t>
      </w:r>
    </w:p>
    <w:p w14:paraId="6B936719" w14:textId="77777777" w:rsidR="00001BDD" w:rsidRPr="00E75165" w:rsidRDefault="00403959" w:rsidP="00BD547F">
      <w:pPr>
        <w:tabs>
          <w:tab w:val="left" w:pos="426"/>
        </w:tabs>
        <w:spacing w:after="120"/>
        <w:jc w:val="both"/>
        <w:rPr>
          <w:rFonts w:ascii="Arial" w:hAnsi="Arial" w:cs="Arial"/>
          <w:color w:val="0070C0"/>
        </w:rPr>
      </w:pPr>
      <w:r w:rsidRPr="00E75165">
        <w:rPr>
          <w:rFonts w:ascii="Arial" w:hAnsi="Arial" w:cs="Arial"/>
          <w:color w:val="0070C0"/>
        </w:rPr>
        <w:t>Apenas o que será trabalhado na docência orientada.</w:t>
      </w:r>
    </w:p>
    <w:p w14:paraId="10E7244B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0E680E9E" w14:textId="77777777" w:rsidR="002D24BE" w:rsidRPr="005C4D16" w:rsidRDefault="002D24BE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49056DCF" w14:textId="77777777" w:rsidR="00001BDD" w:rsidRPr="005C4D16" w:rsidRDefault="00001BDD" w:rsidP="00BD547F">
      <w:pPr>
        <w:tabs>
          <w:tab w:val="left" w:pos="426"/>
        </w:tabs>
        <w:spacing w:after="120"/>
        <w:jc w:val="both"/>
        <w:rPr>
          <w:rFonts w:ascii="Arial" w:hAnsi="Arial" w:cs="Arial"/>
        </w:rPr>
      </w:pPr>
    </w:p>
    <w:p w14:paraId="705270B1" w14:textId="35E46285" w:rsidR="00001BDD" w:rsidRPr="005C4D16" w:rsidRDefault="00001BDD" w:rsidP="00BD547F">
      <w:pPr>
        <w:shd w:val="clear" w:color="auto" w:fill="BFBFBF" w:themeFill="background1" w:themeFillShade="BF"/>
        <w:tabs>
          <w:tab w:val="left" w:pos="426"/>
        </w:tabs>
        <w:spacing w:after="120"/>
        <w:jc w:val="both"/>
        <w:rPr>
          <w:rFonts w:ascii="Arial" w:hAnsi="Arial" w:cs="Arial"/>
          <w:b/>
        </w:rPr>
      </w:pPr>
      <w:r w:rsidRPr="005C4D16">
        <w:rPr>
          <w:rFonts w:ascii="Arial" w:hAnsi="Arial" w:cs="Arial"/>
          <w:b/>
        </w:rPr>
        <w:t>B</w:t>
      </w:r>
      <w:r w:rsidR="005273D8" w:rsidRPr="005C4D16">
        <w:rPr>
          <w:rFonts w:ascii="Arial" w:hAnsi="Arial" w:cs="Arial"/>
          <w:b/>
        </w:rPr>
        <w:t>ibliografia</w:t>
      </w:r>
    </w:p>
    <w:p w14:paraId="25BA35FB" w14:textId="18FB2BA9" w:rsidR="00310639" w:rsidRPr="005C4D16" w:rsidRDefault="00310639" w:rsidP="00403959">
      <w:pPr>
        <w:pStyle w:val="Texto"/>
        <w:spacing w:line="276" w:lineRule="auto"/>
        <w:ind w:firstLine="0"/>
        <w:rPr>
          <w:iCs/>
          <w:color w:val="1F497D" w:themeColor="text2"/>
          <w:sz w:val="22"/>
          <w:szCs w:val="22"/>
        </w:rPr>
      </w:pPr>
      <w:r w:rsidRPr="00E75165">
        <w:rPr>
          <w:iCs/>
          <w:color w:val="0070C0"/>
          <w:sz w:val="22"/>
          <w:szCs w:val="22"/>
        </w:rPr>
        <w:t xml:space="preserve">Bibliografia a ser consultada </w:t>
      </w:r>
      <w:r w:rsidR="00403959" w:rsidRPr="00E75165">
        <w:rPr>
          <w:iCs/>
          <w:color w:val="0070C0"/>
          <w:sz w:val="22"/>
          <w:szCs w:val="22"/>
        </w:rPr>
        <w:t>para desenvolver as atividades de docência</w:t>
      </w:r>
      <w:r w:rsidR="00403959" w:rsidRPr="005C4D16">
        <w:rPr>
          <w:iCs/>
          <w:color w:val="1F497D" w:themeColor="text2"/>
          <w:sz w:val="22"/>
          <w:szCs w:val="22"/>
        </w:rPr>
        <w:t>.</w:t>
      </w:r>
    </w:p>
    <w:p w14:paraId="2F1D7619" w14:textId="77777777" w:rsidR="00BF1DEA" w:rsidRDefault="00BF1DEA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13992782" w14:textId="77777777" w:rsidR="002B1DDF" w:rsidRDefault="002B1DDF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4B88F69F" w14:textId="77777777" w:rsidR="002B1DDF" w:rsidRDefault="002B1DDF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68968D06" w14:textId="77777777" w:rsidR="00556356" w:rsidRDefault="00556356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767A25B1" w14:textId="77777777" w:rsidR="00556356" w:rsidRDefault="00556356" w:rsidP="00BD547F">
      <w:pPr>
        <w:pBdr>
          <w:bottom w:val="single" w:sz="6" w:space="1" w:color="auto"/>
        </w:pBdr>
        <w:spacing w:after="120"/>
        <w:jc w:val="center"/>
        <w:rPr>
          <w:rFonts w:ascii="Arial" w:hAnsi="Arial" w:cs="Arial"/>
        </w:rPr>
      </w:pPr>
    </w:p>
    <w:p w14:paraId="16BEFF18" w14:textId="1D60EC7C" w:rsidR="00725D78" w:rsidRPr="00636C45" w:rsidRDefault="009A4AA5" w:rsidP="00636C45">
      <w:pPr>
        <w:spacing w:after="0" w:line="240" w:lineRule="auto"/>
        <w:jc w:val="both"/>
        <w:rPr>
          <w:rFonts w:ascii="Arial" w:eastAsia="Arial Narrow" w:hAnsi="Arial" w:cs="Arial"/>
          <w:color w:val="365F91" w:themeColor="accent1" w:themeShade="BF"/>
          <w:sz w:val="18"/>
          <w:szCs w:val="18"/>
        </w:rPr>
      </w:pPr>
      <w:r w:rsidRPr="00250319">
        <w:rPr>
          <w:rFonts w:ascii="Arial" w:hAnsi="Arial" w:cs="Arial"/>
          <w:b/>
          <w:bCs/>
          <w:color w:val="FF0000"/>
        </w:rPr>
        <w:t>Atenção</w:t>
      </w:r>
      <w:r w:rsidR="00744727">
        <w:rPr>
          <w:rFonts w:ascii="Arial" w:hAnsi="Arial" w:cs="Arial"/>
          <w:b/>
          <w:bCs/>
          <w:color w:val="FF0000"/>
        </w:rPr>
        <w:t>:</w:t>
      </w:r>
      <w:r w:rsidR="00530F7B">
        <w:rPr>
          <w:rFonts w:ascii="Arial" w:hAnsi="Arial" w:cs="Arial"/>
          <w:b/>
          <w:bCs/>
          <w:color w:val="FF0000"/>
        </w:rPr>
        <w:t xml:space="preserve"> </w:t>
      </w:r>
      <w:r w:rsidR="00530F7B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As 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atividades do estágio de docência frente aos(às) alunos(as) de graduação não poderão exceder 30% da carga total da disciplina da graduação. </w:t>
      </w:r>
    </w:p>
    <w:p w14:paraId="384CE96D" w14:textId="335315D1" w:rsidR="00725D78" w:rsidRPr="00636C45" w:rsidRDefault="00530F7B" w:rsidP="00636C45">
      <w:pPr>
        <w:spacing w:after="0" w:line="240" w:lineRule="auto"/>
        <w:ind w:right="52"/>
        <w:jc w:val="both"/>
        <w:rPr>
          <w:rFonts w:ascii="Arial" w:eastAsia="Arial Narrow" w:hAnsi="Arial" w:cs="Arial"/>
          <w:color w:val="365F91" w:themeColor="accent1" w:themeShade="BF"/>
          <w:sz w:val="18"/>
          <w:szCs w:val="18"/>
        </w:rPr>
      </w:pP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- Disciplinas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 com carga horária de 50 horas ou mais, os estágios de docência devem contemplar a carga </w:t>
      </w:r>
      <w:r w:rsidR="004E6843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horária 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de 15 horas em atividades frente aos(às) alunos(as) de graduação.</w:t>
      </w:r>
    </w:p>
    <w:p w14:paraId="79A3CCCA" w14:textId="635987FA" w:rsidR="00725D78" w:rsidRPr="00636C45" w:rsidRDefault="00530F7B" w:rsidP="00636C45">
      <w:pPr>
        <w:spacing w:line="240" w:lineRule="auto"/>
        <w:ind w:right="52"/>
        <w:jc w:val="both"/>
        <w:rPr>
          <w:rFonts w:ascii="Arial" w:eastAsia="Arial Narrow" w:hAnsi="Arial" w:cs="Arial"/>
          <w:color w:val="365F91" w:themeColor="accent1" w:themeShade="BF"/>
          <w:sz w:val="18"/>
          <w:szCs w:val="18"/>
        </w:rPr>
      </w:pP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-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 </w:t>
      </w: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D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isciplinas com carga horária inferior a 50 horas, as atividades frente aos(às) alunos(as) de graduação deverão ser de 30% da carga horária total da disciplina de graduação com o complemento da carga horária mediante demais atividades na disciplina.</w:t>
      </w:r>
    </w:p>
    <w:p w14:paraId="7288CC8B" w14:textId="09438AD0" w:rsidR="00725D78" w:rsidRPr="00636C45" w:rsidRDefault="00636C45" w:rsidP="00636C45">
      <w:pPr>
        <w:spacing w:after="120" w:line="240" w:lineRule="auto"/>
        <w:jc w:val="both"/>
        <w:rPr>
          <w:rFonts w:eastAsia="Arial Narrow" w:cs="Arial"/>
          <w:color w:val="365F91" w:themeColor="accent1" w:themeShade="BF"/>
          <w:sz w:val="18"/>
          <w:szCs w:val="18"/>
        </w:rPr>
      </w:pP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Obs: Atividade 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frente aos(às) alunos(as) de graduação</w:t>
      </w: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 são 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aulas teóricas e/ou práticas, assessoramentos, etc</w:t>
      </w: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. D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emais atividades </w:t>
      </w: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são a 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observação, preparação de aulas,  e correções de avaliações/exercícios, atendimento extraclasse e outras atividades</w:t>
      </w:r>
      <w:r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 xml:space="preserve"> semelhantes</w:t>
      </w:r>
      <w:r w:rsidR="00725D78" w:rsidRPr="00636C45">
        <w:rPr>
          <w:rFonts w:ascii="Arial" w:eastAsia="Arial Narrow" w:hAnsi="Arial" w:cs="Arial"/>
          <w:color w:val="365F91" w:themeColor="accent1" w:themeShade="BF"/>
          <w:sz w:val="18"/>
          <w:szCs w:val="18"/>
        </w:rPr>
        <w:t>.</w:t>
      </w:r>
    </w:p>
    <w:p w14:paraId="3D3CBB98" w14:textId="15B16D23" w:rsidR="0060760A" w:rsidRPr="00636C45" w:rsidRDefault="00636C45" w:rsidP="00ED5681">
      <w:pPr>
        <w:pStyle w:val="Texto"/>
        <w:spacing w:line="240" w:lineRule="auto"/>
        <w:ind w:firstLine="0"/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</w:pPr>
      <w:r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- 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Para bolsistas C</w:t>
      </w:r>
      <w:r w:rsidR="001F0680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APES</w:t>
      </w:r>
      <w:r w:rsidR="00A40998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/DS 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a </w:t>
      </w:r>
      <w:r w:rsidR="00A40998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CH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 máxima semanal do estágio </w:t>
      </w:r>
      <w:r w:rsidR="00A40998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de 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docência será de </w:t>
      </w:r>
      <w:r w:rsidR="00EE20E0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até 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4 horas</w:t>
      </w:r>
      <w:r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 xml:space="preserve"> (</w:t>
      </w:r>
      <w:hyperlink r:id="rId8" w:history="1">
        <w:r w:rsidRPr="00A40998">
          <w:rPr>
            <w:rStyle w:val="Hyperlink"/>
            <w:rFonts w:eastAsiaTheme="minorHAnsi" w:cs="Arial"/>
            <w:sz w:val="18"/>
            <w:szCs w:val="18"/>
            <w:lang w:eastAsia="en-US"/>
          </w:rPr>
          <w:t>Portaria 76/2010</w:t>
        </w:r>
      </w:hyperlink>
      <w:r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)</w:t>
      </w:r>
      <w:r w:rsidR="0060760A" w:rsidRPr="00636C45">
        <w:rPr>
          <w:rFonts w:eastAsiaTheme="minorHAnsi" w:cs="Arial"/>
          <w:color w:val="365F91" w:themeColor="accent1" w:themeShade="BF"/>
          <w:sz w:val="18"/>
          <w:szCs w:val="18"/>
          <w:lang w:eastAsia="en-US"/>
        </w:rPr>
        <w:t>.</w:t>
      </w:r>
    </w:p>
    <w:p w14:paraId="77226805" w14:textId="77777777" w:rsidR="00ED5681" w:rsidRPr="00ED5681" w:rsidRDefault="00ED5681" w:rsidP="00ED5681">
      <w:pPr>
        <w:pStyle w:val="Texto"/>
        <w:spacing w:line="240" w:lineRule="auto"/>
        <w:ind w:firstLine="0"/>
        <w:rPr>
          <w:rFonts w:asciiTheme="minorHAnsi" w:eastAsiaTheme="minorHAnsi" w:hAnsiTheme="minorHAnsi" w:cstheme="minorBidi"/>
          <w:color w:val="365F91" w:themeColor="accent1" w:themeShade="BF"/>
          <w:sz w:val="22"/>
          <w:szCs w:val="22"/>
          <w:lang w:eastAsia="en-US"/>
        </w:rPr>
      </w:pPr>
    </w:p>
    <w:p w14:paraId="03543547" w14:textId="09007FE9" w:rsidR="00E92D67" w:rsidRPr="00636C45" w:rsidRDefault="00E92D67" w:rsidP="00ED5681">
      <w:pPr>
        <w:pStyle w:val="Texto"/>
        <w:spacing w:line="276" w:lineRule="auto"/>
        <w:ind w:firstLine="0"/>
        <w:jc w:val="left"/>
        <w:rPr>
          <w:rFonts w:cs="Arial"/>
          <w:color w:val="365F91" w:themeColor="accent1" w:themeShade="BF"/>
          <w:sz w:val="20"/>
        </w:rPr>
      </w:pPr>
      <w:r w:rsidRPr="00636C45">
        <w:rPr>
          <w:rFonts w:cs="Arial"/>
          <w:color w:val="000000" w:themeColor="text1"/>
          <w:sz w:val="20"/>
        </w:rPr>
        <w:t xml:space="preserve">Ver informações sobre </w:t>
      </w:r>
      <w:hyperlink r:id="rId9" w:history="1">
        <w:r w:rsidRPr="00636C45">
          <w:rPr>
            <w:rStyle w:val="Hyperlink"/>
            <w:rFonts w:cs="Arial"/>
            <w:color w:val="0000BF" w:themeColor="hyperlink" w:themeShade="BF"/>
            <w:sz w:val="20"/>
          </w:rPr>
          <w:t>Docência Orientada</w:t>
        </w:r>
      </w:hyperlink>
      <w:r w:rsidRPr="00636C45">
        <w:rPr>
          <w:rFonts w:cs="Arial"/>
          <w:color w:val="365F91" w:themeColor="accent1" w:themeShade="BF"/>
          <w:sz w:val="20"/>
        </w:rPr>
        <w:t>.</w:t>
      </w:r>
    </w:p>
    <w:p w14:paraId="5388912C" w14:textId="77777777" w:rsidR="00001BDD" w:rsidRPr="005C4D16" w:rsidRDefault="00C157E4" w:rsidP="008278B3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-------------------------------------------------------------------------------------------------------------------------</w:t>
      </w:r>
    </w:p>
    <w:p w14:paraId="6D5D49E8" w14:textId="126D7DB7" w:rsidR="00E42F64" w:rsidRPr="00C20B83" w:rsidRDefault="00E42F64" w:rsidP="00E42F64">
      <w:pPr>
        <w:spacing w:after="120"/>
        <w:jc w:val="both"/>
        <w:rPr>
          <w:rFonts w:ascii="Arial" w:hAnsi="Arial" w:cs="Arial"/>
          <w:sz w:val="18"/>
          <w:szCs w:val="18"/>
        </w:rPr>
      </w:pPr>
      <w:r w:rsidRPr="00C20B83">
        <w:rPr>
          <w:rFonts w:ascii="Arial" w:hAnsi="Arial" w:cs="Arial"/>
          <w:sz w:val="18"/>
          <w:szCs w:val="18"/>
        </w:rPr>
        <w:t>Esse documento deve ser assinado eletronicamente</w:t>
      </w:r>
      <w:r w:rsidR="00717663">
        <w:rPr>
          <w:rFonts w:ascii="Arial" w:hAnsi="Arial" w:cs="Arial"/>
          <w:sz w:val="18"/>
          <w:szCs w:val="18"/>
        </w:rPr>
        <w:t>, pelo</w:t>
      </w:r>
      <w:r w:rsidR="00E92D67">
        <w:rPr>
          <w:rFonts w:ascii="Arial" w:hAnsi="Arial" w:cs="Arial"/>
          <w:sz w:val="18"/>
          <w:szCs w:val="18"/>
        </w:rPr>
        <w:t>(a)</w:t>
      </w:r>
      <w:r w:rsidR="00717663">
        <w:rPr>
          <w:rFonts w:ascii="Arial" w:hAnsi="Arial" w:cs="Arial"/>
          <w:sz w:val="18"/>
          <w:szCs w:val="18"/>
        </w:rPr>
        <w:t xml:space="preserve"> aluno</w:t>
      </w:r>
      <w:r w:rsidR="00E92D67">
        <w:rPr>
          <w:rFonts w:ascii="Arial" w:hAnsi="Arial" w:cs="Arial"/>
          <w:sz w:val="18"/>
          <w:szCs w:val="18"/>
        </w:rPr>
        <w:t>(a)</w:t>
      </w:r>
      <w:r w:rsidR="00717663">
        <w:rPr>
          <w:rFonts w:ascii="Arial" w:hAnsi="Arial" w:cs="Arial"/>
          <w:sz w:val="18"/>
          <w:szCs w:val="18"/>
        </w:rPr>
        <w:t>, orientador</w:t>
      </w:r>
      <w:r w:rsidR="00E92D67">
        <w:rPr>
          <w:rFonts w:ascii="Arial" w:hAnsi="Arial" w:cs="Arial"/>
          <w:sz w:val="18"/>
          <w:szCs w:val="18"/>
        </w:rPr>
        <w:t>(a)</w:t>
      </w:r>
      <w:r w:rsidR="00717663">
        <w:rPr>
          <w:rFonts w:ascii="Arial" w:hAnsi="Arial" w:cs="Arial"/>
          <w:sz w:val="18"/>
          <w:szCs w:val="18"/>
        </w:rPr>
        <w:t xml:space="preserve"> e docente responsável pela disciplina. Enviar </w:t>
      </w:r>
      <w:r w:rsidRPr="00C20B83">
        <w:rPr>
          <w:rFonts w:ascii="Arial" w:hAnsi="Arial" w:cs="Arial"/>
          <w:sz w:val="18"/>
          <w:szCs w:val="18"/>
        </w:rPr>
        <w:t xml:space="preserve">juntamente com </w:t>
      </w:r>
      <w:r>
        <w:rPr>
          <w:rFonts w:ascii="Arial" w:hAnsi="Arial" w:cs="Arial"/>
          <w:sz w:val="18"/>
          <w:szCs w:val="18"/>
        </w:rPr>
        <w:t>a Solicitação de Docência Or</w:t>
      </w:r>
      <w:r w:rsidRPr="00C20B83">
        <w:rPr>
          <w:rFonts w:ascii="Arial" w:hAnsi="Arial" w:cs="Arial"/>
          <w:sz w:val="18"/>
          <w:szCs w:val="18"/>
        </w:rPr>
        <w:t>ientada</w:t>
      </w:r>
      <w:r>
        <w:rPr>
          <w:rFonts w:ascii="Arial" w:hAnsi="Arial" w:cs="Arial"/>
          <w:sz w:val="18"/>
          <w:szCs w:val="18"/>
        </w:rPr>
        <w:t xml:space="preserve"> via Processo Eletrônica Nacional – </w:t>
      </w:r>
      <w:hyperlink r:id="rId10" w:history="1">
        <w:r w:rsidRPr="00E42F64">
          <w:rPr>
            <w:rStyle w:val="Hyperlink"/>
            <w:rFonts w:ascii="Arial" w:hAnsi="Arial" w:cs="Arial"/>
            <w:sz w:val="18"/>
            <w:szCs w:val="18"/>
          </w:rPr>
          <w:t>PEN da UFSM.</w:t>
        </w:r>
      </w:hyperlink>
    </w:p>
    <w:p w14:paraId="2EE93D0C" w14:textId="77777777" w:rsidR="00E42F64" w:rsidRPr="005C4D16" w:rsidRDefault="00E42F64" w:rsidP="009D71A6">
      <w:pPr>
        <w:spacing w:after="120"/>
        <w:jc w:val="both"/>
        <w:rPr>
          <w:rFonts w:ascii="Arial" w:hAnsi="Arial" w:cs="Arial"/>
        </w:rPr>
      </w:pPr>
      <w:r w:rsidRPr="00C20B83">
        <w:rPr>
          <w:rFonts w:ascii="Arial" w:hAnsi="Arial" w:cs="Arial"/>
          <w:sz w:val="18"/>
          <w:szCs w:val="18"/>
        </w:rPr>
        <w:t>Caso não tenha cadastrado sua assinatura eletrônica na UFSM</w:t>
      </w:r>
      <w:r w:rsidR="00717663">
        <w:rPr>
          <w:rFonts w:ascii="Arial" w:hAnsi="Arial" w:cs="Arial"/>
          <w:sz w:val="18"/>
          <w:szCs w:val="18"/>
        </w:rPr>
        <w:t xml:space="preserve"> deve</w:t>
      </w:r>
      <w:r w:rsidRPr="00C20B83">
        <w:rPr>
          <w:rFonts w:ascii="Arial" w:hAnsi="Arial" w:cs="Arial"/>
          <w:sz w:val="18"/>
          <w:szCs w:val="18"/>
        </w:rPr>
        <w:t xml:space="preserve"> acessar as instruções: </w:t>
      </w:r>
      <w:hyperlink r:id="rId11" w:history="1">
        <w:r w:rsidRPr="00C20B83">
          <w:rPr>
            <w:rStyle w:val="Hyperlink"/>
            <w:rFonts w:ascii="Arial" w:hAnsi="Arial" w:cs="Arial"/>
            <w:sz w:val="18"/>
            <w:szCs w:val="18"/>
          </w:rPr>
          <w:t>https://www.ufsm.br/app/uploads/sites/416/2020/04/Passo-a-passo-termo-assinatura-eletronica-PEN-SIE.pdf</w:t>
        </w:r>
      </w:hyperlink>
      <w:r w:rsidRPr="00C20B83">
        <w:rPr>
          <w:rFonts w:ascii="Arial" w:hAnsi="Arial" w:cs="Arial"/>
          <w:sz w:val="18"/>
          <w:szCs w:val="18"/>
        </w:rPr>
        <w:t>)</w:t>
      </w:r>
      <w:r w:rsidR="009D71A6">
        <w:rPr>
          <w:rFonts w:ascii="Arial" w:hAnsi="Arial" w:cs="Arial"/>
          <w:sz w:val="18"/>
          <w:szCs w:val="18"/>
        </w:rPr>
        <w:t>.</w:t>
      </w:r>
    </w:p>
    <w:sectPr w:rsidR="00E42F64" w:rsidRPr="005C4D16" w:rsidSect="00FA24EB">
      <w:headerReference w:type="default" r:id="rId12"/>
      <w:footerReference w:type="default" r:id="rId13"/>
      <w:headerReference w:type="first" r:id="rId14"/>
      <w:pgSz w:w="11906" w:h="16838"/>
      <w:pgMar w:top="1418" w:right="1134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751B5F" w14:textId="77777777" w:rsidR="00BD1F79" w:rsidRDefault="00BD1F79" w:rsidP="00AD003B">
      <w:pPr>
        <w:spacing w:after="0" w:line="240" w:lineRule="auto"/>
      </w:pPr>
      <w:r>
        <w:separator/>
      </w:r>
    </w:p>
  </w:endnote>
  <w:endnote w:type="continuationSeparator" w:id="0">
    <w:p w14:paraId="42E7D366" w14:textId="77777777" w:rsidR="00BD1F79" w:rsidRDefault="00BD1F79" w:rsidP="00AD0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90883104"/>
      <w:docPartObj>
        <w:docPartGallery w:val="Page Numbers (Bottom of Page)"/>
        <w:docPartUnique/>
      </w:docPartObj>
    </w:sdtPr>
    <w:sdtContent>
      <w:p w14:paraId="6EA68012" w14:textId="77777777" w:rsidR="00AD003B" w:rsidRDefault="000C1AA7">
        <w:pPr>
          <w:pStyle w:val="Rodap"/>
          <w:jc w:val="right"/>
        </w:pPr>
        <w:r>
          <w:fldChar w:fldCharType="begin"/>
        </w:r>
        <w:r w:rsidR="00AD003B">
          <w:instrText>PAGE   \* MERGEFORMAT</w:instrText>
        </w:r>
        <w:r>
          <w:fldChar w:fldCharType="separate"/>
        </w:r>
        <w:r w:rsidR="00484D05">
          <w:rPr>
            <w:noProof/>
          </w:rPr>
          <w:t>1</w:t>
        </w:r>
        <w:r>
          <w:fldChar w:fldCharType="end"/>
        </w:r>
      </w:p>
    </w:sdtContent>
  </w:sdt>
  <w:p w14:paraId="048C25EF" w14:textId="77777777" w:rsidR="00AD003B" w:rsidRDefault="00AD003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77FAD" w14:textId="77777777" w:rsidR="00BD1F79" w:rsidRDefault="00BD1F79" w:rsidP="00AD003B">
      <w:pPr>
        <w:spacing w:after="0" w:line="240" w:lineRule="auto"/>
      </w:pPr>
      <w:r>
        <w:separator/>
      </w:r>
    </w:p>
  </w:footnote>
  <w:footnote w:type="continuationSeparator" w:id="0">
    <w:p w14:paraId="53A4F5A6" w14:textId="77777777" w:rsidR="00BD1F79" w:rsidRDefault="00BD1F79" w:rsidP="00AD0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5D9C2" w14:textId="30E357AC" w:rsidR="00FA24EB" w:rsidRPr="00E92D67" w:rsidRDefault="00FA24EB" w:rsidP="00E92D67">
    <w:pPr>
      <w:spacing w:after="120"/>
      <w:jc w:val="right"/>
      <w:rPr>
        <w:rFonts w:ascii="Arial" w:hAnsi="Arial" w:cs="Arial"/>
        <w:bCs/>
        <w:sz w:val="18"/>
        <w:szCs w:val="18"/>
      </w:rPr>
    </w:pPr>
    <w:r w:rsidRPr="00E92D67">
      <w:rPr>
        <w:rFonts w:ascii="Arial" w:hAnsi="Arial" w:cs="Arial"/>
        <w:bCs/>
        <w:sz w:val="18"/>
        <w:szCs w:val="18"/>
      </w:rPr>
      <w:t xml:space="preserve">Plano de </w:t>
    </w:r>
    <w:r w:rsidR="00E92D67">
      <w:rPr>
        <w:rFonts w:ascii="Arial" w:hAnsi="Arial" w:cs="Arial"/>
        <w:bCs/>
        <w:sz w:val="18"/>
        <w:szCs w:val="18"/>
      </w:rPr>
      <w:t>T</w:t>
    </w:r>
    <w:r w:rsidRPr="00E92D67">
      <w:rPr>
        <w:rFonts w:ascii="Arial" w:hAnsi="Arial" w:cs="Arial"/>
        <w:bCs/>
        <w:sz w:val="18"/>
        <w:szCs w:val="18"/>
      </w:rPr>
      <w:t xml:space="preserve">rabalho de </w:t>
    </w:r>
    <w:r w:rsidR="00E92D67">
      <w:rPr>
        <w:rFonts w:ascii="Arial" w:hAnsi="Arial" w:cs="Arial"/>
        <w:bCs/>
        <w:sz w:val="18"/>
        <w:szCs w:val="18"/>
      </w:rPr>
      <w:t>D</w:t>
    </w:r>
    <w:r w:rsidRPr="00E92D67">
      <w:rPr>
        <w:rFonts w:ascii="Arial" w:hAnsi="Arial" w:cs="Arial"/>
        <w:bCs/>
        <w:sz w:val="18"/>
        <w:szCs w:val="18"/>
      </w:rPr>
      <w:t xml:space="preserve">ocência </w:t>
    </w:r>
    <w:r w:rsidR="00E92D67">
      <w:rPr>
        <w:rFonts w:ascii="Arial" w:hAnsi="Arial" w:cs="Arial"/>
        <w:bCs/>
        <w:sz w:val="18"/>
        <w:szCs w:val="18"/>
      </w:rPr>
      <w:t>O</w:t>
    </w:r>
    <w:r w:rsidRPr="00E92D67">
      <w:rPr>
        <w:rFonts w:ascii="Arial" w:hAnsi="Arial" w:cs="Arial"/>
        <w:bCs/>
        <w:sz w:val="18"/>
        <w:szCs w:val="18"/>
      </w:rPr>
      <w:t>rientada - PPGAUP</w:t>
    </w:r>
  </w:p>
  <w:p w14:paraId="763A2EC7" w14:textId="19E229A1" w:rsidR="00AD003B" w:rsidRDefault="00AD003B" w:rsidP="00AD003B">
    <w:pPr>
      <w:pStyle w:val="Cabealh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4947" w14:textId="0BE0F968" w:rsidR="00FA24EB" w:rsidRDefault="005273D8">
    <w:pPr>
      <w:pStyle w:val="Cabealho"/>
    </w:pPr>
    <w:r>
      <w:rPr>
        <w:rFonts w:ascii="Arial" w:hAnsi="Arial" w:cs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AAFD13" wp14:editId="53E5DF5B">
              <wp:simplePos x="0" y="0"/>
              <wp:positionH relativeFrom="column">
                <wp:posOffset>980128</wp:posOffset>
              </wp:positionH>
              <wp:positionV relativeFrom="paragraph">
                <wp:posOffset>-225928</wp:posOffset>
              </wp:positionV>
              <wp:extent cx="4304582" cy="752475"/>
              <wp:effectExtent l="0" t="0" r="20320" b="28575"/>
              <wp:wrapNone/>
              <wp:docPr id="20282593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04582" cy="7524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C15621" w14:textId="77777777" w:rsidR="00FA24EB" w:rsidRPr="005273D8" w:rsidRDefault="00FA24EB" w:rsidP="005273D8">
                          <w:pPr>
                            <w:pStyle w:val="Cabealh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273D8">
                            <w:rPr>
                              <w:rFonts w:cstheme="minorHAnsi"/>
                              <w:sz w:val="20"/>
                              <w:szCs w:val="20"/>
                            </w:rPr>
                            <w:t>Ministério da Educação</w:t>
                          </w:r>
                        </w:p>
                        <w:p w14:paraId="0411EA5D" w14:textId="77777777" w:rsidR="00FA24EB" w:rsidRPr="005273D8" w:rsidRDefault="00FA24EB" w:rsidP="005273D8">
                          <w:pPr>
                            <w:pStyle w:val="Cabealho"/>
                            <w:rPr>
                              <w:rFonts w:cstheme="minorHAnsi"/>
                              <w:sz w:val="20"/>
                              <w:szCs w:val="20"/>
                            </w:rPr>
                          </w:pPr>
                          <w:r w:rsidRPr="005273D8">
                            <w:rPr>
                              <w:rFonts w:cstheme="minorHAnsi"/>
                              <w:sz w:val="20"/>
                              <w:szCs w:val="20"/>
                            </w:rPr>
                            <w:t>Universidade Federal de Santa Maria</w:t>
                          </w:r>
                        </w:p>
                        <w:p w14:paraId="3E589201" w14:textId="77777777" w:rsidR="00FA24EB" w:rsidRPr="005273D8" w:rsidRDefault="00FA24EB" w:rsidP="005273D8">
                          <w:pPr>
                            <w:pStyle w:val="Normal1"/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</w:pPr>
                          <w:r w:rsidRPr="005273D8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>Centro de Tecnologia</w:t>
                          </w:r>
                        </w:p>
                        <w:p w14:paraId="66E60E3F" w14:textId="5E187DF9" w:rsidR="00FA24EB" w:rsidRPr="005273D8" w:rsidRDefault="00FA24EB" w:rsidP="005273D8">
                          <w:pPr>
                            <w:pStyle w:val="Normal1"/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</w:pPr>
                          <w:r w:rsidRPr="005273D8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 xml:space="preserve">Pós-Graduação em Arquitetura e Urbanismo </w:t>
                          </w:r>
                          <w:r w:rsidR="005273D8">
                            <w:rPr>
                              <w:rFonts w:asciiTheme="minorHAnsi" w:eastAsia="Arial" w:hAnsiTheme="minorHAnsi" w:cstheme="minorHAnsi"/>
                              <w:sz w:val="20"/>
                              <w:szCs w:val="20"/>
                            </w:rPr>
                            <w:t>e Paisagismo</w:t>
                          </w:r>
                        </w:p>
                        <w:p w14:paraId="22BD7795" w14:textId="77777777" w:rsidR="00FA24EB" w:rsidRPr="00981FF3" w:rsidRDefault="00FA24EB" w:rsidP="00FA24EB">
                          <w:pPr>
                            <w:pStyle w:val="Normal1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AAFD1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77.2pt;margin-top:-17.8pt;width:338.9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" strokecolor="white [3212]">
              <v:textbox>
                <w:txbxContent>
                  <w:p w14:paraId="30C15621" w14:textId="77777777" w:rsidR="00FA24EB" w:rsidRPr="005273D8" w:rsidRDefault="00FA24EB" w:rsidP="005273D8">
                    <w:pPr>
                      <w:pStyle w:val="Cabealh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273D8">
                      <w:rPr>
                        <w:rFonts w:cstheme="minorHAnsi"/>
                        <w:sz w:val="20"/>
                        <w:szCs w:val="20"/>
                      </w:rPr>
                      <w:t>Ministério da Educação</w:t>
                    </w:r>
                  </w:p>
                  <w:p w14:paraId="0411EA5D" w14:textId="77777777" w:rsidR="00FA24EB" w:rsidRPr="005273D8" w:rsidRDefault="00FA24EB" w:rsidP="005273D8">
                    <w:pPr>
                      <w:pStyle w:val="Cabealho"/>
                      <w:rPr>
                        <w:rFonts w:cstheme="minorHAnsi"/>
                        <w:sz w:val="20"/>
                        <w:szCs w:val="20"/>
                      </w:rPr>
                    </w:pPr>
                    <w:r w:rsidRPr="005273D8">
                      <w:rPr>
                        <w:rFonts w:cstheme="minorHAnsi"/>
                        <w:sz w:val="20"/>
                        <w:szCs w:val="20"/>
                      </w:rPr>
                      <w:t>Universidade Federal de Santa Maria</w:t>
                    </w:r>
                  </w:p>
                  <w:p w14:paraId="3E589201" w14:textId="77777777" w:rsidR="00FA24EB" w:rsidRPr="005273D8" w:rsidRDefault="00FA24EB" w:rsidP="005273D8">
                    <w:pPr>
                      <w:pStyle w:val="Normal1"/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</w:pPr>
                    <w:r w:rsidRPr="005273D8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>Centro de Tecnologia</w:t>
                    </w:r>
                  </w:p>
                  <w:p w14:paraId="66E60E3F" w14:textId="5E187DF9" w:rsidR="00FA24EB" w:rsidRPr="005273D8" w:rsidRDefault="00FA24EB" w:rsidP="005273D8">
                    <w:pPr>
                      <w:pStyle w:val="Normal1"/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</w:pPr>
                    <w:r w:rsidRPr="005273D8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 xml:space="preserve">Pós-Graduação em Arquitetura e Urbanismo </w:t>
                    </w:r>
                    <w:r w:rsidR="005273D8">
                      <w:rPr>
                        <w:rFonts w:asciiTheme="minorHAnsi" w:eastAsia="Arial" w:hAnsiTheme="minorHAnsi" w:cstheme="minorHAnsi"/>
                        <w:sz w:val="20"/>
                        <w:szCs w:val="20"/>
                      </w:rPr>
                      <w:t>e Paisagismo</w:t>
                    </w:r>
                  </w:p>
                  <w:p w14:paraId="22BD7795" w14:textId="77777777" w:rsidR="00FA24EB" w:rsidRPr="00981FF3" w:rsidRDefault="00FA24EB" w:rsidP="00FA24EB">
                    <w:pPr>
                      <w:pStyle w:val="Normal1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FA24EB">
      <w:rPr>
        <w:rFonts w:ascii="Arial" w:hAnsi="Arial" w:cs="Arial"/>
        <w:b/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06D72881" wp14:editId="04DA1B7D">
              <wp:simplePos x="0" y="0"/>
              <wp:positionH relativeFrom="column">
                <wp:posOffset>-155575</wp:posOffset>
              </wp:positionH>
              <wp:positionV relativeFrom="paragraph">
                <wp:posOffset>-286385</wp:posOffset>
              </wp:positionV>
              <wp:extent cx="981075" cy="809625"/>
              <wp:effectExtent l="0" t="0" r="28575" b="28575"/>
              <wp:wrapNone/>
              <wp:docPr id="190997752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81075" cy="809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AD184B" w14:textId="77777777" w:rsidR="00FA24EB" w:rsidRDefault="00FA24EB" w:rsidP="00FA24EB">
                          <w:r w:rsidRPr="00A97CCA">
                            <w:rPr>
                              <w:noProof/>
                            </w:rPr>
                            <w:drawing>
                              <wp:inline distT="0" distB="0" distL="0" distR="0" wp14:anchorId="722B7B15" wp14:editId="091DB703">
                                <wp:extent cx="711200" cy="701589"/>
                                <wp:effectExtent l="19050" t="0" r="0" b="0"/>
                                <wp:docPr id="1760622413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11200" cy="701589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6D72881" id="Text Box 2" o:spid="_x0000_s1028" type="#_x0000_t202" style="position:absolute;margin-left:-12.25pt;margin-top:-22.55pt;width:77.2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" strokecolor="white [3212]">
              <v:textbox>
                <w:txbxContent>
                  <w:p w14:paraId="0DAD184B" w14:textId="77777777" w:rsidR="00FA24EB" w:rsidRDefault="00FA24EB" w:rsidP="00FA24EB">
                    <w:r w:rsidRPr="00A97CCA">
                      <w:rPr>
                        <w:noProof/>
                      </w:rPr>
                      <w:drawing>
                        <wp:inline distT="0" distB="0" distL="0" distR="0" wp14:anchorId="722B7B15" wp14:editId="091DB703">
                          <wp:extent cx="711200" cy="701589"/>
                          <wp:effectExtent l="19050" t="0" r="0" b="0"/>
                          <wp:docPr id="1760622413" name="Imagem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Imagem do brasÃ£o composta por quatro elementos: escudo, flor de lis, archotes e lema. Todos contornados por fino traÃ§o preto. O escudo, na cor azul, ocupa a maior parte do brasÃ£o. Tem a forma de um retÃ¢ngulo vertical com a base arredondada e levemente afunilada. Centralizada no escudo, uma grande flor de lis estilizada, inclinada Ã  esquerda, formada por um archote aceso entre duas pÃ©talas espelhadas, em dois tons de prata. AtrÃ¡s do escudo, trÃªs archotes dourados, frisados verticalmente, posicionados lado a lado, dos quais se veem apenas as extremidades. Acima do escudo, as pontas dos archotes com chamas alaranjadas. Abaixo do escudo, as bases dos archotes entrelaÃ§adas por um listel azul com o lema Sedes Sapientiae, em letras maiÃºsculas, na cor prata. Circundando o brasÃ£o no sentido horÃ¡rio, em letras garrafais pretas: Universidade Federal de Santa Maria, 1960, com o ano centralizado na base.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11200" cy="701589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3E4FDC"/>
    <w:multiLevelType w:val="multilevel"/>
    <w:tmpl w:val="67408B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 w16cid:durableId="665982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03B"/>
    <w:rsid w:val="0000077E"/>
    <w:rsid w:val="00001BDD"/>
    <w:rsid w:val="000A4D65"/>
    <w:rsid w:val="000C1AA7"/>
    <w:rsid w:val="000E29EB"/>
    <w:rsid w:val="000F1CC0"/>
    <w:rsid w:val="001146D2"/>
    <w:rsid w:val="00135194"/>
    <w:rsid w:val="001425CB"/>
    <w:rsid w:val="00142613"/>
    <w:rsid w:val="001611C2"/>
    <w:rsid w:val="0016290E"/>
    <w:rsid w:val="001C6139"/>
    <w:rsid w:val="001F0680"/>
    <w:rsid w:val="00213AEF"/>
    <w:rsid w:val="00250319"/>
    <w:rsid w:val="00264F86"/>
    <w:rsid w:val="00274541"/>
    <w:rsid w:val="002A4393"/>
    <w:rsid w:val="002A758A"/>
    <w:rsid w:val="002B1DDF"/>
    <w:rsid w:val="002C3E89"/>
    <w:rsid w:val="002D24BE"/>
    <w:rsid w:val="00303C84"/>
    <w:rsid w:val="003046CA"/>
    <w:rsid w:val="00310639"/>
    <w:rsid w:val="00356264"/>
    <w:rsid w:val="003635C7"/>
    <w:rsid w:val="00365865"/>
    <w:rsid w:val="003B2080"/>
    <w:rsid w:val="00403959"/>
    <w:rsid w:val="00410DB9"/>
    <w:rsid w:val="0042637F"/>
    <w:rsid w:val="004470DA"/>
    <w:rsid w:val="00484D05"/>
    <w:rsid w:val="004E6843"/>
    <w:rsid w:val="00520737"/>
    <w:rsid w:val="005273D8"/>
    <w:rsid w:val="00530F7B"/>
    <w:rsid w:val="00532FCF"/>
    <w:rsid w:val="00556356"/>
    <w:rsid w:val="00566525"/>
    <w:rsid w:val="005B0464"/>
    <w:rsid w:val="005C3BAD"/>
    <w:rsid w:val="005C4D16"/>
    <w:rsid w:val="005D73C6"/>
    <w:rsid w:val="005E42D5"/>
    <w:rsid w:val="005E459C"/>
    <w:rsid w:val="0060760A"/>
    <w:rsid w:val="00636C45"/>
    <w:rsid w:val="00652BB9"/>
    <w:rsid w:val="00663222"/>
    <w:rsid w:val="00692867"/>
    <w:rsid w:val="00717663"/>
    <w:rsid w:val="007206E0"/>
    <w:rsid w:val="007244AA"/>
    <w:rsid w:val="00725D78"/>
    <w:rsid w:val="00744727"/>
    <w:rsid w:val="007A7F0D"/>
    <w:rsid w:val="00816826"/>
    <w:rsid w:val="00825040"/>
    <w:rsid w:val="008278B3"/>
    <w:rsid w:val="008361D5"/>
    <w:rsid w:val="00844AA1"/>
    <w:rsid w:val="008546AE"/>
    <w:rsid w:val="00890572"/>
    <w:rsid w:val="008F640B"/>
    <w:rsid w:val="00920107"/>
    <w:rsid w:val="009553D0"/>
    <w:rsid w:val="009742F4"/>
    <w:rsid w:val="00981FF3"/>
    <w:rsid w:val="0099251A"/>
    <w:rsid w:val="009A4AA5"/>
    <w:rsid w:val="009D71A6"/>
    <w:rsid w:val="009E2D80"/>
    <w:rsid w:val="009F1FF9"/>
    <w:rsid w:val="00A24C2E"/>
    <w:rsid w:val="00A338DC"/>
    <w:rsid w:val="00A3741A"/>
    <w:rsid w:val="00A40998"/>
    <w:rsid w:val="00A444B1"/>
    <w:rsid w:val="00A51718"/>
    <w:rsid w:val="00A6496D"/>
    <w:rsid w:val="00A82859"/>
    <w:rsid w:val="00A920E7"/>
    <w:rsid w:val="00A97CCA"/>
    <w:rsid w:val="00AC72EC"/>
    <w:rsid w:val="00AD003B"/>
    <w:rsid w:val="00AD39E5"/>
    <w:rsid w:val="00AD4B15"/>
    <w:rsid w:val="00B2643D"/>
    <w:rsid w:val="00B512DA"/>
    <w:rsid w:val="00B57A90"/>
    <w:rsid w:val="00BA3FC2"/>
    <w:rsid w:val="00BD1F79"/>
    <w:rsid w:val="00BD547F"/>
    <w:rsid w:val="00BE4570"/>
    <w:rsid w:val="00BF1DEA"/>
    <w:rsid w:val="00BF2DE1"/>
    <w:rsid w:val="00BF44BA"/>
    <w:rsid w:val="00C157E4"/>
    <w:rsid w:val="00C50D8A"/>
    <w:rsid w:val="00C93605"/>
    <w:rsid w:val="00CE7885"/>
    <w:rsid w:val="00D62263"/>
    <w:rsid w:val="00D71795"/>
    <w:rsid w:val="00D8510A"/>
    <w:rsid w:val="00DA4E99"/>
    <w:rsid w:val="00DE7F3B"/>
    <w:rsid w:val="00E211C0"/>
    <w:rsid w:val="00E24016"/>
    <w:rsid w:val="00E30F9D"/>
    <w:rsid w:val="00E42F64"/>
    <w:rsid w:val="00E51E82"/>
    <w:rsid w:val="00E75165"/>
    <w:rsid w:val="00E9023E"/>
    <w:rsid w:val="00E92D67"/>
    <w:rsid w:val="00E9466D"/>
    <w:rsid w:val="00EA1BC4"/>
    <w:rsid w:val="00ED5681"/>
    <w:rsid w:val="00EE20E0"/>
    <w:rsid w:val="00F145D3"/>
    <w:rsid w:val="00F16880"/>
    <w:rsid w:val="00F62622"/>
    <w:rsid w:val="00F82E93"/>
    <w:rsid w:val="00F959CD"/>
    <w:rsid w:val="00FA2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34A90E"/>
  <w15:docId w15:val="{626F3D0F-4A76-46CB-B3DD-5146331FE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D003B"/>
  </w:style>
  <w:style w:type="paragraph" w:styleId="Rodap">
    <w:name w:val="footer"/>
    <w:basedOn w:val="Normal"/>
    <w:link w:val="RodapChar"/>
    <w:uiPriority w:val="99"/>
    <w:unhideWhenUsed/>
    <w:rsid w:val="00AD00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D003B"/>
  </w:style>
  <w:style w:type="paragraph" w:styleId="Textodebalo">
    <w:name w:val="Balloon Text"/>
    <w:basedOn w:val="Normal"/>
    <w:link w:val="TextodebaloChar"/>
    <w:uiPriority w:val="99"/>
    <w:semiHidden/>
    <w:unhideWhenUsed/>
    <w:rsid w:val="00AD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D003B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99"/>
    <w:qFormat/>
    <w:rsid w:val="00AD003B"/>
    <w:pPr>
      <w:ind w:left="720"/>
      <w:contextualSpacing/>
    </w:pPr>
  </w:style>
  <w:style w:type="paragraph" w:customStyle="1" w:styleId="Normal1">
    <w:name w:val="Normal1"/>
    <w:link w:val="NORMALChar"/>
    <w:qFormat/>
    <w:rsid w:val="00E21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Char">
    <w:name w:val="NORMAL Char"/>
    <w:basedOn w:val="Fontepargpadro"/>
    <w:link w:val="Normal1"/>
    <w:qFormat/>
    <w:rsid w:val="00E211C0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unhideWhenUsed/>
    <w:rsid w:val="00E211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">
    <w:name w:val="Texto"/>
    <w:basedOn w:val="Normal"/>
    <w:qFormat/>
    <w:rsid w:val="00310639"/>
    <w:pPr>
      <w:spacing w:after="0" w:line="360" w:lineRule="auto"/>
      <w:ind w:firstLine="709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E42F6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42F64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AC72EC"/>
    <w:rPr>
      <w:b/>
      <w:bCs/>
    </w:rPr>
  </w:style>
  <w:style w:type="character" w:styleId="TextodoEspaoReservado">
    <w:name w:val="Placeholder Text"/>
    <w:basedOn w:val="Fontepargpadro"/>
    <w:uiPriority w:val="99"/>
    <w:semiHidden/>
    <w:rsid w:val="00274541"/>
    <w:rPr>
      <w:color w:val="666666"/>
    </w:rPr>
  </w:style>
  <w:style w:type="character" w:styleId="HiperlinkVisitado">
    <w:name w:val="FollowedHyperlink"/>
    <w:basedOn w:val="Fontepargpadro"/>
    <w:uiPriority w:val="99"/>
    <w:semiHidden/>
    <w:unhideWhenUsed/>
    <w:rsid w:val="005E45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fsm.br/cursos/pos-graduacao/santa-maria/ppgec/wp-content/uploads/sites/550/2020/06/Portaria_076_RegulamentoDS.pd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fsm.br/app/uploads/sites/416/2020/04/Passo-a-passo-termo-assinatura-eletronica-PEN-SIE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ortal.ufsm.br/estudantil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fsm.br/cursos/pos-graduacao/santa-maria/ppgaup/servicos/docencia-orientad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25BA82-3D4E-449E-A6CC-125386278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596</Words>
  <Characters>3224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PPGEC2017</dc:creator>
  <cp:lastModifiedBy>Luciane Iop</cp:lastModifiedBy>
  <cp:revision>14</cp:revision>
  <dcterms:created xsi:type="dcterms:W3CDTF">2025-07-02T17:54:00Z</dcterms:created>
  <dcterms:modified xsi:type="dcterms:W3CDTF">2025-07-11T19:08:00Z</dcterms:modified>
</cp:coreProperties>
</file>