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A7857" w14:textId="77777777" w:rsidR="00127DCC" w:rsidRDefault="00BE746A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UNIVERSIDADE FEDERAL DE SANTA MARIA</w:t>
      </w:r>
    </w:p>
    <w:p w14:paraId="73E74CFC" w14:textId="77777777" w:rsidR="00127DCC" w:rsidRDefault="00BE746A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CENTRO DE ARTES E LETRAS</w:t>
      </w:r>
    </w:p>
    <w:p w14:paraId="0B816645" w14:textId="77777777" w:rsidR="00127DCC" w:rsidRDefault="00BE746A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PROGRAMA DE PÓS-GRADUAÇÃO EM ARTES VISUAIS</w:t>
      </w:r>
    </w:p>
    <w:p w14:paraId="7E3D2F51" w14:textId="77777777" w:rsidR="00127DCC" w:rsidRDefault="00127DCC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0C4D36DB" w14:textId="77777777" w:rsidR="00127DCC" w:rsidRDefault="00BE746A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PROGRAMA DE DISCIPLINA</w:t>
      </w:r>
    </w:p>
    <w:p w14:paraId="093E2FED" w14:textId="77777777" w:rsidR="00127DCC" w:rsidRDefault="00127DCC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31C14BB3" w14:textId="77777777" w:rsidR="00127DCC" w:rsidRDefault="00127DCC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F81D922" w14:textId="77777777" w:rsidR="00127DCC" w:rsidRDefault="00BE746A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Departamento</w:t>
      </w:r>
      <w:proofErr w:type="spellEnd"/>
    </w:p>
    <w:tbl>
      <w:tblPr>
        <w:tblW w:w="864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0"/>
      </w:tblGrid>
      <w:tr w:rsidR="00127DCC" w:rsidRPr="00BB6690" w14:paraId="5DD83B83" w14:textId="77777777">
        <w:tc>
          <w:tcPr>
            <w:tcW w:w="8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373D5A8" w14:textId="77777777" w:rsidR="00127DCC" w:rsidRDefault="00BE746A">
            <w:pPr>
              <w:jc w:val="center"/>
              <w:rPr>
                <w:rFonts w:ascii="Arial" w:hAnsi="Arial" w:cs="Arial"/>
                <w:b/>
                <w:sz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PROGRAMA DE PÓS-GRADUAÇÃO EM ARTES VISUAIS</w:t>
            </w:r>
          </w:p>
        </w:tc>
      </w:tr>
    </w:tbl>
    <w:p w14:paraId="4B6FF43E" w14:textId="77777777" w:rsidR="00127DCC" w:rsidRDefault="00127DCC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0F9DEB1" w14:textId="77777777" w:rsidR="00127DCC" w:rsidRDefault="00BE746A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Identificação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b/>
          <w:sz w:val="22"/>
          <w:szCs w:val="22"/>
        </w:rPr>
        <w:t>Disciplina</w:t>
      </w:r>
      <w:proofErr w:type="spellEnd"/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864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3"/>
        <w:gridCol w:w="6522"/>
        <w:gridCol w:w="985"/>
      </w:tblGrid>
      <w:tr w:rsidR="00127DCC" w14:paraId="35390196" w14:textId="77777777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CE102EB" w14:textId="77777777" w:rsidR="00127DCC" w:rsidRDefault="00BE746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</w:tc>
        <w:tc>
          <w:tcPr>
            <w:tcW w:w="6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F39CA4F" w14:textId="77777777" w:rsidR="00127DCC" w:rsidRDefault="00BE74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71329D7" w14:textId="77777777" w:rsidR="00127DCC" w:rsidRDefault="00BE746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(T-P)Cr</w:t>
            </w:r>
          </w:p>
        </w:tc>
      </w:tr>
      <w:tr w:rsidR="00127DCC" w14:paraId="36F50EDF" w14:textId="77777777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6FEA14B" w14:textId="01166AD7" w:rsidR="00127DCC" w:rsidRDefault="00BE7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PPGA</w:t>
            </w:r>
          </w:p>
        </w:tc>
        <w:tc>
          <w:tcPr>
            <w:tcW w:w="6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17EB73A" w14:textId="736F582B" w:rsidR="00127DCC" w:rsidRDefault="00127DC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5480504" w14:textId="13BE118B" w:rsidR="00127DCC" w:rsidRDefault="00BE7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F04E3F" w:rsidRPr="00F04E3F">
              <w:rPr>
                <w:rFonts w:ascii="Arial" w:hAnsi="Arial" w:cs="Arial"/>
                <w:color w:val="FF0000"/>
                <w:sz w:val="22"/>
                <w:szCs w:val="22"/>
              </w:rPr>
              <w:t>x</w:t>
            </w:r>
            <w:r w:rsidRPr="00F04E3F">
              <w:rPr>
                <w:rFonts w:ascii="Arial" w:hAnsi="Arial" w:cs="Arial"/>
                <w:color w:val="FF0000"/>
                <w:sz w:val="22"/>
                <w:szCs w:val="22"/>
              </w:rPr>
              <w:t>-</w:t>
            </w:r>
            <w:r w:rsidR="00F04E3F" w:rsidRPr="00F04E3F">
              <w:rPr>
                <w:rFonts w:ascii="Arial" w:hAnsi="Arial" w:cs="Arial"/>
                <w:color w:val="FF0000"/>
                <w:sz w:val="22"/>
                <w:szCs w:val="22"/>
              </w:rPr>
              <w:t>x</w:t>
            </w:r>
            <w:r w:rsidR="00F04E3F">
              <w:rPr>
                <w:rFonts w:ascii="Arial" w:hAnsi="Arial" w:cs="Arial"/>
                <w:sz w:val="22"/>
                <w:szCs w:val="22"/>
              </w:rPr>
              <w:t>) 2</w:t>
            </w:r>
          </w:p>
        </w:tc>
      </w:tr>
    </w:tbl>
    <w:p w14:paraId="72483F20" w14:textId="77777777" w:rsidR="00127DCC" w:rsidRDefault="00127DCC">
      <w:pPr>
        <w:jc w:val="both"/>
        <w:rPr>
          <w:rFonts w:ascii="Arial" w:hAnsi="Arial" w:cs="Arial"/>
          <w:sz w:val="22"/>
          <w:szCs w:val="22"/>
        </w:rPr>
      </w:pPr>
    </w:p>
    <w:p w14:paraId="58AA9EB7" w14:textId="77777777" w:rsidR="00127DCC" w:rsidRDefault="00BE746A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Objetivos - ao término da disciplina o aluno deverá ser capaz de:</w:t>
      </w:r>
    </w:p>
    <w:tbl>
      <w:tblPr>
        <w:tblW w:w="864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0"/>
      </w:tblGrid>
      <w:tr w:rsidR="00127DCC" w:rsidRPr="00BB6690" w14:paraId="6DF366D5" w14:textId="77777777">
        <w:tc>
          <w:tcPr>
            <w:tcW w:w="8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D1B75C4" w14:textId="77777777" w:rsidR="00127DCC" w:rsidRDefault="00127DCC">
            <w:pPr>
              <w:jc w:val="both"/>
              <w:rPr>
                <w:lang w:val="pt-BR"/>
              </w:rPr>
            </w:pPr>
          </w:p>
          <w:p w14:paraId="7EB305B7" w14:textId="77777777" w:rsidR="00BB6690" w:rsidRDefault="00BB6690">
            <w:pPr>
              <w:jc w:val="both"/>
              <w:rPr>
                <w:lang w:val="pt-BR"/>
              </w:rPr>
            </w:pPr>
          </w:p>
          <w:p w14:paraId="5732AA5C" w14:textId="77777777" w:rsidR="00BB6690" w:rsidRDefault="00BB6690">
            <w:pPr>
              <w:jc w:val="both"/>
              <w:rPr>
                <w:lang w:val="pt-BR"/>
              </w:rPr>
            </w:pPr>
          </w:p>
          <w:p w14:paraId="1E4D9559" w14:textId="77777777" w:rsidR="00BB6690" w:rsidRDefault="00BB6690">
            <w:pPr>
              <w:jc w:val="both"/>
              <w:rPr>
                <w:lang w:val="pt-BR"/>
              </w:rPr>
            </w:pPr>
          </w:p>
          <w:p w14:paraId="2497C87F" w14:textId="4DBE72F9" w:rsidR="00BB6690" w:rsidRPr="00BE746A" w:rsidRDefault="00BB6690">
            <w:pPr>
              <w:jc w:val="both"/>
              <w:rPr>
                <w:lang w:val="pt-BR"/>
              </w:rPr>
            </w:pPr>
            <w:bookmarkStart w:id="0" w:name="_GoBack"/>
            <w:bookmarkEnd w:id="0"/>
          </w:p>
        </w:tc>
      </w:tr>
    </w:tbl>
    <w:p w14:paraId="2DBCEA26" w14:textId="77777777" w:rsidR="00127DCC" w:rsidRDefault="00127DCC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36F7584" w14:textId="77777777" w:rsidR="00127DCC" w:rsidRDefault="00BE746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BR"/>
        </w:rPr>
        <w:t>Programa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865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50"/>
      </w:tblGrid>
      <w:tr w:rsidR="00127DCC" w14:paraId="273A0E89" w14:textId="77777777">
        <w:tc>
          <w:tcPr>
            <w:tcW w:w="8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FC2E42" w14:textId="0827EE89" w:rsidR="00127DCC" w:rsidRDefault="00BE746A">
            <w:pPr>
              <w:jc w:val="both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Unidade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 – </w:t>
            </w:r>
          </w:p>
          <w:p w14:paraId="568763A1" w14:textId="4ECDDB07" w:rsidR="00127DCC" w:rsidRDefault="00BE746A">
            <w:pPr>
              <w:pStyle w:val="ListaColorida-nfase11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  <w:p w14:paraId="23060689" w14:textId="4A588B30" w:rsidR="00127DCC" w:rsidRDefault="00BE746A">
            <w:pPr>
              <w:pStyle w:val="ListaColorida-nfase11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  <w:p w14:paraId="39357097" w14:textId="41E07CA4" w:rsidR="00127DCC" w:rsidRDefault="00BE746A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1.3 - </w:t>
            </w:r>
          </w:p>
          <w:p w14:paraId="522D1AE2" w14:textId="77777777" w:rsidR="00127DCC" w:rsidRDefault="00127DCC">
            <w:pPr>
              <w:jc w:val="both"/>
              <w:rPr>
                <w:rFonts w:ascii="Arial" w:hAnsi="Arial" w:cs="Arial"/>
                <w:lang w:val="pt-BR"/>
              </w:rPr>
            </w:pPr>
          </w:p>
          <w:p w14:paraId="276D3BA0" w14:textId="5C1A6F00" w:rsidR="00127DCC" w:rsidRDefault="00BE746A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Unidade 2 - </w:t>
            </w:r>
          </w:p>
          <w:p w14:paraId="249535B4" w14:textId="1E4EA6A8" w:rsidR="00127DCC" w:rsidRDefault="00BE746A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2.1 - </w:t>
            </w:r>
          </w:p>
          <w:p w14:paraId="0B3A064C" w14:textId="7FDB6214" w:rsidR="00127DCC" w:rsidRDefault="00BE746A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2.2 - </w:t>
            </w:r>
          </w:p>
          <w:p w14:paraId="20C8F717" w14:textId="3D817C76" w:rsidR="00127DCC" w:rsidRDefault="00BE746A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2.3 </w:t>
            </w:r>
            <w:r w:rsidR="00BB6690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2CFADB" w14:textId="77777777" w:rsidR="00BB6690" w:rsidRDefault="00BB6690">
            <w:pPr>
              <w:jc w:val="both"/>
            </w:pPr>
          </w:p>
          <w:p w14:paraId="4C104529" w14:textId="2B909190" w:rsidR="00BB6690" w:rsidRDefault="00BB6690">
            <w:pPr>
              <w:jc w:val="both"/>
            </w:pPr>
          </w:p>
        </w:tc>
      </w:tr>
    </w:tbl>
    <w:p w14:paraId="794C7309" w14:textId="77777777" w:rsidR="00127DCC" w:rsidRDefault="00127DCC">
      <w:pPr>
        <w:jc w:val="both"/>
        <w:rPr>
          <w:rFonts w:ascii="Arial" w:hAnsi="Arial" w:cs="Arial"/>
          <w:sz w:val="22"/>
          <w:szCs w:val="22"/>
        </w:rPr>
      </w:pPr>
    </w:p>
    <w:p w14:paraId="04E6153D" w14:textId="77777777" w:rsidR="00127DCC" w:rsidRDefault="00BE746A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Bibliografia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básica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 </w:t>
      </w:r>
    </w:p>
    <w:tbl>
      <w:tblPr>
        <w:tblW w:w="864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0"/>
      </w:tblGrid>
      <w:tr w:rsidR="00127DCC" w14:paraId="7F966E71" w14:textId="77777777">
        <w:tc>
          <w:tcPr>
            <w:tcW w:w="8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223B9AA" w14:textId="30CE550A" w:rsidR="00127DCC" w:rsidRDefault="00127DCC">
            <w:pPr>
              <w:pStyle w:val="Textodenotadefim"/>
            </w:pPr>
            <w:bookmarkStart w:id="1" w:name="_Hlk40863966"/>
          </w:p>
        </w:tc>
      </w:tr>
      <w:bookmarkEnd w:id="1"/>
    </w:tbl>
    <w:p w14:paraId="4917F463" w14:textId="3DEC8E01" w:rsidR="00127DCC" w:rsidRDefault="00127DCC">
      <w:pPr>
        <w:rPr>
          <w:rFonts w:ascii="Arial" w:hAnsi="Arial" w:cs="Arial"/>
          <w:color w:val="FF3333"/>
          <w:sz w:val="22"/>
          <w:szCs w:val="22"/>
          <w:lang w:val="pt-BR"/>
        </w:rPr>
      </w:pPr>
    </w:p>
    <w:p w14:paraId="6BD62DAE" w14:textId="77777777" w:rsidR="00BB6690" w:rsidRDefault="00BB6690" w:rsidP="00BB6690">
      <w:pPr>
        <w:jc w:val="both"/>
        <w:rPr>
          <w:rFonts w:ascii="Arial" w:hAnsi="Arial" w:cs="Arial"/>
          <w:sz w:val="22"/>
          <w:szCs w:val="22"/>
        </w:rPr>
      </w:pPr>
    </w:p>
    <w:p w14:paraId="37108C2A" w14:textId="26A16117" w:rsidR="00BB6690" w:rsidRDefault="00BB6690" w:rsidP="00BB6690">
      <w:pPr>
        <w:jc w:val="both"/>
        <w:rPr>
          <w:rFonts w:ascii="Arial" w:hAnsi="Arial" w:cs="Arial"/>
          <w:color w:val="FF3333"/>
          <w:sz w:val="22"/>
          <w:szCs w:val="22"/>
          <w:lang w:val="pt-BR"/>
        </w:rPr>
      </w:pPr>
      <w:proofErr w:type="spellStart"/>
      <w:r>
        <w:rPr>
          <w:rFonts w:ascii="Arial" w:hAnsi="Arial" w:cs="Arial"/>
          <w:b/>
          <w:sz w:val="22"/>
          <w:szCs w:val="22"/>
        </w:rPr>
        <w:t>Bibliografia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complementar</w:t>
      </w:r>
      <w:proofErr w:type="spellEnd"/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864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0"/>
      </w:tblGrid>
      <w:tr w:rsidR="00BB6690" w14:paraId="067126DD" w14:textId="77777777" w:rsidTr="00DC0363">
        <w:tc>
          <w:tcPr>
            <w:tcW w:w="8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8E78F4C" w14:textId="1816768A" w:rsidR="00BB6690" w:rsidRDefault="00BB6690" w:rsidP="00DC0363">
            <w:pPr>
              <w:pStyle w:val="Textodenotadefim"/>
            </w:pPr>
          </w:p>
        </w:tc>
      </w:tr>
    </w:tbl>
    <w:p w14:paraId="3707663D" w14:textId="77777777" w:rsidR="00127DCC" w:rsidRDefault="00127DCC">
      <w:pPr>
        <w:rPr>
          <w:rFonts w:ascii="Arial" w:hAnsi="Arial" w:cs="Arial"/>
          <w:color w:val="FF3333"/>
          <w:sz w:val="22"/>
          <w:szCs w:val="22"/>
          <w:lang w:val="pt-BR"/>
        </w:rPr>
      </w:pPr>
    </w:p>
    <w:p w14:paraId="31E9F7B2" w14:textId="77777777" w:rsidR="00127DCC" w:rsidRDefault="00127DCC"/>
    <w:sectPr w:rsidR="00127DCC" w:rsidSect="00127DCC"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776D"/>
    <w:multiLevelType w:val="multilevel"/>
    <w:tmpl w:val="B2526D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822305"/>
    <w:multiLevelType w:val="multilevel"/>
    <w:tmpl w:val="58B23F3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DCC"/>
    <w:rsid w:val="00127DCC"/>
    <w:rsid w:val="004C093D"/>
    <w:rsid w:val="00BB6690"/>
    <w:rsid w:val="00BE746A"/>
    <w:rsid w:val="00F0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E082"/>
  <w15:docId w15:val="{75C99E14-7035-4449-BC1F-F6A54C68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9D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uiPriority w:val="99"/>
    <w:semiHidden/>
    <w:qFormat/>
    <w:rsid w:val="00165C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notaderodapChar1">
    <w:name w:val="Texto de nota de rodapé Char1"/>
    <w:link w:val="Textodenotaderodap"/>
    <w:qFormat/>
    <w:locked/>
    <w:rsid w:val="00165C9D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qFormat/>
    <w:rsid w:val="00165C9D"/>
    <w:rPr>
      <w:rFonts w:ascii="Calibri" w:eastAsia="Calibri" w:hAnsi="Calibri" w:cs="Times New Roman"/>
      <w:sz w:val="20"/>
      <w:szCs w:val="20"/>
    </w:rPr>
  </w:style>
  <w:style w:type="character" w:customStyle="1" w:styleId="ListLabel1">
    <w:name w:val="ListLabel 1"/>
    <w:qFormat/>
    <w:rsid w:val="00127DCC"/>
    <w:rPr>
      <w:b/>
      <w:color w:val="00000A"/>
    </w:rPr>
  </w:style>
  <w:style w:type="paragraph" w:styleId="Ttulo">
    <w:name w:val="Title"/>
    <w:basedOn w:val="Normal"/>
    <w:next w:val="Corpodotexto"/>
    <w:qFormat/>
    <w:rsid w:val="00127DC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27DCC"/>
    <w:pPr>
      <w:spacing w:after="140" w:line="288" w:lineRule="auto"/>
    </w:pPr>
  </w:style>
  <w:style w:type="paragraph" w:styleId="Lista">
    <w:name w:val="List"/>
    <w:basedOn w:val="Corpodotexto"/>
    <w:rsid w:val="00127DCC"/>
    <w:rPr>
      <w:rFonts w:cs="Mangal"/>
    </w:rPr>
  </w:style>
  <w:style w:type="paragraph" w:styleId="Legenda">
    <w:name w:val="caption"/>
    <w:basedOn w:val="Normal"/>
    <w:rsid w:val="00127DC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127DCC"/>
    <w:pPr>
      <w:suppressLineNumbers/>
    </w:pPr>
    <w:rPr>
      <w:rFonts w:cs="Mangal"/>
    </w:rPr>
  </w:style>
  <w:style w:type="paragraph" w:customStyle="1" w:styleId="ListaColorida-nfase11">
    <w:name w:val="Lista Colorida - Ênfase 11"/>
    <w:basedOn w:val="Normal"/>
    <w:uiPriority w:val="34"/>
    <w:qFormat/>
    <w:rsid w:val="00165C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paragraph" w:styleId="Textodenotaderodap">
    <w:name w:val="footnote text"/>
    <w:basedOn w:val="Normal"/>
    <w:link w:val="TextodenotaderodapChar1"/>
    <w:qFormat/>
    <w:rsid w:val="00165C9D"/>
    <w:pPr>
      <w:jc w:val="both"/>
    </w:pPr>
    <w:rPr>
      <w:rFonts w:ascii="Arial" w:hAnsi="Arial"/>
      <w:sz w:val="20"/>
    </w:rPr>
  </w:style>
  <w:style w:type="paragraph" w:styleId="Textodenotadefim">
    <w:name w:val="endnote text"/>
    <w:basedOn w:val="Normal"/>
    <w:link w:val="TextodenotadefimChar"/>
    <w:uiPriority w:val="99"/>
    <w:unhideWhenUsed/>
    <w:qFormat/>
    <w:rsid w:val="00165C9D"/>
    <w:rPr>
      <w:rFonts w:ascii="Calibri" w:eastAsia="Calibri" w:hAnsi="Calibri"/>
      <w:sz w:val="20"/>
      <w:szCs w:val="20"/>
      <w:lang w:val="pt-BR"/>
    </w:rPr>
  </w:style>
  <w:style w:type="paragraph" w:styleId="PargrafodaLista">
    <w:name w:val="List Paragraph"/>
    <w:basedOn w:val="Normal"/>
    <w:uiPriority w:val="72"/>
    <w:qFormat/>
    <w:rsid w:val="0016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Camila Linhati Bitencourt</cp:lastModifiedBy>
  <cp:revision>2</cp:revision>
  <cp:lastPrinted>2019-03-12T12:18:00Z</cp:lastPrinted>
  <dcterms:created xsi:type="dcterms:W3CDTF">2021-07-29T18:56:00Z</dcterms:created>
  <dcterms:modified xsi:type="dcterms:W3CDTF">2021-07-29T18:56:00Z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