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543B" w14:textId="77777777" w:rsidR="005C39D4" w:rsidRPr="000110D9" w:rsidRDefault="005C39D4" w:rsidP="000110D9">
      <w:pPr>
        <w:jc w:val="center"/>
        <w:rPr>
          <w:b/>
          <w:bCs/>
        </w:rPr>
      </w:pP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56"/>
        <w:gridCol w:w="4257"/>
        <w:gridCol w:w="1129"/>
        <w:gridCol w:w="821"/>
        <w:gridCol w:w="399"/>
        <w:gridCol w:w="399"/>
        <w:gridCol w:w="398"/>
        <w:gridCol w:w="401"/>
        <w:gridCol w:w="397"/>
        <w:gridCol w:w="739"/>
      </w:tblGrid>
      <w:tr w:rsidR="001737F1" w14:paraId="4A1F4D5C" w14:textId="77777777" w:rsidTr="00CC79D8">
        <w:trPr>
          <w:trHeight w:val="506"/>
        </w:trPr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1DDB5706" w14:textId="77777777" w:rsidR="001737F1" w:rsidRDefault="001737F1" w:rsidP="005C39D4">
            <w:pPr>
              <w:spacing w:after="0" w:line="240" w:lineRule="auto"/>
              <w:ind w:left="2690" w:firstLine="0"/>
              <w:contextualSpacing/>
              <w:jc w:val="left"/>
            </w:pPr>
            <w:bookmarkStart w:id="0" w:name="_Hlk162813559"/>
            <w:r>
              <w:rPr>
                <w:b/>
              </w:rPr>
              <w:t xml:space="preserve">PLANILHA DE AVALIAÇÃO DO CURRÍCULO </w:t>
            </w:r>
          </w:p>
          <w:p w14:paraId="02A635A2" w14:textId="77777777" w:rsidR="001737F1" w:rsidRDefault="001737F1" w:rsidP="005C39D4">
            <w:pPr>
              <w:spacing w:after="0" w:line="240" w:lineRule="auto"/>
              <w:ind w:left="1622" w:firstLine="0"/>
              <w:contextualSpacing/>
              <w:jc w:val="center"/>
            </w:pPr>
            <w:r>
              <w:t xml:space="preserve"> (</w:t>
            </w:r>
            <w:r>
              <w:rPr>
                <w:sz w:val="16"/>
                <w:szCs w:val="16"/>
              </w:rPr>
              <w:t>Produção na área de Artes Visuais)</w:t>
            </w:r>
            <w:r>
              <w:rPr>
                <w:color w:val="4472C4"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644106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</w:tr>
      <w:tr w:rsidR="001737F1" w14:paraId="2BD24BF3" w14:textId="77777777" w:rsidTr="00CC79D8">
        <w:trPr>
          <w:trHeight w:val="268"/>
        </w:trPr>
        <w:tc>
          <w:tcPr>
            <w:tcW w:w="9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AC86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NOME COMPLETO: </w:t>
            </w:r>
          </w:p>
        </w:tc>
      </w:tr>
      <w:tr w:rsidR="001737F1" w14:paraId="5A806578" w14:textId="77777777" w:rsidTr="00CC79D8">
        <w:trPr>
          <w:trHeight w:val="264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76C1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CURSO: </w:t>
            </w:r>
          </w:p>
        </w:tc>
        <w:tc>
          <w:tcPr>
            <w:tcW w:w="4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9CE8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MATRÍCULA </w:t>
            </w:r>
          </w:p>
        </w:tc>
      </w:tr>
      <w:tr w:rsidR="001737F1" w14:paraId="3DCD9C4E" w14:textId="77777777" w:rsidTr="00CC79D8">
        <w:trPr>
          <w:trHeight w:val="266"/>
        </w:trPr>
        <w:tc>
          <w:tcPr>
            <w:tcW w:w="9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89BC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LINHA DE PESQUISA: </w:t>
            </w:r>
          </w:p>
        </w:tc>
      </w:tr>
      <w:tr w:rsidR="00EB2028" w14:paraId="58BF5735" w14:textId="77777777" w:rsidTr="00C4630C">
        <w:trPr>
          <w:trHeight w:val="2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3F24038" w14:textId="77777777" w:rsidR="00EB2028" w:rsidRDefault="00EB2028" w:rsidP="000110D9">
            <w:pPr>
              <w:spacing w:after="0" w:line="259" w:lineRule="auto"/>
              <w:ind w:left="107" w:hanging="107"/>
              <w:jc w:val="left"/>
            </w:pPr>
            <w:r>
              <w:rPr>
                <w:b/>
                <w:sz w:val="16"/>
                <w:szCs w:val="16"/>
              </w:rPr>
              <w:t xml:space="preserve">Pág.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F965CB0" w14:textId="77777777" w:rsidR="00EB2028" w:rsidRDefault="00EB2028" w:rsidP="000110D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  <w:szCs w:val="16"/>
              </w:rPr>
              <w:t xml:space="preserve">GRUPOS 1 - PRODUÇÃO BIBLIOGRÁFICA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66EBC8E" w14:textId="77777777" w:rsidR="00EB2028" w:rsidRDefault="00EB2028" w:rsidP="000110D9">
            <w:pPr>
              <w:spacing w:after="0" w:line="259" w:lineRule="auto"/>
              <w:ind w:left="0" w:right="-125" w:firstLine="0"/>
            </w:pPr>
            <w:r>
              <w:rPr>
                <w:b/>
                <w:sz w:val="16"/>
                <w:szCs w:val="16"/>
              </w:rPr>
              <w:t xml:space="preserve">PONTOS 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2F5FE1" w14:textId="1D702C1D" w:rsidR="00EB2028" w:rsidRDefault="00EB2028" w:rsidP="000110D9">
            <w:pPr>
              <w:spacing w:after="0" w:line="259" w:lineRule="auto"/>
              <w:ind w:left="197" w:right="-772" w:hanging="197"/>
              <w:jc w:val="left"/>
            </w:pPr>
            <w:r>
              <w:rPr>
                <w:b/>
                <w:sz w:val="16"/>
                <w:szCs w:val="16"/>
              </w:rPr>
              <w:t xml:space="preserve">SATURA EM 5 ITENS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97E2E34" w14:textId="77777777" w:rsidR="00EB2028" w:rsidRDefault="00EB2028" w:rsidP="000110D9">
            <w:pPr>
              <w:spacing w:after="0" w:line="259" w:lineRule="auto"/>
              <w:ind w:left="104" w:hanging="104"/>
              <w:jc w:val="left"/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1737F1" w14:paraId="33AD072B" w14:textId="77777777" w:rsidTr="00CC79D8">
        <w:trPr>
          <w:trHeight w:val="59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6FAF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67D6" w14:textId="191C2A68" w:rsidR="001737F1" w:rsidRDefault="001737F1" w:rsidP="009960B7">
            <w:pPr>
              <w:tabs>
                <w:tab w:val="center" w:pos="2113"/>
              </w:tabs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Autoria de livro (com ISBN e conselho editorial) </w:t>
            </w:r>
          </w:p>
          <w:p w14:paraId="71D016EA" w14:textId="12E00F29" w:rsidR="007F6AF2" w:rsidRDefault="001737F1" w:rsidP="009960B7">
            <w:pPr>
              <w:spacing w:after="0" w:line="240" w:lineRule="auto"/>
              <w:ind w:left="22" w:right="212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01EA5FBA" w14:textId="66C0141A" w:rsidR="001737F1" w:rsidRDefault="001737F1" w:rsidP="009960B7">
            <w:pPr>
              <w:spacing w:after="0" w:line="240" w:lineRule="auto"/>
              <w:ind w:left="22" w:right="2120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1407" w14:textId="6E21DC6F" w:rsidR="001737F1" w:rsidRDefault="001737F1" w:rsidP="009960B7">
            <w:pPr>
              <w:spacing w:after="0" w:line="240" w:lineRule="auto"/>
              <w:ind w:left="5" w:firstLine="0"/>
              <w:jc w:val="center"/>
            </w:pPr>
          </w:p>
          <w:p w14:paraId="6877FF86" w14:textId="75CA9008" w:rsidR="001737F1" w:rsidRDefault="001737F1" w:rsidP="009960B7">
            <w:pPr>
              <w:spacing w:after="0" w:line="240" w:lineRule="auto"/>
              <w:ind w:left="5" w:firstLine="0"/>
              <w:jc w:val="center"/>
            </w:pPr>
            <w:r>
              <w:rPr>
                <w:sz w:val="16"/>
                <w:szCs w:val="16"/>
              </w:rPr>
              <w:t>8,0</w:t>
            </w:r>
          </w:p>
          <w:p w14:paraId="5E92A440" w14:textId="03743781" w:rsidR="001737F1" w:rsidRDefault="001737F1" w:rsidP="009960B7">
            <w:pPr>
              <w:spacing w:after="0" w:line="240" w:lineRule="auto"/>
              <w:ind w:left="5" w:firstLine="0"/>
              <w:jc w:val="center"/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0CA8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67F8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4DE4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F188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AFBE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F4D9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4260D77D" w14:textId="77777777" w:rsidTr="00CC79D8">
        <w:trPr>
          <w:trHeight w:val="95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6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35C" w14:textId="570BF74F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B) </w:t>
            </w:r>
            <w:r>
              <w:rPr>
                <w:sz w:val="16"/>
                <w:szCs w:val="16"/>
              </w:rPr>
              <w:t xml:space="preserve">Autoria capítulo de livro (com ISBN e conselho editorial) </w:t>
            </w:r>
          </w:p>
          <w:p w14:paraId="3182879A" w14:textId="77777777" w:rsidR="00C23E0C" w:rsidRDefault="001737F1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Organização de livro (com ISBN e conselho editorial)</w:t>
            </w:r>
          </w:p>
          <w:p w14:paraId="66537470" w14:textId="7798E959" w:rsidR="00957BE6" w:rsidRDefault="001737F1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Autoria de catálogo (com ISBN, conselho editorial e </w:t>
            </w:r>
            <w:proofErr w:type="gramStart"/>
            <w:r>
              <w:rPr>
                <w:sz w:val="16"/>
                <w:szCs w:val="16"/>
              </w:rPr>
              <w:t>mais de 50 pág.</w:t>
            </w:r>
            <w:proofErr w:type="gramEnd"/>
            <w:r>
              <w:rPr>
                <w:sz w:val="16"/>
                <w:szCs w:val="16"/>
              </w:rPr>
              <w:t xml:space="preserve">)          </w:t>
            </w:r>
          </w:p>
          <w:p w14:paraId="5E2E9747" w14:textId="77777777" w:rsidR="00957BE6" w:rsidRDefault="001737F1" w:rsidP="009960B7">
            <w:pPr>
              <w:spacing w:after="0" w:line="240" w:lineRule="auto"/>
              <w:ind w:left="0" w:right="14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         </w:t>
            </w:r>
          </w:p>
          <w:p w14:paraId="45D92B42" w14:textId="2AA6DB0F" w:rsidR="001737F1" w:rsidRDefault="001737F1" w:rsidP="009960B7">
            <w:pPr>
              <w:spacing w:after="0" w:line="240" w:lineRule="auto"/>
              <w:ind w:left="0" w:right="146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6CA0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  <w:p w14:paraId="161D1450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  <w:p w14:paraId="5FAC6E77" w14:textId="5CCE370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  <w:r w:rsidR="00EA0A2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4,0 </w:t>
            </w:r>
          </w:p>
          <w:p w14:paraId="7516AF42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3A0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B34A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E045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A55D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A2A6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872E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418CBC1F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9FD8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8FDA" w14:textId="77777777" w:rsidR="004258DF" w:rsidRDefault="001737F1" w:rsidP="009960B7">
            <w:pPr>
              <w:spacing w:after="0" w:line="240" w:lineRule="auto"/>
              <w:ind w:left="25" w:firstLine="2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>Autoria de catálogo (com ISBN, conselho editorial e até 50 pág.)</w:t>
            </w:r>
          </w:p>
          <w:p w14:paraId="49B19228" w14:textId="491711B3" w:rsidR="004258DF" w:rsidRDefault="001737F1" w:rsidP="009960B7">
            <w:pPr>
              <w:spacing w:after="0" w:line="240" w:lineRule="auto"/>
              <w:ind w:left="22" w:firstLine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60309911" w14:textId="0903136E" w:rsidR="001737F1" w:rsidRDefault="001737F1" w:rsidP="009960B7">
            <w:pPr>
              <w:spacing w:after="0" w:line="240" w:lineRule="auto"/>
              <w:ind w:left="22" w:firstLine="2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239D" w14:textId="77777777" w:rsidR="006E6D17" w:rsidRDefault="006E6D17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436D1072" w14:textId="6B5C1E5F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4A1CB523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E3B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DCAC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47F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06F3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7CF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30BF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3344920E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B599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7988" w14:textId="77777777" w:rsidR="00222D29" w:rsidRDefault="001737F1" w:rsidP="009960B7">
            <w:pPr>
              <w:spacing w:after="0" w:line="240" w:lineRule="auto"/>
              <w:ind w:left="25" w:hanging="25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>Publicação ou aceite de artigos em periódicos qualificados A1</w:t>
            </w:r>
          </w:p>
          <w:p w14:paraId="28587B3C" w14:textId="1F683A10" w:rsidR="001737F1" w:rsidRDefault="001737F1" w:rsidP="009960B7">
            <w:pPr>
              <w:spacing w:after="0" w:line="240" w:lineRule="auto"/>
              <w:ind w:left="25" w:hanging="25"/>
              <w:jc w:val="left"/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657C7FAA" w14:textId="79669E6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C01F" w14:textId="77777777" w:rsidR="006E6D17" w:rsidRDefault="006E6D17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743A98E9" w14:textId="2E9116AD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8,0 </w:t>
            </w:r>
          </w:p>
          <w:p w14:paraId="07092207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6,0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11E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175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FF9B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FCC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B3EE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7DBE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1D2DCEE4" w14:textId="77777777" w:rsidTr="00CC79D8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71E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EECA" w14:textId="77777777" w:rsidR="00BB2191" w:rsidRDefault="001737F1" w:rsidP="009960B7">
            <w:pPr>
              <w:spacing w:after="0" w:line="240" w:lineRule="auto"/>
              <w:ind w:left="0" w:firstLine="25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E) </w:t>
            </w:r>
            <w:r>
              <w:rPr>
                <w:sz w:val="16"/>
                <w:szCs w:val="16"/>
              </w:rPr>
              <w:t>Publicação ou aceite de artigos em periódicos qualificados A2</w:t>
            </w:r>
          </w:p>
          <w:p w14:paraId="3563C8D5" w14:textId="21B6AA3E" w:rsidR="00BB2191" w:rsidRDefault="001737F1" w:rsidP="009960B7">
            <w:pPr>
              <w:spacing w:after="0" w:line="240" w:lineRule="auto"/>
              <w:ind w:left="0" w:firstLine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0C19BDC7" w14:textId="19238119" w:rsidR="001737F1" w:rsidRDefault="001737F1" w:rsidP="009960B7">
            <w:pPr>
              <w:spacing w:after="0" w:line="240" w:lineRule="auto"/>
              <w:ind w:left="0" w:firstLine="25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2960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4C4A168D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6,0 </w:t>
            </w:r>
          </w:p>
          <w:p w14:paraId="514FEE6C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4,5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7EDA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DF7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C20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B55E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A467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C14F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74E33A4C" w14:textId="77777777" w:rsidTr="00CC79D8">
        <w:trPr>
          <w:trHeight w:val="59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B67B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3BA" w14:textId="46EDEDA4" w:rsidR="00D30719" w:rsidRDefault="001737F1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Publicação ou aceite de artigos em periódicos qualificados A3 Individual ou com orientador(a) </w:t>
            </w:r>
          </w:p>
          <w:p w14:paraId="5C734242" w14:textId="6640A14D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B2F2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  <w:p w14:paraId="3DFAD278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5.0 </w:t>
            </w:r>
          </w:p>
          <w:p w14:paraId="5A69164A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4,0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06C7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75D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5808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FE74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6FEC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8B05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26DF0790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5CA3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24F" w14:textId="3E98291A" w:rsidR="006E6D17" w:rsidRDefault="001737F1" w:rsidP="009960B7">
            <w:pPr>
              <w:spacing w:after="0" w:line="240" w:lineRule="auto"/>
              <w:ind w:left="0" w:right="331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 xml:space="preserve">Publicação ou aceite de artigos em periódicos qualificados A4 Individual ou com orientador(a) </w:t>
            </w:r>
          </w:p>
          <w:p w14:paraId="5C2EA9C3" w14:textId="5CD251B2" w:rsidR="001737F1" w:rsidRDefault="001737F1" w:rsidP="009960B7">
            <w:pPr>
              <w:spacing w:after="0" w:line="240" w:lineRule="auto"/>
              <w:ind w:left="0" w:right="331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EAB3" w14:textId="77777777" w:rsidR="00D30719" w:rsidRDefault="00D30719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053381CC" w14:textId="5D7A4B55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4,0 </w:t>
            </w:r>
          </w:p>
          <w:p w14:paraId="24072E6D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1BB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CD60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9891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D176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6D17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14C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6A279467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8F7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A40F" w14:textId="28E5106C" w:rsidR="006E6D17" w:rsidRDefault="001737F1" w:rsidP="009960B7">
            <w:pPr>
              <w:spacing w:after="0" w:line="240" w:lineRule="auto"/>
              <w:ind w:left="25" w:right="186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H) </w:t>
            </w:r>
            <w:r>
              <w:rPr>
                <w:sz w:val="16"/>
                <w:szCs w:val="16"/>
              </w:rPr>
              <w:t xml:space="preserve">Publicação ou aceite de artigos em periódicos qualificados B1 e B2  </w:t>
            </w:r>
          </w:p>
          <w:p w14:paraId="1A76F587" w14:textId="77777777" w:rsidR="006E6D17" w:rsidRDefault="001737F1" w:rsidP="009960B7">
            <w:pPr>
              <w:spacing w:after="0" w:line="240" w:lineRule="auto"/>
              <w:ind w:left="25" w:right="18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76C33AC5" w14:textId="5C6E9C81" w:rsidR="001737F1" w:rsidRDefault="001737F1" w:rsidP="009960B7">
            <w:pPr>
              <w:spacing w:after="0" w:line="240" w:lineRule="auto"/>
              <w:ind w:left="25" w:right="186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F1D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 </w:t>
            </w:r>
          </w:p>
          <w:p w14:paraId="718EE5A3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  <w:p w14:paraId="120C90B5" w14:textId="77777777" w:rsidR="001737F1" w:rsidRDefault="001737F1" w:rsidP="009960B7">
            <w:pPr>
              <w:spacing w:after="0" w:line="240" w:lineRule="auto"/>
              <w:ind w:left="3" w:firstLine="0"/>
              <w:jc w:val="center"/>
            </w:pPr>
            <w:r>
              <w:rPr>
                <w:sz w:val="16"/>
                <w:szCs w:val="16"/>
              </w:rPr>
              <w:t xml:space="preserve">2,25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3837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3BE5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9695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BC87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5E2F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46E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010A94B6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2876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85BC" w14:textId="59A9EB5C" w:rsidR="006E6D17" w:rsidRDefault="001737F1" w:rsidP="009960B7">
            <w:pPr>
              <w:spacing w:after="0" w:line="240" w:lineRule="auto"/>
              <w:ind w:left="0" w:right="185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I) </w:t>
            </w:r>
            <w:r>
              <w:rPr>
                <w:sz w:val="16"/>
                <w:szCs w:val="16"/>
              </w:rPr>
              <w:t xml:space="preserve">Publicação ou aceite de artigos em periódicos qualificados B3 e B4 </w:t>
            </w:r>
          </w:p>
          <w:p w14:paraId="7E7B369C" w14:textId="77777777" w:rsidR="006E6D17" w:rsidRDefault="001737F1" w:rsidP="009960B7">
            <w:pPr>
              <w:spacing w:after="0" w:line="240" w:lineRule="auto"/>
              <w:ind w:left="25" w:right="185" w:hanging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289DDFB4" w14:textId="092B4A69" w:rsidR="001737F1" w:rsidRDefault="001737F1" w:rsidP="009960B7">
            <w:pPr>
              <w:spacing w:after="0" w:line="240" w:lineRule="auto"/>
              <w:ind w:left="0" w:right="185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D601" w14:textId="77777777" w:rsidR="001737F1" w:rsidRDefault="001737F1" w:rsidP="009960B7">
            <w:pPr>
              <w:spacing w:after="0" w:line="240" w:lineRule="auto"/>
              <w:ind w:left="93" w:firstLine="0"/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  <w:p w14:paraId="346DC77F" w14:textId="403CE355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2,5 </w:t>
            </w:r>
          </w:p>
          <w:p w14:paraId="728B1286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1,9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9225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6BD5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B4C8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0D6E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3EAE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6DA7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1335FD22" w14:textId="77777777" w:rsidTr="00CC79D8">
        <w:trPr>
          <w:trHeight w:val="77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2F5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B70" w14:textId="1E171BF1" w:rsidR="006E6D17" w:rsidRDefault="001737F1" w:rsidP="009960B7">
            <w:pPr>
              <w:spacing w:after="0" w:line="240" w:lineRule="auto"/>
              <w:ind w:left="0" w:right="265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J) </w:t>
            </w:r>
            <w:r>
              <w:rPr>
                <w:sz w:val="16"/>
                <w:szCs w:val="16"/>
              </w:rPr>
              <w:t xml:space="preserve">Publicação ou aceite de artigos em periódicos qualificados B5 e C e demais revistas científicas </w:t>
            </w:r>
          </w:p>
          <w:p w14:paraId="72991441" w14:textId="603F28ED" w:rsidR="001737F1" w:rsidRDefault="001737F1" w:rsidP="009960B7">
            <w:pPr>
              <w:spacing w:after="0" w:line="240" w:lineRule="auto"/>
              <w:ind w:left="0" w:right="265" w:firstLine="0"/>
              <w:jc w:val="left"/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75AAF03E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F0A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  <w:p w14:paraId="4CAD9FBF" w14:textId="77777777" w:rsidR="00413442" w:rsidRDefault="00413442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65E3977D" w14:textId="10169061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673793D7" w14:textId="7797A80A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7B7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6930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3D2A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4F39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04D1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7DC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348162EF" w14:textId="77777777" w:rsidTr="00CC79D8">
        <w:trPr>
          <w:trHeight w:val="59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EB8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F77" w14:textId="44CCF399" w:rsidR="006E6D17" w:rsidRDefault="001737F1" w:rsidP="009960B7">
            <w:pPr>
              <w:spacing w:after="0" w:line="240" w:lineRule="auto"/>
              <w:ind w:left="0" w:right="50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K) </w:t>
            </w:r>
            <w:r>
              <w:rPr>
                <w:sz w:val="16"/>
                <w:szCs w:val="16"/>
              </w:rPr>
              <w:t xml:space="preserve">Publicação em anais de evento internacional – artigo completo </w:t>
            </w:r>
          </w:p>
          <w:p w14:paraId="480842A5" w14:textId="77777777" w:rsidR="006E6D17" w:rsidRDefault="001737F1" w:rsidP="009960B7">
            <w:pPr>
              <w:spacing w:after="0" w:line="240" w:lineRule="auto"/>
              <w:ind w:left="25" w:right="500" w:hanging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4A6D699E" w14:textId="36B7E63B" w:rsidR="001737F1" w:rsidRDefault="001737F1" w:rsidP="009960B7">
            <w:pPr>
              <w:spacing w:after="0" w:line="240" w:lineRule="auto"/>
              <w:ind w:left="0" w:right="500" w:firstLine="0"/>
              <w:jc w:val="left"/>
            </w:pPr>
            <w:r>
              <w:rPr>
                <w:sz w:val="16"/>
                <w:szCs w:val="16"/>
              </w:rPr>
              <w:t xml:space="preserve">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A4E5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6FB7BE81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7714487B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8CF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E548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E269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952A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1685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B0E0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20447243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3154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6B24" w14:textId="6BA62269" w:rsidR="004F1D9D" w:rsidRDefault="001737F1" w:rsidP="009960B7">
            <w:pPr>
              <w:spacing w:after="0" w:line="240" w:lineRule="auto"/>
              <w:ind w:left="25" w:hanging="25"/>
              <w:jc w:val="left"/>
              <w:rPr>
                <w:sz w:val="16"/>
                <w:szCs w:val="16"/>
              </w:rPr>
            </w:pPr>
            <w:r>
              <w:rPr>
                <w:b/>
                <w:i/>
                <w:sz w:val="14"/>
                <w:szCs w:val="14"/>
              </w:rPr>
              <w:t xml:space="preserve">L) </w:t>
            </w:r>
            <w:r>
              <w:rPr>
                <w:sz w:val="16"/>
                <w:szCs w:val="16"/>
              </w:rPr>
              <w:t>Publicação em anais de evento nacional – artigo completo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0F1A60CD" w14:textId="69999574" w:rsidR="001737F1" w:rsidRDefault="001737F1" w:rsidP="009960B7">
            <w:pPr>
              <w:spacing w:after="0" w:line="240" w:lineRule="auto"/>
              <w:ind w:left="25" w:hanging="25"/>
              <w:jc w:val="left"/>
            </w:pPr>
            <w:r>
              <w:rPr>
                <w:sz w:val="16"/>
                <w:szCs w:val="16"/>
              </w:rPr>
              <w:t>Coletiva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4090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1,5 </w:t>
            </w:r>
          </w:p>
          <w:p w14:paraId="5EB98E9B" w14:textId="77777777" w:rsidR="001737F1" w:rsidRDefault="001737F1" w:rsidP="009960B7">
            <w:pPr>
              <w:spacing w:after="0" w:line="240" w:lineRule="auto"/>
              <w:ind w:left="3" w:firstLine="0"/>
              <w:jc w:val="center"/>
            </w:pPr>
            <w:r>
              <w:rPr>
                <w:sz w:val="16"/>
                <w:szCs w:val="16"/>
              </w:rPr>
              <w:t xml:space="preserve">1,10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B64B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0788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AD4C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FBA1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F9C0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FF4F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090AF6D7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31C7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9D66" w14:textId="378FF6D9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  <w:sz w:val="14"/>
                <w:szCs w:val="14"/>
              </w:rPr>
              <w:t xml:space="preserve">M) </w:t>
            </w:r>
            <w:r>
              <w:rPr>
                <w:sz w:val="16"/>
                <w:szCs w:val="16"/>
              </w:rPr>
              <w:t>Publicação em anais de evento internacional – resumo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14:paraId="672CBE8F" w14:textId="77777777" w:rsidR="00F361CD" w:rsidRDefault="001737F1" w:rsidP="009960B7">
            <w:pPr>
              <w:spacing w:after="0" w:line="240" w:lineRule="auto"/>
              <w:ind w:left="0" w:right="212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73BD2080" w14:textId="7B437D59" w:rsidR="001737F1" w:rsidRDefault="001737F1" w:rsidP="009960B7">
            <w:pPr>
              <w:spacing w:after="0" w:line="240" w:lineRule="auto"/>
              <w:ind w:left="0" w:right="2120" w:firstLine="0"/>
              <w:jc w:val="left"/>
            </w:pPr>
            <w:r>
              <w:rPr>
                <w:sz w:val="16"/>
                <w:szCs w:val="16"/>
              </w:rPr>
              <w:t>Coletiva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E2A2" w14:textId="77777777" w:rsidR="00D30719" w:rsidRDefault="00D30719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3994D586" w14:textId="6686203E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1DD03572" w14:textId="77777777" w:rsidR="001737F1" w:rsidRDefault="001737F1" w:rsidP="009960B7">
            <w:pPr>
              <w:spacing w:after="0" w:line="240" w:lineRule="auto"/>
              <w:ind w:left="3" w:firstLine="0"/>
              <w:jc w:val="center"/>
            </w:pPr>
            <w:r>
              <w:rPr>
                <w:sz w:val="16"/>
                <w:szCs w:val="16"/>
              </w:rPr>
              <w:t xml:space="preserve">0,75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1FF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3B5A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AA2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F8DE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BC4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66D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386C6A4E" w14:textId="77777777" w:rsidTr="00CC79D8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5786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52BF" w14:textId="19D38010" w:rsidR="001737F1" w:rsidRDefault="001737F1" w:rsidP="009960B7">
            <w:pPr>
              <w:tabs>
                <w:tab w:val="center" w:pos="2221"/>
              </w:tabs>
              <w:spacing w:after="0" w:line="240" w:lineRule="auto"/>
              <w:ind w:left="0" w:firstLine="0"/>
              <w:jc w:val="left"/>
            </w:pPr>
            <w:r>
              <w:rPr>
                <w:b/>
                <w:i/>
                <w:sz w:val="14"/>
                <w:szCs w:val="14"/>
              </w:rPr>
              <w:t xml:space="preserve">N) </w:t>
            </w:r>
            <w:r>
              <w:rPr>
                <w:sz w:val="16"/>
                <w:szCs w:val="16"/>
              </w:rPr>
              <w:t>Publicação em anais de evento nacional – resumo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14:paraId="681CA5AE" w14:textId="77777777" w:rsidR="00BC7B93" w:rsidRDefault="001737F1" w:rsidP="009960B7">
            <w:pPr>
              <w:spacing w:after="0" w:line="240" w:lineRule="auto"/>
              <w:ind w:left="25" w:right="212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21C14387" w14:textId="39FE33F9" w:rsidR="001737F1" w:rsidRDefault="001737F1" w:rsidP="009960B7">
            <w:pPr>
              <w:spacing w:after="0" w:line="240" w:lineRule="auto"/>
              <w:ind w:left="25" w:right="2120" w:firstLine="0"/>
              <w:jc w:val="left"/>
            </w:pPr>
            <w:r>
              <w:rPr>
                <w:sz w:val="16"/>
                <w:szCs w:val="16"/>
              </w:rPr>
              <w:t>Coletiva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7EB9" w14:textId="77777777" w:rsidR="00D30719" w:rsidRDefault="00D30719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0E48593A" w14:textId="24F64136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  <w:p w14:paraId="0893CEFB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0,3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1C8C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E486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D554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B9AE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0A99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6DF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1B904374" w14:textId="77777777" w:rsidTr="00CC79D8">
        <w:trPr>
          <w:trHeight w:val="2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FE64" w14:textId="77777777" w:rsidR="001737F1" w:rsidRDefault="001737F1" w:rsidP="009960B7">
            <w:pPr>
              <w:spacing w:after="0" w:line="240" w:lineRule="auto"/>
              <w:ind w:left="46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A03D2" w14:textId="2E0CF654" w:rsidR="001737F1" w:rsidRDefault="001737F1" w:rsidP="009960B7">
            <w:pPr>
              <w:spacing w:after="0" w:line="240" w:lineRule="auto"/>
              <w:ind w:left="0" w:firstLine="0"/>
              <w:jc w:val="left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O) </w:t>
            </w:r>
            <w:r>
              <w:rPr>
                <w:sz w:val="16"/>
                <w:szCs w:val="16"/>
                <w:highlight w:val="white"/>
              </w:rPr>
              <w:t xml:space="preserve">Demais produções bibliográficas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3954" w14:textId="77777777" w:rsidR="001737F1" w:rsidRDefault="001737F1" w:rsidP="009960B7">
            <w:pPr>
              <w:spacing w:after="0" w:line="240" w:lineRule="auto"/>
              <w:ind w:left="3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0,25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FB2D" w14:textId="77777777" w:rsidR="001737F1" w:rsidRDefault="001737F1" w:rsidP="009960B7">
            <w:pPr>
              <w:spacing w:after="0" w:line="240" w:lineRule="auto"/>
              <w:ind w:left="47" w:firstLine="0"/>
              <w:jc w:val="center"/>
              <w:rPr>
                <w:highlight w:val="white"/>
              </w:rPr>
            </w:pPr>
            <w:r>
              <w:rPr>
                <w:color w:val="FF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A58B" w14:textId="77777777" w:rsidR="001737F1" w:rsidRDefault="001737F1" w:rsidP="009960B7">
            <w:pPr>
              <w:spacing w:after="0" w:line="240" w:lineRule="auto"/>
              <w:ind w:left="48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A82C" w14:textId="77777777" w:rsidR="001737F1" w:rsidRDefault="001737F1" w:rsidP="009960B7">
            <w:pPr>
              <w:spacing w:after="0" w:line="240" w:lineRule="auto"/>
              <w:ind w:left="47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A8A7" w14:textId="77777777" w:rsidR="001737F1" w:rsidRDefault="001737F1" w:rsidP="009960B7">
            <w:pPr>
              <w:spacing w:after="0" w:line="240" w:lineRule="auto"/>
              <w:ind w:left="45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F47F" w14:textId="77777777" w:rsidR="001737F1" w:rsidRDefault="001737F1" w:rsidP="009960B7">
            <w:pPr>
              <w:spacing w:after="0" w:line="240" w:lineRule="auto"/>
              <w:ind w:left="44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8036" w14:textId="77777777" w:rsidR="001737F1" w:rsidRDefault="001737F1" w:rsidP="009960B7">
            <w:pPr>
              <w:spacing w:after="0" w:line="240" w:lineRule="auto"/>
              <w:ind w:left="50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</w:tr>
      <w:tr w:rsidR="001737F1" w14:paraId="3A4275A8" w14:textId="77777777" w:rsidTr="00CC79D8">
        <w:trPr>
          <w:trHeight w:val="276"/>
        </w:trPr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8787696" w14:textId="77777777" w:rsidR="001737F1" w:rsidRDefault="001737F1" w:rsidP="009960B7">
            <w:pPr>
              <w:tabs>
                <w:tab w:val="center" w:pos="670"/>
                <w:tab w:val="center" w:pos="2535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6"/>
                <w:szCs w:val="16"/>
              </w:rPr>
              <w:t xml:space="preserve">I. </w:t>
            </w:r>
            <w:r>
              <w:rPr>
                <w:b/>
                <w:sz w:val="16"/>
                <w:szCs w:val="16"/>
              </w:rPr>
              <w:tab/>
              <w:t xml:space="preserve">SOMATÓRIO DE PONTOS NO GRUPO 1: </w:t>
            </w:r>
          </w:p>
        </w:tc>
        <w:tc>
          <w:tcPr>
            <w:tcW w:w="2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106A09E0" w14:textId="77777777" w:rsidR="001737F1" w:rsidRDefault="001737F1" w:rsidP="009960B7">
            <w:pPr>
              <w:spacing w:after="0" w:line="240" w:lineRule="auto"/>
              <w:ind w:left="0" w:right="193" w:firstLine="0"/>
              <w:jc w:val="right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097E63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</w:p>
        </w:tc>
      </w:tr>
    </w:tbl>
    <w:bookmarkEnd w:id="0"/>
    <w:p w14:paraId="22A871C5" w14:textId="77777777" w:rsidR="001737F1" w:rsidRDefault="001737F1" w:rsidP="009960B7">
      <w:pPr>
        <w:spacing w:after="0" w:line="240" w:lineRule="auto"/>
        <w:ind w:left="1196" w:firstLine="0"/>
        <w:jc w:val="center"/>
      </w:pPr>
      <w:r>
        <w:rPr>
          <w:sz w:val="16"/>
          <w:szCs w:val="16"/>
        </w:rPr>
        <w:t xml:space="preserve"> </w:t>
      </w: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55"/>
        <w:gridCol w:w="425"/>
        <w:gridCol w:w="4962"/>
        <w:gridCol w:w="821"/>
        <w:gridCol w:w="399"/>
        <w:gridCol w:w="399"/>
        <w:gridCol w:w="398"/>
        <w:gridCol w:w="401"/>
        <w:gridCol w:w="397"/>
        <w:gridCol w:w="739"/>
      </w:tblGrid>
      <w:tr w:rsidR="001737F1" w14:paraId="5B20DF62" w14:textId="77777777" w:rsidTr="00CC79D8">
        <w:trPr>
          <w:trHeight w:val="25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3214DD6" w14:textId="77777777" w:rsidR="001737F1" w:rsidRDefault="001737F1" w:rsidP="009960B7">
            <w:pPr>
              <w:spacing w:after="0" w:line="240" w:lineRule="auto"/>
              <w:ind w:left="107" w:hanging="107"/>
              <w:jc w:val="left"/>
            </w:pPr>
            <w:r>
              <w:rPr>
                <w:b/>
                <w:sz w:val="16"/>
                <w:szCs w:val="16"/>
              </w:rPr>
              <w:t xml:space="preserve">Pág.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1FB3D838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17AAF24" w14:textId="77777777" w:rsidR="001737F1" w:rsidRDefault="001737F1" w:rsidP="009960B7">
            <w:pPr>
              <w:spacing w:after="0" w:line="240" w:lineRule="auto"/>
              <w:ind w:left="991" w:firstLine="0"/>
              <w:jc w:val="left"/>
            </w:pPr>
            <w:r>
              <w:rPr>
                <w:b/>
                <w:sz w:val="16"/>
                <w:szCs w:val="16"/>
              </w:rPr>
              <w:t xml:space="preserve">GRUPO 2 - PRODUÇÃO TÉCNICA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A9DC6E7" w14:textId="33F00041" w:rsidR="001737F1" w:rsidRDefault="001737F1" w:rsidP="009960B7">
            <w:pPr>
              <w:spacing w:after="0" w:line="240" w:lineRule="auto"/>
              <w:ind w:left="0" w:right="-125" w:hanging="72"/>
              <w:jc w:val="center"/>
            </w:pPr>
            <w:r>
              <w:rPr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E4690E" w14:textId="77777777" w:rsidR="001737F1" w:rsidRDefault="001737F1" w:rsidP="009960B7">
            <w:pPr>
              <w:spacing w:after="0" w:line="240" w:lineRule="auto"/>
              <w:ind w:left="166" w:hanging="166"/>
              <w:jc w:val="left"/>
            </w:pPr>
            <w:r>
              <w:rPr>
                <w:b/>
                <w:sz w:val="16"/>
                <w:szCs w:val="16"/>
              </w:rPr>
              <w:t>SATURA EM 5 ITENS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29F0F75" w14:textId="77777777" w:rsidR="001737F1" w:rsidRDefault="001737F1" w:rsidP="009960B7">
            <w:pPr>
              <w:spacing w:after="0" w:line="240" w:lineRule="auto"/>
              <w:ind w:left="104" w:hanging="104"/>
              <w:jc w:val="left"/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6447E4" w14:paraId="080D79EB" w14:textId="77777777" w:rsidTr="004A775C">
        <w:trPr>
          <w:trHeight w:val="58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9163" w14:textId="77777777" w:rsidR="006447E4" w:rsidRDefault="006447E4" w:rsidP="009960B7">
            <w:pPr>
              <w:spacing w:after="0" w:line="240" w:lineRule="auto"/>
              <w:ind w:left="71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8B61" w14:textId="718B2061" w:rsidR="006447E4" w:rsidRDefault="006447E4" w:rsidP="009960B7">
            <w:pPr>
              <w:spacing w:after="0" w:line="240" w:lineRule="auto"/>
              <w:ind w:left="590" w:hanging="590"/>
              <w:jc w:val="left"/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Participação em comitê editorial </w:t>
            </w:r>
          </w:p>
          <w:p w14:paraId="28E9E7EE" w14:textId="77777777" w:rsidR="0096462C" w:rsidRDefault="006447E4" w:rsidP="009960B7">
            <w:pPr>
              <w:spacing w:after="0" w:line="240" w:lineRule="auto"/>
              <w:ind w:left="0" w:right="335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Internacional </w:t>
            </w:r>
          </w:p>
          <w:p w14:paraId="4E75EF30" w14:textId="0A3EDE7C" w:rsidR="006447E4" w:rsidRDefault="006447E4" w:rsidP="009960B7">
            <w:pPr>
              <w:spacing w:after="0" w:line="240" w:lineRule="auto"/>
              <w:ind w:left="0" w:right="2882" w:firstLine="0"/>
              <w:jc w:val="left"/>
            </w:pPr>
            <w:r>
              <w:rPr>
                <w:sz w:val="16"/>
                <w:szCs w:val="16"/>
              </w:rPr>
              <w:t xml:space="preserve">Nacional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5F44F" w14:textId="77777777" w:rsidR="006447E4" w:rsidRDefault="006447E4" w:rsidP="009960B7">
            <w:pPr>
              <w:spacing w:after="0" w:line="240" w:lineRule="auto"/>
              <w:ind w:left="25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6B5A3571" w14:textId="77777777" w:rsidR="006447E4" w:rsidRDefault="006447E4" w:rsidP="009960B7">
            <w:pPr>
              <w:spacing w:after="0" w:line="240" w:lineRule="auto"/>
              <w:ind w:left="2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11979" w14:textId="77777777" w:rsidR="006447E4" w:rsidRDefault="006447E4" w:rsidP="009960B7">
            <w:pPr>
              <w:spacing w:after="0" w:line="240" w:lineRule="auto"/>
              <w:ind w:left="82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26AD" w14:textId="77777777" w:rsidR="006447E4" w:rsidRDefault="006447E4" w:rsidP="009960B7">
            <w:pPr>
              <w:spacing w:after="0" w:line="240" w:lineRule="auto"/>
              <w:ind w:left="7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8E18" w14:textId="77777777" w:rsidR="006447E4" w:rsidRDefault="006447E4" w:rsidP="009960B7">
            <w:pPr>
              <w:spacing w:after="0" w:line="240" w:lineRule="auto"/>
              <w:ind w:left="7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00FE" w14:textId="77777777" w:rsidR="006447E4" w:rsidRDefault="006447E4" w:rsidP="009960B7">
            <w:pPr>
              <w:spacing w:after="0" w:line="240" w:lineRule="auto"/>
              <w:ind w:left="7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D4AF" w14:textId="77777777" w:rsidR="006447E4" w:rsidRDefault="006447E4" w:rsidP="009960B7">
            <w:pPr>
              <w:spacing w:after="0" w:line="240" w:lineRule="auto"/>
              <w:ind w:left="6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1131" w14:textId="77777777" w:rsidR="006447E4" w:rsidRDefault="006447E4" w:rsidP="009960B7">
            <w:pPr>
              <w:spacing w:after="0" w:line="240" w:lineRule="auto"/>
              <w:ind w:left="7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79B7F700" w14:textId="77777777" w:rsidTr="00300A89">
        <w:trPr>
          <w:trHeight w:val="7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0AF2" w14:textId="77777777" w:rsidR="008861B0" w:rsidRPr="0096462C" w:rsidRDefault="008861B0" w:rsidP="009960B7">
            <w:pPr>
              <w:spacing w:after="0" w:line="240" w:lineRule="auto"/>
              <w:ind w:left="0" w:firstLine="0"/>
              <w:jc w:val="left"/>
              <w:rPr>
                <w:sz w:val="14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3153" w14:textId="77777777" w:rsidR="0072693E" w:rsidRDefault="008861B0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D17BCC">
              <w:rPr>
                <w:b/>
                <w:bCs/>
                <w:sz w:val="14"/>
                <w:szCs w:val="16"/>
              </w:rPr>
              <w:t>B)</w:t>
            </w:r>
            <w:r w:rsidR="0072693E">
              <w:rPr>
                <w:sz w:val="14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Participação em organização de evento institucional com abertura</w:t>
            </w:r>
            <w:r w:rsidR="007269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ao público (uma atuação por evento)  </w:t>
            </w:r>
          </w:p>
          <w:p w14:paraId="09350EC6" w14:textId="54355EF1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</w:t>
            </w:r>
          </w:p>
          <w:p w14:paraId="53848058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</w:t>
            </w:r>
          </w:p>
          <w:p w14:paraId="1D3C9593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Local/regional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E791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6F09FEC1" w14:textId="77777777" w:rsidR="00D17BCC" w:rsidRDefault="00D17BCC" w:rsidP="009960B7">
            <w:pPr>
              <w:spacing w:after="0" w:line="240" w:lineRule="auto"/>
              <w:ind w:left="85" w:firstLine="0"/>
              <w:jc w:val="center"/>
              <w:rPr>
                <w:sz w:val="16"/>
                <w:szCs w:val="16"/>
              </w:rPr>
            </w:pPr>
          </w:p>
          <w:p w14:paraId="79BA843B" w14:textId="4205AEA6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036FD47B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  <w:p w14:paraId="74372EB3" w14:textId="77777777" w:rsidR="008861B0" w:rsidRDefault="008861B0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75D4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EF9A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B985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D3C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304D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A3DC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</w:tr>
      <w:tr w:rsidR="008861B0" w14:paraId="3380A4D1" w14:textId="77777777" w:rsidTr="001A1FBF">
        <w:trPr>
          <w:trHeight w:val="4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B12A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F39" w14:textId="0BBC6BCC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>Participação em grupos de trabalho, comissões e colegiados</w:t>
            </w:r>
            <w:r w:rsidR="00D17B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institucionais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257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A4E9" w14:textId="77777777" w:rsidR="008861B0" w:rsidRDefault="008861B0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460E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E89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121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C424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B28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7CD696C4" w14:textId="77777777" w:rsidTr="00365714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65B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824" w14:textId="4F473C72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 xml:space="preserve">Comissões Avaliadoras (trabalhos de conclusão/eventos/revistas)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C46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C230" w14:textId="77777777" w:rsidR="008861B0" w:rsidRDefault="008861B0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D3A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0FFA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D5B8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BCE6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A136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2693E" w14:paraId="3D89C3B2" w14:textId="77777777" w:rsidTr="009B1351">
        <w:trPr>
          <w:trHeight w:val="4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CAAC" w14:textId="77777777" w:rsidR="0072693E" w:rsidRDefault="0072693E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A2BC" w14:textId="457B710D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E) </w:t>
            </w:r>
            <w:r>
              <w:rPr>
                <w:sz w:val="16"/>
                <w:szCs w:val="16"/>
              </w:rPr>
              <w:t>Participação em grupo de pesquisa do PPGART (registrado no diretório de Grupos do CNPq)</w:t>
            </w:r>
            <w:r>
              <w:rPr>
                <w:color w:val="FF0000"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E5D5" w14:textId="77777777" w:rsidR="0072693E" w:rsidRDefault="0072693E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E68E" w14:textId="77777777" w:rsidR="0072693E" w:rsidRDefault="0072693E" w:rsidP="009960B7">
            <w:pPr>
              <w:spacing w:after="0" w:line="240" w:lineRule="auto"/>
              <w:ind w:left="1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F0C" w14:textId="77777777" w:rsidR="0072693E" w:rsidRDefault="0072693E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2693E" w14:paraId="258EC8CA" w14:textId="77777777" w:rsidTr="008674F8">
        <w:trPr>
          <w:trHeight w:val="7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050" w14:textId="77777777" w:rsidR="0072693E" w:rsidRDefault="0072693E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766" w14:textId="55ACB0D1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Apresentação de trabalho em evento institucional: </w:t>
            </w:r>
          </w:p>
          <w:p w14:paraId="6DD0B36E" w14:textId="77777777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</w:t>
            </w:r>
          </w:p>
          <w:p w14:paraId="7A807B11" w14:textId="77777777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</w:t>
            </w:r>
          </w:p>
          <w:p w14:paraId="2DFE41F9" w14:textId="77777777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Local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5BE9C" w14:textId="77777777" w:rsidR="0072693E" w:rsidRDefault="0072693E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3EDE0F49" w14:textId="77777777" w:rsidR="0072693E" w:rsidRDefault="0072693E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0,75 </w:t>
            </w:r>
          </w:p>
          <w:p w14:paraId="67FD283A" w14:textId="77777777" w:rsidR="0072693E" w:rsidRDefault="0072693E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D2890" w14:textId="77777777" w:rsidR="0072693E" w:rsidRDefault="0072693E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00F2" w14:textId="77777777" w:rsidR="0072693E" w:rsidRDefault="0072693E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F54A" w14:textId="77777777" w:rsidR="0072693E" w:rsidRDefault="0072693E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CA0" w14:textId="77777777" w:rsidR="0072693E" w:rsidRDefault="0072693E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999" w14:textId="77777777" w:rsidR="0072693E" w:rsidRDefault="0072693E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2A9E" w14:textId="77777777" w:rsidR="0072693E" w:rsidRDefault="0072693E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5D11CD79" w14:textId="77777777" w:rsidTr="00527433">
        <w:trPr>
          <w:trHeight w:val="7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BB9B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0A6" w14:textId="7494B7C6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 xml:space="preserve">Ministrar palestra em evento institucional: </w:t>
            </w:r>
          </w:p>
          <w:p w14:paraId="133BF83C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</w:t>
            </w:r>
          </w:p>
          <w:p w14:paraId="7EAEC6CC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</w:t>
            </w:r>
          </w:p>
          <w:p w14:paraId="120D785F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Local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F9C85" w14:textId="77777777" w:rsidR="008861B0" w:rsidRDefault="008861B0" w:rsidP="009960B7">
            <w:pPr>
              <w:spacing w:after="0" w:line="240" w:lineRule="auto"/>
              <w:ind w:left="86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1CB46326" w14:textId="77777777" w:rsidR="008861B0" w:rsidRDefault="008861B0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0,75 </w:t>
            </w:r>
          </w:p>
          <w:p w14:paraId="4F4C718F" w14:textId="77777777" w:rsidR="008861B0" w:rsidRDefault="008861B0" w:rsidP="009960B7">
            <w:pPr>
              <w:spacing w:after="0" w:line="240" w:lineRule="auto"/>
              <w:ind w:left="86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631A" w14:textId="77777777" w:rsidR="008861B0" w:rsidRDefault="008861B0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A25B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4298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8A46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7D17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B724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5CBD896C" w14:textId="77777777" w:rsidTr="006238B7">
        <w:trPr>
          <w:trHeight w:val="5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C4B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3A1D" w14:textId="590FCE11" w:rsidR="008861B0" w:rsidRDefault="008861B0" w:rsidP="009960B7">
            <w:pPr>
              <w:spacing w:after="0" w:line="240" w:lineRule="auto"/>
              <w:ind w:left="0" w:firstLine="0"/>
            </w:pPr>
            <w:r>
              <w:rPr>
                <w:b/>
                <w:sz w:val="14"/>
                <w:szCs w:val="14"/>
              </w:rPr>
              <w:t>H)</w:t>
            </w:r>
            <w:r w:rsidR="00655422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Ministrar curso, minicurso, oficina e workshop (vinculados à/ao pesquisa individual, linha de pesquisa, grupo de pesquisa que faz parte ou PPGART) - mínimo 3h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37DD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E24" w14:textId="77777777" w:rsidR="008861B0" w:rsidRDefault="008861B0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0883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3F9E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4273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2801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9803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B1FB9" w14:paraId="3D34C895" w14:textId="77777777" w:rsidTr="00621E81">
        <w:trPr>
          <w:trHeight w:val="2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E85F" w14:textId="77777777" w:rsidR="00BB1FB9" w:rsidRDefault="00BB1FB9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907E" w14:textId="250A26E5" w:rsidR="00BB1FB9" w:rsidRDefault="00BB1FB9" w:rsidP="009960B7">
            <w:pPr>
              <w:spacing w:after="0" w:line="240" w:lineRule="auto"/>
              <w:ind w:left="0" w:firstLine="25"/>
              <w:jc w:val="left"/>
            </w:pPr>
            <w:r>
              <w:rPr>
                <w:b/>
                <w:sz w:val="14"/>
                <w:szCs w:val="14"/>
              </w:rPr>
              <w:t xml:space="preserve">I) </w:t>
            </w:r>
            <w:r>
              <w:rPr>
                <w:sz w:val="16"/>
                <w:szCs w:val="16"/>
              </w:rPr>
              <w:t xml:space="preserve">Curadoria artística institucional internacional no exterior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F104" w14:textId="77777777" w:rsidR="00BB1FB9" w:rsidRDefault="00BB1FB9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6,0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E59F" w14:textId="77777777" w:rsidR="00BB1FB9" w:rsidRDefault="00BB1FB9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CF5" w14:textId="77777777" w:rsidR="00BB1FB9" w:rsidRDefault="00BB1FB9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E5B0" w14:textId="77777777" w:rsidR="00BB1FB9" w:rsidRDefault="00BB1FB9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4CE2" w14:textId="77777777" w:rsidR="00BB1FB9" w:rsidRDefault="00BB1FB9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3991" w14:textId="77777777" w:rsidR="00BB1FB9" w:rsidRDefault="00BB1FB9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43BF" w14:textId="77777777" w:rsidR="00BB1FB9" w:rsidRDefault="00BB1FB9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A14F3" w14:paraId="70B90D37" w14:textId="77777777" w:rsidTr="00787C04">
        <w:trPr>
          <w:trHeight w:val="4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DFEF" w14:textId="77777777" w:rsidR="004A14F3" w:rsidRDefault="004A14F3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A80D" w14:textId="66A77F4E" w:rsidR="004A14F3" w:rsidRDefault="004A14F3" w:rsidP="009960B7">
            <w:pPr>
              <w:spacing w:after="0" w:line="240" w:lineRule="auto"/>
              <w:ind w:left="0" w:firstLine="25"/>
              <w:jc w:val="left"/>
            </w:pPr>
            <w:r>
              <w:rPr>
                <w:b/>
                <w:sz w:val="14"/>
                <w:szCs w:val="14"/>
              </w:rPr>
              <w:t xml:space="preserve">J) </w:t>
            </w:r>
            <w:r>
              <w:rPr>
                <w:sz w:val="16"/>
                <w:szCs w:val="16"/>
              </w:rPr>
              <w:t xml:space="preserve">Curadoria artística institucional internacional dentro do país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D490" w14:textId="77777777" w:rsidR="004A14F3" w:rsidRDefault="004A14F3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5,0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9FC" w14:textId="77777777" w:rsidR="004A14F3" w:rsidRDefault="004A14F3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C1F0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E26A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C843" w14:textId="77777777" w:rsidR="004A14F3" w:rsidRDefault="004A14F3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E51" w14:textId="77777777" w:rsidR="004A14F3" w:rsidRDefault="004A14F3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CA50" w14:textId="77777777" w:rsidR="004A14F3" w:rsidRDefault="004A14F3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4AC04446" w14:textId="77777777" w:rsidTr="003B440B">
        <w:trPr>
          <w:trHeight w:val="2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F2FE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09C4" w14:textId="367797DF" w:rsidR="008861B0" w:rsidRDefault="008861B0" w:rsidP="009960B7">
            <w:pPr>
              <w:spacing w:after="0" w:line="240" w:lineRule="auto"/>
              <w:ind w:left="0" w:firstLine="25"/>
              <w:jc w:val="left"/>
            </w:pPr>
            <w:r>
              <w:rPr>
                <w:b/>
                <w:sz w:val="14"/>
                <w:szCs w:val="14"/>
              </w:rPr>
              <w:t xml:space="preserve">K) </w:t>
            </w:r>
            <w:r>
              <w:rPr>
                <w:sz w:val="16"/>
                <w:szCs w:val="16"/>
              </w:rPr>
              <w:t xml:space="preserve">Curadoria artística institucional nacional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A634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4,0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F86D" w14:textId="77777777" w:rsidR="008861B0" w:rsidRDefault="008861B0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7C6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A065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E0A9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A668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E8A1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A14F3" w14:paraId="27A3D261" w14:textId="77777777" w:rsidTr="00120EAC">
        <w:trPr>
          <w:trHeight w:val="2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1ED3" w14:textId="77777777" w:rsidR="004A14F3" w:rsidRDefault="004A14F3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4C83" w14:textId="1167A369" w:rsidR="004A14F3" w:rsidRDefault="004A14F3" w:rsidP="009960B7">
            <w:pPr>
              <w:spacing w:after="0" w:line="240" w:lineRule="auto"/>
              <w:ind w:left="0" w:firstLine="25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L) </w:t>
            </w:r>
            <w:r>
              <w:rPr>
                <w:sz w:val="16"/>
                <w:szCs w:val="16"/>
              </w:rPr>
              <w:t xml:space="preserve">Curadoria artística institucional local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20E0" w14:textId="77777777" w:rsidR="004A14F3" w:rsidRDefault="004A14F3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D86B" w14:textId="77777777" w:rsidR="004A14F3" w:rsidRDefault="004A14F3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2657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9B2E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1E85" w14:textId="77777777" w:rsidR="004A14F3" w:rsidRDefault="004A14F3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BEA3" w14:textId="77777777" w:rsidR="004A14F3" w:rsidRDefault="004A14F3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9C0" w14:textId="77777777" w:rsidR="004A14F3" w:rsidRDefault="004A14F3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3FB2748D" w14:textId="77777777" w:rsidTr="001C7F4E">
        <w:trPr>
          <w:trHeight w:val="2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8EBB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AFDD" w14:textId="4FF4A472" w:rsidR="008861B0" w:rsidRDefault="008861B0" w:rsidP="009960B7">
            <w:pPr>
              <w:spacing w:after="0" w:line="240" w:lineRule="auto"/>
              <w:ind w:left="0" w:firstLine="25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M) </w:t>
            </w:r>
            <w:r>
              <w:rPr>
                <w:sz w:val="16"/>
                <w:szCs w:val="16"/>
              </w:rPr>
              <w:t xml:space="preserve">Curadoria artística institucional internacional no exterior -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5ADF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EF95" w14:textId="77777777" w:rsidR="008861B0" w:rsidRDefault="008861B0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76A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30A6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A31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F1E3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3AE6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0040A083" w14:textId="77777777" w:rsidTr="008D790B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2DC0" w14:textId="6C628B61" w:rsidR="008861B0" w:rsidRDefault="008861B0" w:rsidP="009960B7">
            <w:pPr>
              <w:spacing w:after="0" w:line="240" w:lineRule="auto"/>
              <w:ind w:left="0" w:firstLine="0"/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D302" w14:textId="382FEC42" w:rsidR="008861B0" w:rsidRDefault="008861B0" w:rsidP="009960B7">
            <w:pPr>
              <w:spacing w:after="0" w:line="240" w:lineRule="auto"/>
              <w:ind w:left="0" w:firstLine="25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N) </w:t>
            </w:r>
            <w:r>
              <w:rPr>
                <w:sz w:val="16"/>
                <w:szCs w:val="16"/>
              </w:rPr>
              <w:t>Curadoria artística institucional internacional dentro do país – coletiva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BEA7" w14:textId="0CD9938B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FF15" w14:textId="18367707" w:rsidR="008861B0" w:rsidRDefault="008861B0" w:rsidP="009960B7">
            <w:pPr>
              <w:spacing w:after="0" w:line="240" w:lineRule="auto"/>
              <w:ind w:left="142" w:firstLine="0"/>
              <w:jc w:val="center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B08F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0EF4" w14:textId="7C80FA7E" w:rsidR="008861B0" w:rsidRDefault="008861B0" w:rsidP="009960B7">
            <w:pPr>
              <w:spacing w:after="0" w:line="240" w:lineRule="auto"/>
              <w:ind w:left="132" w:firstLine="0"/>
              <w:jc w:val="center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788B" w14:textId="7B16A164" w:rsidR="008861B0" w:rsidRDefault="008861B0" w:rsidP="009960B7">
            <w:pPr>
              <w:spacing w:after="0" w:line="240" w:lineRule="auto"/>
              <w:ind w:left="130" w:firstLine="0"/>
              <w:jc w:val="center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E11" w14:textId="2E3A6FA4" w:rsidR="008861B0" w:rsidRDefault="008861B0" w:rsidP="009960B7">
            <w:pPr>
              <w:spacing w:after="0" w:line="240" w:lineRule="auto"/>
              <w:ind w:left="127" w:firstLine="0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40A" w14:textId="1B8A0033" w:rsidR="008861B0" w:rsidRDefault="008861B0" w:rsidP="009960B7">
            <w:pPr>
              <w:spacing w:after="0" w:line="240" w:lineRule="auto"/>
              <w:ind w:left="0" w:firstLine="0"/>
            </w:pPr>
          </w:p>
        </w:tc>
      </w:tr>
      <w:tr w:rsidR="008861B0" w14:paraId="5D35DD10" w14:textId="77777777" w:rsidTr="005C766A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8300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245" w14:textId="2995C3E3" w:rsidR="008861B0" w:rsidRDefault="008861B0" w:rsidP="009960B7">
            <w:pPr>
              <w:spacing w:after="0" w:line="240" w:lineRule="auto"/>
              <w:ind w:left="0" w:firstLine="25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O) </w:t>
            </w:r>
            <w:r>
              <w:rPr>
                <w:sz w:val="16"/>
                <w:szCs w:val="16"/>
              </w:rPr>
              <w:t xml:space="preserve">Curadoria artística institucional nacional –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9D1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9E39" w14:textId="77777777" w:rsidR="008861B0" w:rsidRDefault="008861B0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9546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6A7C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408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0C51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55F8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A14F3" w14:paraId="6E8D6CC8" w14:textId="77777777" w:rsidTr="005F0AB3">
        <w:trPr>
          <w:trHeight w:val="2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A413" w14:textId="77777777" w:rsidR="004A14F3" w:rsidRDefault="004A14F3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86FA" w14:textId="16F58A08" w:rsidR="004A14F3" w:rsidRDefault="00635FB0" w:rsidP="009960B7">
            <w:pPr>
              <w:spacing w:after="0" w:line="240" w:lineRule="auto"/>
              <w:ind w:left="0" w:firstLine="0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 </w:t>
            </w:r>
            <w:r w:rsidR="004A14F3">
              <w:rPr>
                <w:b/>
                <w:sz w:val="14"/>
                <w:szCs w:val="14"/>
              </w:rPr>
              <w:t xml:space="preserve">P) </w:t>
            </w:r>
            <w:r w:rsidR="004A14F3">
              <w:rPr>
                <w:sz w:val="16"/>
                <w:szCs w:val="16"/>
              </w:rPr>
              <w:t xml:space="preserve">Curadoria artística institucional local –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0913" w14:textId="77777777" w:rsidR="004A14F3" w:rsidRDefault="004A14F3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1.0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F917" w14:textId="77777777" w:rsidR="004A14F3" w:rsidRDefault="004A14F3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C35D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C917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60A" w14:textId="77777777" w:rsidR="004A14F3" w:rsidRDefault="004A14F3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0754" w14:textId="77777777" w:rsidR="004A14F3" w:rsidRDefault="004A14F3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F61C" w14:textId="77777777" w:rsidR="004A14F3" w:rsidRDefault="004A14F3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1BB1779B" w14:textId="77777777" w:rsidTr="00160693">
        <w:trPr>
          <w:trHeight w:val="5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1FA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1D07" w14:textId="1282F8D8" w:rsidR="008861B0" w:rsidRDefault="008861B0" w:rsidP="009960B7">
            <w:pPr>
              <w:spacing w:after="0" w:line="240" w:lineRule="auto"/>
              <w:ind w:left="25" w:firstLine="0"/>
              <w:jc w:val="left"/>
            </w:pPr>
            <w:r>
              <w:rPr>
                <w:b/>
                <w:sz w:val="14"/>
                <w:szCs w:val="14"/>
              </w:rPr>
              <w:t xml:space="preserve">Q) </w:t>
            </w:r>
            <w:r>
              <w:rPr>
                <w:sz w:val="16"/>
                <w:szCs w:val="16"/>
              </w:rPr>
              <w:t xml:space="preserve">Editoria de periódico e anais de evento científicos (vinculados à/ao </w:t>
            </w:r>
            <w:r w:rsidR="008C000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pesquisa individual, linha de pesquisa, grupo de pesquisa que faz parte ou </w:t>
            </w:r>
            <w:proofErr w:type="gramStart"/>
            <w:r>
              <w:rPr>
                <w:sz w:val="16"/>
                <w:szCs w:val="16"/>
              </w:rPr>
              <w:t>PPGART)</w:t>
            </w:r>
            <w:r>
              <w:rPr>
                <w:color w:val="FF0000"/>
                <w:sz w:val="16"/>
                <w:szCs w:val="16"/>
              </w:rPr>
              <w:t>*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9AB1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4999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4F7F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A14F3" w14:paraId="73CAF849" w14:textId="77777777" w:rsidTr="00080471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3F31" w14:textId="77777777" w:rsidR="004A14F3" w:rsidRDefault="004A14F3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A501" w14:textId="04FC6F5A" w:rsidR="004A14F3" w:rsidRDefault="004A14F3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R) </w:t>
            </w:r>
            <w:r>
              <w:rPr>
                <w:sz w:val="16"/>
                <w:szCs w:val="16"/>
              </w:rPr>
              <w:t xml:space="preserve">Material didático-instrucional relacionado à pesquisa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D329" w14:textId="77777777" w:rsidR="004A14F3" w:rsidRDefault="004A14F3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7D6C" w14:textId="77777777" w:rsidR="004A14F3" w:rsidRDefault="004A14F3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748D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F04E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B2F" w14:textId="77777777" w:rsidR="004A14F3" w:rsidRDefault="004A14F3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4D0" w14:textId="77777777" w:rsidR="004A14F3" w:rsidRDefault="004A14F3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9822" w14:textId="77777777" w:rsidR="004A14F3" w:rsidRDefault="004A14F3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6462C" w14:paraId="1BEECD97" w14:textId="77777777" w:rsidTr="0070116B">
        <w:trPr>
          <w:trHeight w:val="4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019A" w14:textId="77777777" w:rsidR="0096462C" w:rsidRDefault="0096462C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AF84" w14:textId="3F604643" w:rsidR="0096462C" w:rsidRDefault="00635FB0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S</w:t>
            </w:r>
            <w:r w:rsidR="0096462C">
              <w:rPr>
                <w:b/>
                <w:sz w:val="14"/>
                <w:szCs w:val="14"/>
              </w:rPr>
              <w:t xml:space="preserve">) </w:t>
            </w:r>
            <w:r w:rsidR="0096462C">
              <w:rPr>
                <w:sz w:val="16"/>
                <w:szCs w:val="16"/>
              </w:rPr>
              <w:t xml:space="preserve">Mediação (uma atuação por evento) </w:t>
            </w:r>
          </w:p>
          <w:p w14:paraId="1F5B2BF4" w14:textId="2FC5C108" w:rsidR="0096462C" w:rsidRDefault="0096462C" w:rsidP="009960B7">
            <w:pPr>
              <w:spacing w:after="0" w:line="240" w:lineRule="auto"/>
              <w:ind w:left="7" w:right="1484" w:firstLine="0"/>
              <w:jc w:val="left"/>
            </w:pPr>
            <w:r>
              <w:rPr>
                <w:sz w:val="16"/>
                <w:szCs w:val="16"/>
              </w:rPr>
              <w:t xml:space="preserve">Expografia (uma atuação por evento)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F0AF" w14:textId="77777777" w:rsidR="0096462C" w:rsidRDefault="0096462C" w:rsidP="009960B7">
            <w:pPr>
              <w:spacing w:after="0" w:line="240" w:lineRule="auto"/>
              <w:ind w:left="143" w:right="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0,75 </w:t>
            </w:r>
          </w:p>
          <w:p w14:paraId="506B1029" w14:textId="77777777" w:rsidR="0096462C" w:rsidRDefault="0096462C" w:rsidP="009960B7">
            <w:pPr>
              <w:spacing w:after="0" w:line="240" w:lineRule="auto"/>
              <w:ind w:left="143" w:right="11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3A4" w14:textId="77777777" w:rsidR="0096462C" w:rsidRDefault="0096462C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CFE3" w14:textId="77777777" w:rsidR="0096462C" w:rsidRDefault="0096462C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11FA" w14:textId="77777777" w:rsidR="0096462C" w:rsidRDefault="0096462C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8DD8" w14:textId="77777777" w:rsidR="0096462C" w:rsidRDefault="0096462C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7235" w14:textId="77777777" w:rsidR="0096462C" w:rsidRDefault="0096462C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33D2" w14:textId="77777777" w:rsidR="0096462C" w:rsidRDefault="0096462C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635FB0" w14:paraId="2AFD0D01" w14:textId="77777777" w:rsidTr="0066580E">
        <w:trPr>
          <w:trHeight w:val="5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EC94" w14:textId="77777777" w:rsidR="00635FB0" w:rsidRDefault="00635F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544C" w14:textId="77777777" w:rsidR="008F36F0" w:rsidRDefault="00635FB0" w:rsidP="009960B7">
            <w:pPr>
              <w:spacing w:after="0" w:line="240" w:lineRule="auto"/>
              <w:ind w:left="25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T) </w:t>
            </w:r>
            <w:r>
              <w:rPr>
                <w:sz w:val="16"/>
                <w:szCs w:val="16"/>
              </w:rPr>
              <w:t xml:space="preserve">Elaboração de </w:t>
            </w:r>
            <w:r>
              <w:rPr>
                <w:i/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, aplicativo e </w:t>
            </w:r>
            <w:r>
              <w:rPr>
                <w:i/>
                <w:sz w:val="16"/>
                <w:szCs w:val="16"/>
              </w:rPr>
              <w:t xml:space="preserve">game </w:t>
            </w:r>
            <w:r>
              <w:rPr>
                <w:sz w:val="16"/>
                <w:szCs w:val="16"/>
              </w:rPr>
              <w:t>relacionado à pesquisa</w:t>
            </w:r>
          </w:p>
          <w:p w14:paraId="0FD40E73" w14:textId="6C314380" w:rsidR="008F36F0" w:rsidRDefault="00635FB0" w:rsidP="009960B7">
            <w:pPr>
              <w:spacing w:after="0" w:line="240" w:lineRule="auto"/>
              <w:ind w:left="25" w:firstLine="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Individual </w:t>
            </w:r>
          </w:p>
          <w:p w14:paraId="01C40206" w14:textId="061F48D8" w:rsidR="00635FB0" w:rsidRDefault="00635FB0" w:rsidP="009960B7">
            <w:pPr>
              <w:spacing w:after="0" w:line="240" w:lineRule="auto"/>
              <w:ind w:left="25" w:firstLine="0"/>
              <w:jc w:val="left"/>
            </w:pPr>
            <w:r>
              <w:rPr>
                <w:i/>
                <w:sz w:val="16"/>
                <w:szCs w:val="16"/>
              </w:rPr>
              <w:t>Coletiva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4AD0" w14:textId="77777777" w:rsidR="00635FB0" w:rsidRDefault="00635F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08D8F4F8" w14:textId="77777777" w:rsidR="00635FB0" w:rsidRDefault="00635F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063A8BB0" w14:textId="77777777" w:rsidR="00635FB0" w:rsidRDefault="00635FB0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0,75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E41" w14:textId="77777777" w:rsidR="00635FB0" w:rsidRDefault="00635FB0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E9C0" w14:textId="77777777" w:rsidR="00635FB0" w:rsidRDefault="00635F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1ED4" w14:textId="77777777" w:rsidR="00635FB0" w:rsidRDefault="00635F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67B5" w14:textId="77777777" w:rsidR="00635FB0" w:rsidRDefault="00635F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6989" w14:textId="77777777" w:rsidR="00635FB0" w:rsidRDefault="00635F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A45A" w14:textId="77777777" w:rsidR="00635FB0" w:rsidRDefault="00635F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6462C" w14:paraId="2F403240" w14:textId="77777777" w:rsidTr="00E2780E">
        <w:trPr>
          <w:trHeight w:val="2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9FF4" w14:textId="77777777" w:rsidR="0096462C" w:rsidRDefault="0096462C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F58C" w14:textId="0ACFD733" w:rsidR="0096462C" w:rsidRDefault="0096462C" w:rsidP="009960B7">
            <w:pPr>
              <w:spacing w:after="0" w:line="240" w:lineRule="auto"/>
              <w:ind w:left="25" w:hanging="25"/>
              <w:jc w:val="left"/>
            </w:pPr>
            <w:r>
              <w:rPr>
                <w:b/>
                <w:sz w:val="14"/>
                <w:szCs w:val="14"/>
              </w:rPr>
              <w:t xml:space="preserve">U) </w:t>
            </w:r>
            <w:r>
              <w:rPr>
                <w:sz w:val="16"/>
                <w:szCs w:val="16"/>
              </w:rPr>
              <w:t xml:space="preserve">Demais produções técnicas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E548" w14:textId="77777777" w:rsidR="0096462C" w:rsidRDefault="0096462C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AE0" w14:textId="77777777" w:rsidR="0096462C" w:rsidRDefault="0096462C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668D" w14:textId="77777777" w:rsidR="0096462C" w:rsidRDefault="0096462C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D429" w14:textId="77777777" w:rsidR="0096462C" w:rsidRDefault="0096462C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7CA" w14:textId="77777777" w:rsidR="0096462C" w:rsidRDefault="0096462C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73A1" w14:textId="77777777" w:rsidR="0096462C" w:rsidRDefault="0096462C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B9C2" w14:textId="77777777" w:rsidR="0096462C" w:rsidRDefault="0096462C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49018A6C" w14:textId="77777777" w:rsidTr="00CC79D8">
        <w:trPr>
          <w:trHeight w:val="264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4CD494F2" w14:textId="77777777" w:rsidR="001737F1" w:rsidRDefault="001737F1" w:rsidP="009960B7">
            <w:pPr>
              <w:spacing w:after="0" w:line="240" w:lineRule="auto"/>
              <w:ind w:left="0" w:right="43" w:firstLine="0"/>
              <w:jc w:val="right"/>
            </w:pPr>
            <w:r>
              <w:rPr>
                <w:b/>
                <w:sz w:val="16"/>
                <w:szCs w:val="16"/>
              </w:rPr>
              <w:t xml:space="preserve">II. 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62DDA3" w14:textId="77777777" w:rsidR="001737F1" w:rsidRDefault="001737F1" w:rsidP="009960B7">
            <w:pPr>
              <w:spacing w:after="0" w:line="240" w:lineRule="auto"/>
              <w:ind w:left="17" w:firstLine="0"/>
              <w:jc w:val="left"/>
            </w:pPr>
            <w:r>
              <w:rPr>
                <w:b/>
                <w:sz w:val="16"/>
                <w:szCs w:val="16"/>
              </w:rPr>
              <w:t xml:space="preserve">SOMATÓRIO DE PONTOS NO GRUPO 3: </w:t>
            </w:r>
          </w:p>
        </w:tc>
        <w:tc>
          <w:tcPr>
            <w:tcW w:w="3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DD61E5" w14:textId="77777777" w:rsidR="001737F1" w:rsidRDefault="001737F1" w:rsidP="009960B7">
            <w:pPr>
              <w:spacing w:after="0" w:line="240" w:lineRule="auto"/>
              <w:ind w:left="131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B28315E" w14:textId="77777777" w:rsidR="001737F1" w:rsidRDefault="001737F1" w:rsidP="009960B7">
      <w:pPr>
        <w:spacing w:after="0" w:line="240" w:lineRule="auto"/>
        <w:ind w:left="867" w:firstLine="0"/>
        <w:jc w:val="left"/>
      </w:pPr>
      <w:r>
        <w:rPr>
          <w:i/>
          <w:sz w:val="16"/>
          <w:szCs w:val="16"/>
        </w:rPr>
        <w:t xml:space="preserve"> </w:t>
      </w:r>
      <w:r>
        <w:rPr>
          <w:i/>
          <w:color w:val="FF0000"/>
          <w:sz w:val="16"/>
          <w:szCs w:val="16"/>
        </w:rPr>
        <w:t>* Com exceção ao E) e ao Q) que saturam em 1 item.</w:t>
      </w:r>
      <w:r>
        <w:rPr>
          <w:i/>
          <w:sz w:val="16"/>
          <w:szCs w:val="16"/>
        </w:rPr>
        <w:t xml:space="preserve"> </w:t>
      </w: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56"/>
        <w:gridCol w:w="432"/>
        <w:gridCol w:w="4954"/>
        <w:gridCol w:w="821"/>
        <w:gridCol w:w="399"/>
        <w:gridCol w:w="399"/>
        <w:gridCol w:w="398"/>
        <w:gridCol w:w="401"/>
        <w:gridCol w:w="397"/>
        <w:gridCol w:w="739"/>
      </w:tblGrid>
      <w:tr w:rsidR="00D93CE6" w14:paraId="381F9442" w14:textId="77777777" w:rsidTr="00A50788">
        <w:trPr>
          <w:trHeight w:val="2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73249C" w14:textId="1CF6381D" w:rsidR="00D93CE6" w:rsidRDefault="00D93CE6" w:rsidP="009960B7">
            <w:pPr>
              <w:spacing w:after="0" w:line="240" w:lineRule="auto"/>
              <w:ind w:left="11" w:right="-96" w:firstLine="0"/>
              <w:jc w:val="left"/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Pág.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79503C00" w14:textId="77777777" w:rsidR="00D93CE6" w:rsidRDefault="00D93CE6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61AC935" w14:textId="77777777" w:rsidR="00D93CE6" w:rsidRDefault="00D93CE6" w:rsidP="009960B7">
            <w:pPr>
              <w:spacing w:after="0" w:line="240" w:lineRule="auto"/>
              <w:ind w:left="912" w:firstLine="0"/>
              <w:jc w:val="left"/>
            </w:pPr>
            <w:r>
              <w:rPr>
                <w:b/>
                <w:sz w:val="16"/>
                <w:szCs w:val="16"/>
              </w:rPr>
              <w:t xml:space="preserve">GRUPO 3 - PRODUÇÃO ARTÍSTICA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A5BDD0" w14:textId="6C24F0E7" w:rsidR="00D93CE6" w:rsidRDefault="00D93CE6" w:rsidP="009960B7">
            <w:pPr>
              <w:spacing w:after="0" w:line="240" w:lineRule="auto"/>
              <w:ind w:left="0" w:right="-130" w:hanging="120"/>
              <w:jc w:val="center"/>
            </w:pPr>
            <w:r>
              <w:rPr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D71BA65" w14:textId="738B93CF" w:rsidR="00D93CE6" w:rsidRDefault="00D93CE6" w:rsidP="009960B7">
            <w:pPr>
              <w:spacing w:after="0" w:line="240" w:lineRule="auto"/>
              <w:ind w:left="0" w:right="-119" w:firstLine="0"/>
            </w:pPr>
            <w:r>
              <w:rPr>
                <w:b/>
                <w:sz w:val="16"/>
                <w:szCs w:val="16"/>
              </w:rPr>
              <w:t>SATURA EM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5 ITENS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F089A97" w14:textId="77777777" w:rsidR="00D93CE6" w:rsidRDefault="00D93CE6" w:rsidP="009960B7">
            <w:pPr>
              <w:spacing w:after="0" w:line="240" w:lineRule="auto"/>
              <w:ind w:left="-99" w:firstLine="99"/>
              <w:jc w:val="left"/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BB4D37" w14:paraId="2A3EAF9A" w14:textId="77777777" w:rsidTr="002C72CE">
        <w:trPr>
          <w:trHeight w:val="40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621" w14:textId="77777777" w:rsidR="00BB4D37" w:rsidRDefault="00BB4D37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008" w14:textId="5173BB72" w:rsidR="00BB4D37" w:rsidRDefault="00BB4D37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no exterior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2D0C" w14:textId="77777777" w:rsidR="00BB4D37" w:rsidRDefault="00BB4D37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6,0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23C3" w14:textId="77777777" w:rsidR="00BB4D37" w:rsidRDefault="00BB4D37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DA17" w14:textId="77777777" w:rsidR="00BB4D37" w:rsidRDefault="00BB4D37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6D8F" w14:textId="77777777" w:rsidR="00BB4D37" w:rsidRDefault="00BB4D37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F28C" w14:textId="77777777" w:rsidR="00BB4D37" w:rsidRDefault="00BB4D37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868" w14:textId="77777777" w:rsidR="00BB4D37" w:rsidRDefault="00BB4D37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58F" w14:textId="77777777" w:rsidR="00BB4D37" w:rsidRDefault="00BB4D37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57BE6" w14:paraId="0166AA1B" w14:textId="77777777" w:rsidTr="00E51CBC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7C24" w14:textId="77777777" w:rsidR="00957BE6" w:rsidRDefault="00957BE6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A78" w14:textId="50D96C2D" w:rsidR="00957BE6" w:rsidRDefault="00957BE6" w:rsidP="009960B7">
            <w:pPr>
              <w:spacing w:after="0" w:line="240" w:lineRule="auto"/>
              <w:ind w:left="22" w:firstLine="0"/>
              <w:jc w:val="left"/>
            </w:pPr>
            <w:r>
              <w:rPr>
                <w:b/>
                <w:sz w:val="14"/>
                <w:szCs w:val="14"/>
              </w:rPr>
              <w:t xml:space="preserve">B)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dentro do país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AF5" w14:textId="77777777" w:rsidR="00957BE6" w:rsidRDefault="00957BE6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5,0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28EB" w14:textId="77777777" w:rsidR="00957BE6" w:rsidRDefault="00957B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96E2" w14:textId="77777777" w:rsidR="00957BE6" w:rsidRDefault="00957BE6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624D" w14:textId="77777777" w:rsidR="00957BE6" w:rsidRDefault="00957B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E3BC" w14:textId="77777777" w:rsidR="00957BE6" w:rsidRDefault="00957BE6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933E" w14:textId="77777777" w:rsidR="00957BE6" w:rsidRDefault="00957BE6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733D" w14:textId="77777777" w:rsidR="00957BE6" w:rsidRDefault="00957BE6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366B4" w14:paraId="3672DA85" w14:textId="77777777" w:rsidTr="00506650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7119" w14:textId="77777777" w:rsidR="00C366B4" w:rsidRDefault="00C366B4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A745" w14:textId="56CD4C55" w:rsidR="00C366B4" w:rsidRDefault="00C366B4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nacional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EA70" w14:textId="77777777" w:rsidR="00C366B4" w:rsidRDefault="00C366B4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4,0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CBDD" w14:textId="77777777" w:rsidR="00C366B4" w:rsidRDefault="00C366B4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CD3" w14:textId="77777777" w:rsidR="00C366B4" w:rsidRDefault="00C366B4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8E77" w14:textId="77777777" w:rsidR="00C366B4" w:rsidRDefault="00C366B4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64B1" w14:textId="77777777" w:rsidR="00C366B4" w:rsidRDefault="00C366B4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9EA2" w14:textId="77777777" w:rsidR="00C366B4" w:rsidRDefault="00C366B4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FDE" w14:textId="77777777" w:rsidR="00C366B4" w:rsidRDefault="00C366B4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112616EA" w14:textId="77777777" w:rsidTr="003C2DE9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F61B" w14:textId="77777777" w:rsidR="00D93CE6" w:rsidRDefault="00D93CE6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2830" w14:textId="3A240DAD" w:rsidR="00D93CE6" w:rsidRDefault="00D93CE6" w:rsidP="009960B7">
            <w:pPr>
              <w:spacing w:after="0" w:line="240" w:lineRule="auto"/>
              <w:ind w:left="22" w:firstLine="0"/>
              <w:jc w:val="left"/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local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7370" w14:textId="77777777" w:rsidR="00D93CE6" w:rsidRDefault="00D93CE6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2,0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336D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CF16" w14:textId="77777777" w:rsidR="00D93CE6" w:rsidRDefault="00D93CE6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6DD0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0D7" w14:textId="77777777" w:rsidR="00D93CE6" w:rsidRDefault="00D93CE6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5E80" w14:textId="77777777" w:rsidR="00D93CE6" w:rsidRDefault="00D93CE6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1889" w14:textId="77777777" w:rsidR="00D93CE6" w:rsidRDefault="00D93CE6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79379701" w14:textId="77777777" w:rsidTr="00750826">
        <w:trPr>
          <w:trHeight w:val="4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CBFF" w14:textId="77777777" w:rsidR="00D93CE6" w:rsidRDefault="00D93CE6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546C" w14:textId="3259F979" w:rsidR="00D93CE6" w:rsidRDefault="00D93CE6" w:rsidP="009960B7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b/>
                <w:sz w:val="14"/>
                <w:szCs w:val="14"/>
              </w:rPr>
              <w:t>E)</w:t>
            </w:r>
            <w:r>
              <w:rPr>
                <w:sz w:val="16"/>
                <w:szCs w:val="16"/>
              </w:rPr>
              <w:t>Obra</w:t>
            </w:r>
            <w:proofErr w:type="gramEnd"/>
            <w:r>
              <w:rPr>
                <w:sz w:val="16"/>
                <w:szCs w:val="16"/>
              </w:rPr>
              <w:t xml:space="preserve"> Inédita em Exposição ou Residência artística em evento institucional internacional no exterior –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91A5" w14:textId="77777777" w:rsidR="00D93CE6" w:rsidRDefault="00D93CE6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3,0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3BAF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9320" w14:textId="77777777" w:rsidR="00D93CE6" w:rsidRDefault="00D93CE6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17D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3177" w14:textId="77777777" w:rsidR="00D93CE6" w:rsidRDefault="00D93CE6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48AC" w14:textId="77777777" w:rsidR="00D93CE6" w:rsidRDefault="00D93CE6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A8EF" w14:textId="77777777" w:rsidR="00D93CE6" w:rsidRDefault="00D93CE6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5B3389A2" w14:textId="77777777" w:rsidTr="00737B0F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E92D" w14:textId="77777777" w:rsidR="00D93CE6" w:rsidRDefault="00D93CE6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A13E" w14:textId="40C4585F" w:rsidR="00D93CE6" w:rsidRDefault="00D93CE6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dentro do país -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C661" w14:textId="77777777" w:rsidR="00D93CE6" w:rsidRDefault="00D93CE6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2,5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3EA5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1DC1" w14:textId="77777777" w:rsidR="00D93CE6" w:rsidRDefault="00D93CE6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879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5F1D" w14:textId="77777777" w:rsidR="00D93CE6" w:rsidRDefault="00D93CE6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AE41" w14:textId="77777777" w:rsidR="00D93CE6" w:rsidRDefault="00D93CE6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E1D5" w14:textId="77777777" w:rsidR="00D93CE6" w:rsidRDefault="00D93CE6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7FF4C622" w14:textId="77777777" w:rsidTr="001B6A88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0336" w14:textId="77777777" w:rsidR="00D93CE6" w:rsidRDefault="00D93CE6" w:rsidP="000110D9">
            <w:pPr>
              <w:spacing w:after="0" w:line="259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8AC5" w14:textId="477EFDF1" w:rsidR="00D93CE6" w:rsidRDefault="00D93CE6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nacional -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6FF4" w14:textId="77777777" w:rsidR="00D93CE6" w:rsidRDefault="00D93CE6" w:rsidP="000110D9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2,0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8296" w14:textId="77777777" w:rsidR="00D93CE6" w:rsidRDefault="00D93CE6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8F02" w14:textId="77777777" w:rsidR="00D93CE6" w:rsidRDefault="00D93CE6" w:rsidP="000110D9">
            <w:pPr>
              <w:spacing w:after="0" w:line="259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A64" w14:textId="77777777" w:rsidR="00D93CE6" w:rsidRDefault="00D93CE6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3FED" w14:textId="77777777" w:rsidR="00D93CE6" w:rsidRDefault="00D93CE6" w:rsidP="000110D9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985" w14:textId="77777777" w:rsidR="00D93CE6" w:rsidRDefault="00D93CE6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75AA" w14:textId="77777777" w:rsidR="00D93CE6" w:rsidRDefault="00D93CE6" w:rsidP="000110D9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5DEB7C81" w14:textId="77777777" w:rsidTr="003E0381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C36" w14:textId="77777777" w:rsidR="00D93CE6" w:rsidRDefault="00D93CE6" w:rsidP="000110D9">
            <w:pPr>
              <w:spacing w:after="0" w:line="259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5367" w14:textId="6DE0E0B0" w:rsidR="00D93CE6" w:rsidRDefault="00D93CE6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H)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local -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5A27" w14:textId="77777777" w:rsidR="00D93CE6" w:rsidRDefault="00D93CE6" w:rsidP="000110D9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1,0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6BCC" w14:textId="77777777" w:rsidR="00D93CE6" w:rsidRDefault="00D93CE6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64F3" w14:textId="77777777" w:rsidR="00D93CE6" w:rsidRDefault="00D93CE6" w:rsidP="000110D9">
            <w:pPr>
              <w:spacing w:after="0" w:line="259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9112" w14:textId="77777777" w:rsidR="00D93CE6" w:rsidRDefault="00D93CE6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54BA" w14:textId="77777777" w:rsidR="00D93CE6" w:rsidRDefault="00D93CE6" w:rsidP="000110D9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40B4" w14:textId="77777777" w:rsidR="00D93CE6" w:rsidRDefault="00D93CE6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3121" w14:textId="77777777" w:rsidR="00D93CE6" w:rsidRDefault="00D93CE6" w:rsidP="000110D9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0A506294" w14:textId="77777777" w:rsidTr="00CC79D8">
        <w:trPr>
          <w:trHeight w:val="95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5125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9823" w14:textId="7B8793F7" w:rsidR="001737F1" w:rsidRDefault="00D93CE6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I) </w:t>
            </w:r>
            <w:r>
              <w:rPr>
                <w:sz w:val="16"/>
                <w:szCs w:val="16"/>
              </w:rPr>
              <w:t xml:space="preserve">Prêmio na área e/ou edital institucional de captação de recurso e </w:t>
            </w:r>
            <w:r w:rsidR="001737F1">
              <w:rPr>
                <w:sz w:val="16"/>
                <w:szCs w:val="16"/>
              </w:rPr>
              <w:t xml:space="preserve">seleção de projeto cultural na área: </w:t>
            </w:r>
          </w:p>
          <w:p w14:paraId="02634A31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individual </w:t>
            </w:r>
          </w:p>
          <w:p w14:paraId="3621EB41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individual  </w:t>
            </w:r>
          </w:p>
          <w:p w14:paraId="4E4AF1F5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coletivo </w:t>
            </w:r>
          </w:p>
          <w:p w14:paraId="2C313094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coletivo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58CE" w14:textId="77777777" w:rsidR="001737F1" w:rsidRDefault="001737F1" w:rsidP="000110D9">
            <w:pPr>
              <w:spacing w:after="0" w:line="259" w:lineRule="auto"/>
              <w:ind w:left="9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7858DC21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0401E397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1,5 </w:t>
            </w:r>
          </w:p>
          <w:p w14:paraId="5784C63C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1BB5D659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>0,5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D30C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E78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4D00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D921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C8EA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91A6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</w:tr>
      <w:tr w:rsidR="001737F1" w14:paraId="434182A3" w14:textId="77777777" w:rsidTr="00CC79D8">
        <w:trPr>
          <w:trHeight w:val="2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7000" w14:textId="77777777" w:rsidR="001737F1" w:rsidRDefault="001737F1" w:rsidP="000110D9">
            <w:pPr>
              <w:spacing w:after="0" w:line="259" w:lineRule="auto"/>
              <w:ind w:left="8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9E98" w14:textId="5E9A9E78" w:rsidR="001737F1" w:rsidRDefault="001737F1" w:rsidP="000110D9">
            <w:pPr>
              <w:tabs>
                <w:tab w:val="center" w:pos="144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J) </w:t>
            </w:r>
            <w:r>
              <w:rPr>
                <w:sz w:val="16"/>
                <w:szCs w:val="16"/>
              </w:rPr>
              <w:t xml:space="preserve">Demais produções artísticas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0AF4" w14:textId="77777777" w:rsidR="001737F1" w:rsidRDefault="001737F1" w:rsidP="000110D9">
            <w:pPr>
              <w:spacing w:after="0" w:line="259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>0,25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565" w14:textId="77777777" w:rsidR="001737F1" w:rsidRDefault="001737F1" w:rsidP="000110D9">
            <w:pPr>
              <w:spacing w:after="0" w:line="259" w:lineRule="auto"/>
              <w:ind w:left="90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ACF7" w14:textId="77777777" w:rsidR="001737F1" w:rsidRDefault="001737F1" w:rsidP="000110D9">
            <w:pPr>
              <w:spacing w:after="0" w:line="259" w:lineRule="auto"/>
              <w:ind w:left="91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6170" w14:textId="77777777" w:rsidR="001737F1" w:rsidRDefault="001737F1" w:rsidP="000110D9">
            <w:pPr>
              <w:spacing w:after="0" w:line="259" w:lineRule="auto"/>
              <w:ind w:left="9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DA22" w14:textId="77777777" w:rsidR="001737F1" w:rsidRDefault="001737F1" w:rsidP="000110D9">
            <w:pPr>
              <w:spacing w:after="0" w:line="259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1907" w14:textId="77777777" w:rsidR="001737F1" w:rsidRDefault="001737F1" w:rsidP="000110D9">
            <w:pPr>
              <w:spacing w:after="0" w:line="259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F0BD" w14:textId="77777777" w:rsidR="001737F1" w:rsidRDefault="001737F1" w:rsidP="000110D9">
            <w:pPr>
              <w:spacing w:after="0" w:line="259" w:lineRule="auto"/>
              <w:ind w:left="9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02F38150" w14:textId="77777777" w:rsidTr="00CC79D8">
        <w:trPr>
          <w:trHeight w:val="276"/>
        </w:trPr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33D8A58" w14:textId="77777777" w:rsidR="001737F1" w:rsidRDefault="001737F1" w:rsidP="000110D9">
            <w:pPr>
              <w:spacing w:after="0" w:line="259" w:lineRule="auto"/>
              <w:ind w:left="644" w:firstLine="0"/>
              <w:jc w:val="left"/>
            </w:pPr>
            <w:r>
              <w:rPr>
                <w:b/>
                <w:sz w:val="16"/>
                <w:szCs w:val="16"/>
              </w:rPr>
              <w:t xml:space="preserve">III. SOMATÓRIO DE PONTOS NO GRUPO 4: </w:t>
            </w:r>
          </w:p>
        </w:tc>
        <w:tc>
          <w:tcPr>
            <w:tcW w:w="3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AF137B9" w14:textId="77777777" w:rsidR="001737F1" w:rsidRDefault="001737F1" w:rsidP="000110D9">
            <w:pPr>
              <w:spacing w:after="0" w:line="259" w:lineRule="auto"/>
              <w:ind w:left="9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2B48A04" w14:textId="77777777" w:rsidR="001737F1" w:rsidRDefault="001737F1" w:rsidP="000110D9">
      <w:pPr>
        <w:spacing w:after="0" w:line="259" w:lineRule="auto"/>
        <w:ind w:left="1196" w:firstLine="0"/>
        <w:jc w:val="center"/>
      </w:pPr>
      <w:r>
        <w:rPr>
          <w:sz w:val="16"/>
          <w:szCs w:val="16"/>
        </w:rPr>
        <w:t xml:space="preserve"> </w:t>
      </w: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56"/>
        <w:gridCol w:w="5386"/>
        <w:gridCol w:w="821"/>
        <w:gridCol w:w="399"/>
        <w:gridCol w:w="399"/>
        <w:gridCol w:w="398"/>
        <w:gridCol w:w="401"/>
        <w:gridCol w:w="397"/>
        <w:gridCol w:w="739"/>
      </w:tblGrid>
      <w:tr w:rsidR="001737F1" w14:paraId="4ACFB3FC" w14:textId="77777777" w:rsidTr="00CC79D8">
        <w:trPr>
          <w:trHeight w:val="2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31F9EE2" w14:textId="77777777" w:rsidR="001737F1" w:rsidRDefault="001737F1" w:rsidP="000110D9">
            <w:pPr>
              <w:spacing w:after="0" w:line="259" w:lineRule="auto"/>
              <w:ind w:left="107" w:hanging="107"/>
              <w:jc w:val="left"/>
            </w:pPr>
            <w:r>
              <w:rPr>
                <w:b/>
                <w:sz w:val="16"/>
                <w:szCs w:val="16"/>
              </w:rPr>
              <w:t xml:space="preserve">Pág.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F1F365F" w14:textId="77777777" w:rsidR="001737F1" w:rsidRDefault="001737F1" w:rsidP="000110D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6"/>
                <w:szCs w:val="16"/>
              </w:rPr>
              <w:t xml:space="preserve">GRUPO 4 - CAPACITAÇÃO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B758E24" w14:textId="77777777" w:rsidR="001737F1" w:rsidRDefault="001737F1" w:rsidP="000110D9">
            <w:pPr>
              <w:spacing w:after="0" w:line="259" w:lineRule="auto"/>
              <w:ind w:left="72" w:firstLine="0"/>
            </w:pPr>
            <w:r>
              <w:rPr>
                <w:b/>
                <w:sz w:val="16"/>
                <w:szCs w:val="16"/>
              </w:rPr>
              <w:t xml:space="preserve">PONTOS 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37DAB453" w14:textId="77777777" w:rsidR="001737F1" w:rsidRDefault="001737F1" w:rsidP="000110D9">
            <w:pPr>
              <w:spacing w:after="0" w:line="259" w:lineRule="auto"/>
              <w:ind w:left="197" w:firstLine="0"/>
              <w:jc w:val="left"/>
            </w:pPr>
            <w:r>
              <w:rPr>
                <w:b/>
                <w:sz w:val="16"/>
                <w:szCs w:val="16"/>
              </w:rPr>
              <w:t xml:space="preserve">SATURA EM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C44A54C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  <w:szCs w:val="16"/>
              </w:rPr>
              <w:t xml:space="preserve">5 ITENS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8649F2" w14:textId="77777777" w:rsidR="001737F1" w:rsidRDefault="001737F1" w:rsidP="000110D9">
            <w:pPr>
              <w:spacing w:after="0" w:line="259" w:lineRule="auto"/>
              <w:ind w:left="104" w:firstLine="0"/>
              <w:jc w:val="left"/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1737F1" w14:paraId="75043668" w14:textId="77777777" w:rsidTr="00CC79D8">
        <w:trPr>
          <w:trHeight w:val="59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BA0B" w14:textId="77777777" w:rsidR="001737F1" w:rsidRDefault="001737F1" w:rsidP="000110D9">
            <w:pPr>
              <w:spacing w:after="0" w:line="259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F643" w14:textId="2C5CEF00" w:rsidR="001737F1" w:rsidRDefault="001737F1" w:rsidP="000110D9">
            <w:pPr>
              <w:spacing w:after="0" w:line="259" w:lineRule="auto"/>
              <w:ind w:left="0" w:right="106" w:firstLine="0"/>
              <w:jc w:val="left"/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Participação em eventos como ouvinte (cursos, minicursos, oficinas, workshops como ouvinte e demais capacitações) – </w:t>
            </w:r>
            <w:r>
              <w:rPr>
                <w:i/>
                <w:sz w:val="16"/>
                <w:szCs w:val="16"/>
              </w:rPr>
              <w:t>vinculados a área.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4002" w14:textId="77777777" w:rsidR="001737F1" w:rsidRDefault="001737F1" w:rsidP="000110D9">
            <w:pPr>
              <w:spacing w:after="0" w:line="259" w:lineRule="auto"/>
              <w:ind w:left="3" w:firstLine="0"/>
              <w:jc w:val="center"/>
            </w:pPr>
            <w:r>
              <w:rPr>
                <w:sz w:val="16"/>
                <w:szCs w:val="16"/>
              </w:rPr>
              <w:t xml:space="preserve">0,25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5423" w14:textId="77777777" w:rsidR="001737F1" w:rsidRDefault="001737F1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A29" w14:textId="77777777" w:rsidR="001737F1" w:rsidRDefault="001737F1" w:rsidP="000110D9">
            <w:pPr>
              <w:spacing w:after="0" w:line="259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609F" w14:textId="77777777" w:rsidR="001737F1" w:rsidRDefault="001737F1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728D" w14:textId="77777777" w:rsidR="001737F1" w:rsidRDefault="001737F1" w:rsidP="000110D9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6D4F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1A42" w14:textId="77777777" w:rsidR="001737F1" w:rsidRDefault="001737F1" w:rsidP="000110D9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1C9B13EB" w14:textId="77777777" w:rsidTr="00CC79D8">
        <w:trPr>
          <w:trHeight w:val="2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3DA82B38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8ECB7F" w14:textId="77777777" w:rsidR="001737F1" w:rsidRDefault="001737F1" w:rsidP="000110D9">
            <w:pPr>
              <w:spacing w:after="0" w:line="259" w:lineRule="auto"/>
              <w:ind w:left="158" w:firstLine="0"/>
              <w:jc w:val="left"/>
            </w:pPr>
            <w:r>
              <w:rPr>
                <w:b/>
                <w:sz w:val="16"/>
                <w:szCs w:val="16"/>
              </w:rPr>
              <w:t xml:space="preserve">IV. SOMATÓRIO DE PONTOS NO GRUPO 4: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3C21C444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76734BBA" w14:textId="77777777" w:rsidR="001737F1" w:rsidRDefault="001737F1" w:rsidP="000110D9">
            <w:pPr>
              <w:spacing w:after="0" w:line="259" w:lineRule="auto"/>
              <w:ind w:left="956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02D1568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0457EFBF" w14:textId="77777777" w:rsidR="001737F1" w:rsidRDefault="001737F1" w:rsidP="000110D9">
      <w:pPr>
        <w:spacing w:after="0" w:line="259" w:lineRule="auto"/>
        <w:ind w:left="1196" w:firstLine="0"/>
        <w:jc w:val="center"/>
      </w:pPr>
      <w:r>
        <w:rPr>
          <w:sz w:val="16"/>
          <w:szCs w:val="16"/>
        </w:rPr>
        <w:t xml:space="preserve"> </w:t>
      </w: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942"/>
        <w:gridCol w:w="3554"/>
      </w:tblGrid>
      <w:tr w:rsidR="001737F1" w14:paraId="4DA1DDBE" w14:textId="77777777" w:rsidTr="00CC79D8">
        <w:trPr>
          <w:trHeight w:val="443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C952FE7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  <w:szCs w:val="16"/>
              </w:rPr>
              <w:t>V. SOMATÓRIO GERAL DE PONTOS NOS GRUPOS:</w:t>
            </w:r>
            <w:r>
              <w:rPr>
                <w:sz w:val="16"/>
                <w:szCs w:val="16"/>
              </w:rPr>
              <w:t xml:space="preserve"> (I, II, III e IV)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5B8FA1" w14:textId="77777777" w:rsidR="001737F1" w:rsidRDefault="001737F1" w:rsidP="000110D9">
            <w:pPr>
              <w:spacing w:after="0" w:line="259" w:lineRule="auto"/>
              <w:ind w:left="0" w:right="555" w:firstLine="0"/>
              <w:jc w:val="center"/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55C49C16" w14:textId="77777777" w:rsidR="001737F1" w:rsidRDefault="001737F1" w:rsidP="000110D9">
      <w:pPr>
        <w:spacing w:after="0" w:line="259" w:lineRule="auto"/>
        <w:ind w:left="1164" w:firstLine="0"/>
        <w:jc w:val="center"/>
      </w:pPr>
      <w:r>
        <w:rPr>
          <w:sz w:val="16"/>
          <w:szCs w:val="16"/>
        </w:rPr>
        <w:t xml:space="preserve">          </w:t>
      </w:r>
    </w:p>
    <w:p w14:paraId="72A4DE91" w14:textId="17F41FF0" w:rsidR="001737F1" w:rsidRDefault="001737F1" w:rsidP="000110D9">
      <w:pPr>
        <w:spacing w:after="0" w:line="259" w:lineRule="auto"/>
        <w:ind w:left="0" w:firstLine="0"/>
        <w:jc w:val="right"/>
      </w:pPr>
      <w:r>
        <w:rPr>
          <w:sz w:val="16"/>
          <w:szCs w:val="16"/>
        </w:rPr>
        <w:t>Santa Maria, __ de</w:t>
      </w:r>
      <w:r w:rsidR="001517EE">
        <w:rPr>
          <w:sz w:val="16"/>
          <w:szCs w:val="16"/>
        </w:rPr>
        <w:t xml:space="preserve"> </w:t>
      </w:r>
      <w:proofErr w:type="gramStart"/>
      <w:r w:rsidR="001517EE">
        <w:rPr>
          <w:sz w:val="16"/>
          <w:szCs w:val="16"/>
        </w:rPr>
        <w:t>Abril</w:t>
      </w:r>
      <w:proofErr w:type="gramEnd"/>
      <w:r>
        <w:rPr>
          <w:sz w:val="16"/>
          <w:szCs w:val="16"/>
        </w:rPr>
        <w:t xml:space="preserve"> de 202</w:t>
      </w:r>
      <w:r w:rsidR="001517EE">
        <w:rPr>
          <w:sz w:val="16"/>
          <w:szCs w:val="16"/>
        </w:rPr>
        <w:t>4</w:t>
      </w:r>
      <w:r>
        <w:rPr>
          <w:sz w:val="16"/>
          <w:szCs w:val="16"/>
        </w:rPr>
        <w:t xml:space="preserve">. </w:t>
      </w:r>
    </w:p>
    <w:p w14:paraId="39FB5411" w14:textId="77777777" w:rsidR="001737F1" w:rsidRDefault="001737F1" w:rsidP="000110D9">
      <w:pPr>
        <w:spacing w:after="0" w:line="259" w:lineRule="auto"/>
        <w:ind w:left="1197" w:firstLine="0"/>
        <w:jc w:val="center"/>
      </w:pPr>
      <w:r>
        <w:t xml:space="preserve"> </w:t>
      </w:r>
    </w:p>
    <w:p w14:paraId="79D4DF86" w14:textId="77777777" w:rsidR="001737F1" w:rsidRDefault="001737F1" w:rsidP="000110D9">
      <w:pPr>
        <w:tabs>
          <w:tab w:val="center" w:pos="2050"/>
          <w:tab w:val="center" w:pos="55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szCs w:val="31"/>
          <w:vertAlign w:val="subscript"/>
        </w:rPr>
        <w:t xml:space="preserve"> </w:t>
      </w:r>
      <w:r>
        <w:rPr>
          <w:sz w:val="31"/>
          <w:szCs w:val="31"/>
          <w:vertAlign w:val="subscript"/>
        </w:rPr>
        <w:tab/>
      </w:r>
      <w:r>
        <w:rPr>
          <w:sz w:val="22"/>
        </w:rPr>
        <w:t xml:space="preserve">____________________________ </w:t>
      </w:r>
    </w:p>
    <w:p w14:paraId="768FFF3A" w14:textId="77777777" w:rsidR="001737F1" w:rsidRDefault="001737F1" w:rsidP="000110D9">
      <w:pPr>
        <w:spacing w:after="0" w:line="259" w:lineRule="auto"/>
        <w:ind w:left="1389" w:firstLine="0"/>
        <w:jc w:val="center"/>
      </w:pPr>
      <w:r>
        <w:rPr>
          <w:sz w:val="16"/>
          <w:szCs w:val="16"/>
        </w:rPr>
        <w:t>Assinatura Candidato(a)</w:t>
      </w:r>
      <w:r>
        <w:rPr>
          <w:rFonts w:ascii="Calibri" w:eastAsia="Calibri" w:hAnsi="Calibri" w:cs="Calibri"/>
          <w:sz w:val="22"/>
        </w:rPr>
        <w:t xml:space="preserve"> </w:t>
      </w:r>
    </w:p>
    <w:p w14:paraId="0D3F557A" w14:textId="77777777" w:rsidR="001737F1" w:rsidRDefault="001737F1" w:rsidP="000110D9">
      <w:pPr>
        <w:spacing w:after="0" w:line="259" w:lineRule="auto"/>
        <w:ind w:left="2050" w:firstLine="0"/>
        <w:jc w:val="left"/>
      </w:pPr>
      <w:r>
        <w:t xml:space="preserve"> </w:t>
      </w:r>
    </w:p>
    <w:p w14:paraId="22311C53" w14:textId="77777777" w:rsidR="007F50CD" w:rsidRDefault="007F50CD" w:rsidP="000110D9">
      <w:pPr>
        <w:spacing w:after="0"/>
        <w:ind w:left="0" w:firstLine="142"/>
      </w:pPr>
    </w:p>
    <w:p w14:paraId="3A3A1FF2" w14:textId="77777777" w:rsidR="008B737A" w:rsidRDefault="00FE4555" w:rsidP="000110D9">
      <w:pPr>
        <w:spacing w:after="0" w:line="259" w:lineRule="auto"/>
        <w:ind w:left="1197" w:firstLine="0"/>
        <w:jc w:val="center"/>
      </w:pPr>
      <w:r>
        <w:t xml:space="preserve"> </w:t>
      </w:r>
    </w:p>
    <w:p w14:paraId="62E859DC" w14:textId="77777777" w:rsidR="008B737A" w:rsidRDefault="00FE4555" w:rsidP="000110D9">
      <w:pPr>
        <w:spacing w:after="0" w:line="259" w:lineRule="auto"/>
        <w:ind w:left="1197" w:firstLine="0"/>
        <w:jc w:val="center"/>
      </w:pPr>
      <w:r>
        <w:t xml:space="preserve"> </w:t>
      </w:r>
    </w:p>
    <w:p w14:paraId="06CC29B0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6167F377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6BF414B6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0DCB8D52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54F9385D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77F41CC0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29B7519A" w14:textId="77777777" w:rsidR="00A112CF" w:rsidRDefault="00A112CF" w:rsidP="00D53901">
      <w:pPr>
        <w:spacing w:after="0" w:line="259" w:lineRule="auto"/>
        <w:ind w:left="0" w:firstLine="0"/>
        <w:rPr>
          <w:b/>
          <w:sz w:val="22"/>
        </w:rPr>
        <w:sectPr w:rsidR="00A112CF" w:rsidSect="000649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600" w:right="1129" w:bottom="1188" w:left="982" w:header="5" w:footer="720" w:gutter="0"/>
          <w:cols w:space="720"/>
        </w:sectPr>
      </w:pPr>
    </w:p>
    <w:p w14:paraId="1E9C678C" w14:textId="501388BC" w:rsidR="008B737A" w:rsidRPr="002968CC" w:rsidRDefault="008B737A" w:rsidP="00D539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sz w:val="16"/>
          <w:szCs w:val="16"/>
        </w:rPr>
      </w:pPr>
    </w:p>
    <w:sectPr w:rsidR="008B737A" w:rsidRPr="002968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00" w:right="1440" w:bottom="7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B94C" w14:textId="77777777" w:rsidR="00064963" w:rsidRDefault="00064963">
      <w:pPr>
        <w:spacing w:after="0" w:line="240" w:lineRule="auto"/>
      </w:pPr>
      <w:r>
        <w:separator/>
      </w:r>
    </w:p>
  </w:endnote>
  <w:endnote w:type="continuationSeparator" w:id="0">
    <w:p w14:paraId="75ABBAC1" w14:textId="77777777" w:rsidR="00064963" w:rsidRDefault="0006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B68E" w14:textId="77777777" w:rsidR="008B737A" w:rsidRDefault="00FE4555">
    <w:pPr>
      <w:spacing w:after="4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3BF2413" w14:textId="77777777" w:rsidR="008B737A" w:rsidRDefault="00FE455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D85E" w14:textId="77777777" w:rsidR="008B737A" w:rsidRDefault="00FE4555">
    <w:pPr>
      <w:spacing w:after="4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117F46B9" w14:textId="77777777" w:rsidR="008B737A" w:rsidRDefault="00FE455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942C" w14:textId="77777777" w:rsidR="008B737A" w:rsidRDefault="00FE4555">
    <w:pPr>
      <w:spacing w:after="4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697560B" w14:textId="77777777" w:rsidR="008B737A" w:rsidRDefault="00FE455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911" w14:textId="77777777" w:rsidR="008B737A" w:rsidRDefault="008B737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277B" w14:textId="77777777" w:rsidR="008B737A" w:rsidRDefault="008B737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EEBC" w14:textId="77777777" w:rsidR="008B737A" w:rsidRDefault="008B737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3E55" w14:textId="77777777" w:rsidR="00064963" w:rsidRDefault="00064963">
      <w:pPr>
        <w:spacing w:after="0" w:line="240" w:lineRule="auto"/>
      </w:pPr>
      <w:r>
        <w:separator/>
      </w:r>
    </w:p>
  </w:footnote>
  <w:footnote w:type="continuationSeparator" w:id="0">
    <w:p w14:paraId="76C55A8B" w14:textId="77777777" w:rsidR="00064963" w:rsidRDefault="0006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892D" w14:textId="77777777" w:rsidR="008B737A" w:rsidRDefault="00FE4555">
    <w:pPr>
      <w:spacing w:after="86" w:line="259" w:lineRule="auto"/>
      <w:ind w:left="72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A358E5" wp14:editId="1896449A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7D281A4" wp14:editId="41C4452C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4FE63BD8" w14:textId="77777777" w:rsidR="008B737A" w:rsidRDefault="00FE4555">
    <w:pPr>
      <w:spacing w:after="88" w:line="259" w:lineRule="auto"/>
      <w:ind w:left="720" w:firstLine="0"/>
      <w:jc w:val="left"/>
    </w:pPr>
    <w:r>
      <w:rPr>
        <w:sz w:val="18"/>
      </w:rPr>
      <w:t xml:space="preserve"> </w:t>
    </w:r>
  </w:p>
  <w:p w14:paraId="4E92A5A9" w14:textId="77777777" w:rsidR="008B737A" w:rsidRDefault="00FE4555">
    <w:pPr>
      <w:spacing w:after="125" w:line="259" w:lineRule="auto"/>
      <w:ind w:left="720" w:firstLine="0"/>
      <w:jc w:val="left"/>
    </w:pPr>
    <w:r>
      <w:rPr>
        <w:sz w:val="18"/>
      </w:rPr>
      <w:t xml:space="preserve"> </w:t>
    </w:r>
  </w:p>
  <w:p w14:paraId="6AEA1637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Ministério da Educação</w:t>
    </w:r>
    <w:r>
      <w:rPr>
        <w:rFonts w:ascii="Calibri" w:eastAsia="Calibri" w:hAnsi="Calibri" w:cs="Calibri"/>
        <w:sz w:val="22"/>
      </w:rPr>
      <w:t xml:space="preserve"> </w:t>
    </w:r>
  </w:p>
  <w:p w14:paraId="3163234F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Universidade Federal de Santa Maria</w:t>
    </w:r>
    <w:r>
      <w:rPr>
        <w:rFonts w:ascii="Calibri" w:eastAsia="Calibri" w:hAnsi="Calibri" w:cs="Calibri"/>
        <w:sz w:val="22"/>
      </w:rPr>
      <w:t xml:space="preserve"> </w:t>
    </w:r>
  </w:p>
  <w:p w14:paraId="434E53C2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Centro de Artes e Letras</w:t>
    </w:r>
    <w:r>
      <w:rPr>
        <w:rFonts w:ascii="Calibri" w:eastAsia="Calibri" w:hAnsi="Calibri" w:cs="Calibri"/>
        <w:sz w:val="22"/>
      </w:rPr>
      <w:t xml:space="preserve"> </w:t>
    </w:r>
  </w:p>
  <w:p w14:paraId="2EF00CF3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 xml:space="preserve">Programa de Pós-graduação em Artes Visuais </w:t>
    </w:r>
  </w:p>
  <w:p w14:paraId="4A2D8717" w14:textId="77777777" w:rsidR="008B737A" w:rsidRDefault="00FE4555">
    <w:pPr>
      <w:spacing w:after="78" w:line="259" w:lineRule="auto"/>
      <w:ind w:left="941" w:right="706" w:firstLine="0"/>
      <w:jc w:val="left"/>
    </w:pPr>
    <w:r>
      <w:rPr>
        <w:rFonts w:ascii="Calibri" w:eastAsia="Calibri" w:hAnsi="Calibri" w:cs="Calibri"/>
      </w:rPr>
      <w:t>Comissão de Bolsas</w:t>
    </w:r>
    <w:r>
      <w:rPr>
        <w:rFonts w:ascii="Calibri" w:eastAsia="Calibri" w:hAnsi="Calibri" w:cs="Calibri"/>
        <w:sz w:val="22"/>
      </w:rPr>
      <w:t xml:space="preserve"> </w:t>
    </w:r>
  </w:p>
  <w:p w14:paraId="4FA45BC4" w14:textId="77777777" w:rsidR="008B737A" w:rsidRDefault="00FE4555">
    <w:pPr>
      <w:spacing w:after="0" w:line="259" w:lineRule="auto"/>
      <w:ind w:left="941" w:right="175" w:firstLine="0"/>
      <w:jc w:val="righ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2877" w14:textId="77777777" w:rsidR="008B737A" w:rsidRDefault="00FE4555">
    <w:pPr>
      <w:spacing w:after="86" w:line="259" w:lineRule="auto"/>
      <w:ind w:left="72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9E8599" wp14:editId="5978058A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l="0" t="0" r="0" b="0"/>
          <wp:wrapSquare wrapText="bothSides"/>
          <wp:docPr id="203832794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6C79597E" wp14:editId="066B393A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l="0" t="0" r="0" b="0"/>
          <wp:wrapSquare wrapText="bothSides"/>
          <wp:docPr id="2011968917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47E71C18" w14:textId="77777777" w:rsidR="008B737A" w:rsidRDefault="00FE4555">
    <w:pPr>
      <w:spacing w:after="88" w:line="259" w:lineRule="auto"/>
      <w:ind w:left="720" w:firstLine="0"/>
      <w:jc w:val="left"/>
    </w:pPr>
    <w:r>
      <w:rPr>
        <w:sz w:val="18"/>
      </w:rPr>
      <w:t xml:space="preserve"> </w:t>
    </w:r>
  </w:p>
  <w:p w14:paraId="082DADC6" w14:textId="77777777" w:rsidR="008B737A" w:rsidRDefault="00FE4555">
    <w:pPr>
      <w:spacing w:after="125" w:line="259" w:lineRule="auto"/>
      <w:ind w:left="720" w:firstLine="0"/>
      <w:jc w:val="left"/>
    </w:pPr>
    <w:r>
      <w:rPr>
        <w:sz w:val="18"/>
      </w:rPr>
      <w:t xml:space="preserve"> </w:t>
    </w:r>
  </w:p>
  <w:p w14:paraId="5B7036D5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Ministério da Educação</w:t>
    </w:r>
    <w:r>
      <w:rPr>
        <w:rFonts w:ascii="Calibri" w:eastAsia="Calibri" w:hAnsi="Calibri" w:cs="Calibri"/>
        <w:sz w:val="22"/>
      </w:rPr>
      <w:t xml:space="preserve"> </w:t>
    </w:r>
  </w:p>
  <w:p w14:paraId="7AF4622A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Universidade Federal de Santa Maria</w:t>
    </w:r>
    <w:r>
      <w:rPr>
        <w:rFonts w:ascii="Calibri" w:eastAsia="Calibri" w:hAnsi="Calibri" w:cs="Calibri"/>
        <w:sz w:val="22"/>
      </w:rPr>
      <w:t xml:space="preserve"> </w:t>
    </w:r>
  </w:p>
  <w:p w14:paraId="0C66EED4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Centro de Artes e Letras</w:t>
    </w:r>
    <w:r>
      <w:rPr>
        <w:rFonts w:ascii="Calibri" w:eastAsia="Calibri" w:hAnsi="Calibri" w:cs="Calibri"/>
        <w:sz w:val="22"/>
      </w:rPr>
      <w:t xml:space="preserve"> </w:t>
    </w:r>
  </w:p>
  <w:p w14:paraId="63E5015F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 xml:space="preserve">Programa de Pós-graduação em Artes Visuais </w:t>
    </w:r>
  </w:p>
  <w:p w14:paraId="637288DA" w14:textId="77777777" w:rsidR="008B737A" w:rsidRDefault="00FE4555">
    <w:pPr>
      <w:spacing w:after="78" w:line="259" w:lineRule="auto"/>
      <w:ind w:left="941" w:right="706" w:firstLine="0"/>
      <w:jc w:val="left"/>
    </w:pPr>
    <w:r>
      <w:rPr>
        <w:rFonts w:ascii="Calibri" w:eastAsia="Calibri" w:hAnsi="Calibri" w:cs="Calibri"/>
      </w:rPr>
      <w:t>Comissão de Bolsas</w:t>
    </w:r>
    <w:r>
      <w:rPr>
        <w:rFonts w:ascii="Calibri" w:eastAsia="Calibri" w:hAnsi="Calibri" w:cs="Calibri"/>
        <w:sz w:val="22"/>
      </w:rPr>
      <w:t xml:space="preserve"> </w:t>
    </w:r>
  </w:p>
  <w:p w14:paraId="3BF91040" w14:textId="77777777" w:rsidR="008B737A" w:rsidRDefault="00FE4555">
    <w:pPr>
      <w:spacing w:after="0" w:line="259" w:lineRule="auto"/>
      <w:ind w:left="941" w:right="175" w:firstLine="0"/>
      <w:jc w:val="righ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B11" w14:textId="77777777" w:rsidR="008B737A" w:rsidRDefault="00FE4555">
    <w:pPr>
      <w:spacing w:after="86" w:line="259" w:lineRule="auto"/>
      <w:ind w:left="72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A7F22B0" wp14:editId="5A6291C1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l="0" t="0" r="0" b="0"/>
          <wp:wrapSquare wrapText="bothSides"/>
          <wp:docPr id="1428570080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27E6E76" wp14:editId="17605413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l="0" t="0" r="0" b="0"/>
          <wp:wrapSquare wrapText="bothSides"/>
          <wp:docPr id="1206853240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138649D0" w14:textId="77777777" w:rsidR="008B737A" w:rsidRDefault="00FE4555">
    <w:pPr>
      <w:spacing w:after="88" w:line="259" w:lineRule="auto"/>
      <w:ind w:left="720" w:firstLine="0"/>
      <w:jc w:val="left"/>
    </w:pPr>
    <w:r>
      <w:rPr>
        <w:sz w:val="18"/>
      </w:rPr>
      <w:t xml:space="preserve"> </w:t>
    </w:r>
  </w:p>
  <w:p w14:paraId="21CA73DA" w14:textId="77777777" w:rsidR="008B737A" w:rsidRDefault="00FE4555">
    <w:pPr>
      <w:spacing w:after="125" w:line="259" w:lineRule="auto"/>
      <w:ind w:left="720" w:firstLine="0"/>
      <w:jc w:val="left"/>
    </w:pPr>
    <w:r>
      <w:rPr>
        <w:sz w:val="18"/>
      </w:rPr>
      <w:t xml:space="preserve"> </w:t>
    </w:r>
  </w:p>
  <w:p w14:paraId="6ECB2A04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Ministério da Educação</w:t>
    </w:r>
    <w:r>
      <w:rPr>
        <w:rFonts w:ascii="Calibri" w:eastAsia="Calibri" w:hAnsi="Calibri" w:cs="Calibri"/>
        <w:sz w:val="22"/>
      </w:rPr>
      <w:t xml:space="preserve"> </w:t>
    </w:r>
  </w:p>
  <w:p w14:paraId="0317C1A9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Universidade Federal de Santa Maria</w:t>
    </w:r>
    <w:r>
      <w:rPr>
        <w:rFonts w:ascii="Calibri" w:eastAsia="Calibri" w:hAnsi="Calibri" w:cs="Calibri"/>
        <w:sz w:val="22"/>
      </w:rPr>
      <w:t xml:space="preserve"> </w:t>
    </w:r>
  </w:p>
  <w:p w14:paraId="416D1A94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Centro de Artes e Letras</w:t>
    </w:r>
    <w:r>
      <w:rPr>
        <w:rFonts w:ascii="Calibri" w:eastAsia="Calibri" w:hAnsi="Calibri" w:cs="Calibri"/>
        <w:sz w:val="22"/>
      </w:rPr>
      <w:t xml:space="preserve"> </w:t>
    </w:r>
  </w:p>
  <w:p w14:paraId="11A183BA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 xml:space="preserve">Programa de Pós-graduação em Artes Visuais </w:t>
    </w:r>
  </w:p>
  <w:p w14:paraId="7C472685" w14:textId="77777777" w:rsidR="008B737A" w:rsidRDefault="00FE4555">
    <w:pPr>
      <w:spacing w:after="78" w:line="259" w:lineRule="auto"/>
      <w:ind w:left="941" w:right="706" w:firstLine="0"/>
      <w:jc w:val="left"/>
    </w:pPr>
    <w:r>
      <w:rPr>
        <w:rFonts w:ascii="Calibri" w:eastAsia="Calibri" w:hAnsi="Calibri" w:cs="Calibri"/>
      </w:rPr>
      <w:t>Comissão de Bolsas</w:t>
    </w:r>
    <w:r>
      <w:rPr>
        <w:rFonts w:ascii="Calibri" w:eastAsia="Calibri" w:hAnsi="Calibri" w:cs="Calibri"/>
        <w:sz w:val="22"/>
      </w:rPr>
      <w:t xml:space="preserve"> </w:t>
    </w:r>
  </w:p>
  <w:p w14:paraId="509DC61C" w14:textId="77777777" w:rsidR="008B737A" w:rsidRDefault="00FE4555">
    <w:pPr>
      <w:spacing w:after="0" w:line="259" w:lineRule="auto"/>
      <w:ind w:left="941" w:right="175" w:firstLine="0"/>
      <w:jc w:val="righ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5365" w14:textId="77777777" w:rsidR="008B737A" w:rsidRDefault="008B737A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35E8" w14:textId="77777777" w:rsidR="008B737A" w:rsidRDefault="008B737A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B4CD" w14:textId="77777777" w:rsidR="008B737A" w:rsidRDefault="008B737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770"/>
    <w:multiLevelType w:val="multilevel"/>
    <w:tmpl w:val="FE686B36"/>
    <w:lvl w:ilvl="0">
      <w:start w:val="3"/>
      <w:numFmt w:val="decimal"/>
      <w:lvlText w:val="%1"/>
      <w:lvlJc w:val="left"/>
      <w:pPr>
        <w:ind w:left="440" w:hanging="440"/>
      </w:pPr>
      <w:rPr>
        <w:b/>
      </w:rPr>
    </w:lvl>
    <w:lvl w:ilvl="1">
      <w:start w:val="4"/>
      <w:numFmt w:val="decimal"/>
      <w:lvlText w:val="%1.%2"/>
      <w:lvlJc w:val="left"/>
      <w:pPr>
        <w:ind w:left="1611" w:hanging="440"/>
      </w:pPr>
      <w:rPr>
        <w:b/>
      </w:rPr>
    </w:lvl>
    <w:lvl w:ilvl="2">
      <w:start w:val="2"/>
      <w:numFmt w:val="decimal"/>
      <w:lvlText w:val="%1.%2.%3"/>
      <w:lvlJc w:val="left"/>
      <w:pPr>
        <w:ind w:left="2267" w:hanging="708"/>
      </w:pPr>
      <w:rPr>
        <w:b/>
      </w:rPr>
    </w:lvl>
    <w:lvl w:ilvl="3">
      <w:start w:val="1"/>
      <w:numFmt w:val="decimal"/>
      <w:lvlText w:val="%1.%2.%3.%4"/>
      <w:lvlJc w:val="left"/>
      <w:pPr>
        <w:ind w:left="4233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576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693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846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9637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1168" w:hanging="1800"/>
      </w:pPr>
      <w:rPr>
        <w:b/>
      </w:rPr>
    </w:lvl>
  </w:abstractNum>
  <w:abstractNum w:abstractNumId="1" w15:restartNumberingAfterBreak="0">
    <w:nsid w:val="0D9F33D3"/>
    <w:multiLevelType w:val="hybridMultilevel"/>
    <w:tmpl w:val="D3D4F46E"/>
    <w:lvl w:ilvl="0" w:tplc="E6B4457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09674">
      <w:start w:val="1"/>
      <w:numFmt w:val="lowerLetter"/>
      <w:lvlText w:val="%2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6558A">
      <w:start w:val="1"/>
      <w:numFmt w:val="lowerRoman"/>
      <w:lvlText w:val="%3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549C5A">
      <w:start w:val="1"/>
      <w:numFmt w:val="decimal"/>
      <w:lvlText w:val="%4"/>
      <w:lvlJc w:val="left"/>
      <w:pPr>
        <w:ind w:left="1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2E2AA">
      <w:start w:val="1"/>
      <w:numFmt w:val="lowerLetter"/>
      <w:lvlText w:val="%5"/>
      <w:lvlJc w:val="left"/>
      <w:pPr>
        <w:ind w:left="2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4DC5A">
      <w:start w:val="1"/>
      <w:numFmt w:val="lowerLetter"/>
      <w:lvlRestart w:val="0"/>
      <w:lvlText w:val="%6)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67F6A">
      <w:start w:val="1"/>
      <w:numFmt w:val="decimal"/>
      <w:lvlText w:val="%7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080D8">
      <w:start w:val="1"/>
      <w:numFmt w:val="lowerLetter"/>
      <w:lvlText w:val="%8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410B2">
      <w:start w:val="1"/>
      <w:numFmt w:val="lowerRoman"/>
      <w:lvlText w:val="%9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A8467DA"/>
    <w:multiLevelType w:val="multilevel"/>
    <w:tmpl w:val="BA78203E"/>
    <w:lvl w:ilvl="0">
      <w:start w:val="1"/>
      <w:numFmt w:val="decimal"/>
      <w:lvlText w:val="%1"/>
      <w:lvlJc w:val="left"/>
      <w:pPr>
        <w:ind w:left="1185" w:hanging="1185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15" w:hanging="1615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3" w:hanging="234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47" w:hanging="284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 w:hanging="260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 w:hanging="332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 w:hanging="40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 w:hanging="47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 w:hanging="548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3D4A71BA"/>
    <w:multiLevelType w:val="multilevel"/>
    <w:tmpl w:val="8252F0D8"/>
    <w:lvl w:ilvl="0">
      <w:start w:val="1"/>
      <w:numFmt w:val="decimal"/>
      <w:lvlText w:val="%1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443A2F"/>
    <w:multiLevelType w:val="multilevel"/>
    <w:tmpl w:val="8252F0D8"/>
    <w:lvl w:ilvl="0">
      <w:start w:val="1"/>
      <w:numFmt w:val="decimal"/>
      <w:lvlText w:val="%1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B1200C"/>
    <w:multiLevelType w:val="hybridMultilevel"/>
    <w:tmpl w:val="357ADE7E"/>
    <w:lvl w:ilvl="0" w:tplc="3F727E4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02DB0">
      <w:start w:val="1"/>
      <w:numFmt w:val="lowerLetter"/>
      <w:lvlText w:val="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EAEC6">
      <w:start w:val="1"/>
      <w:numFmt w:val="lowerRoman"/>
      <w:lvlText w:val="%3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29A6A">
      <w:start w:val="1"/>
      <w:numFmt w:val="decimal"/>
      <w:lvlText w:val="%4"/>
      <w:lvlJc w:val="left"/>
      <w:pPr>
        <w:ind w:left="1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2CFDA">
      <w:start w:val="1"/>
      <w:numFmt w:val="lowerLetter"/>
      <w:lvlRestart w:val="0"/>
      <w:lvlText w:val="%5)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E5630">
      <w:start w:val="1"/>
      <w:numFmt w:val="lowerRoman"/>
      <w:lvlText w:val="%6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01B5A">
      <w:start w:val="1"/>
      <w:numFmt w:val="decimal"/>
      <w:lvlText w:val="%7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88748E">
      <w:start w:val="1"/>
      <w:numFmt w:val="lowerLetter"/>
      <w:lvlText w:val="%8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0C8334">
      <w:start w:val="1"/>
      <w:numFmt w:val="lowerRoman"/>
      <w:lvlText w:val="%9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0157083">
    <w:abstractNumId w:val="4"/>
  </w:num>
  <w:num w:numId="2" w16cid:durableId="1227448619">
    <w:abstractNumId w:val="1"/>
  </w:num>
  <w:num w:numId="3" w16cid:durableId="1079524218">
    <w:abstractNumId w:val="7"/>
  </w:num>
  <w:num w:numId="4" w16cid:durableId="596867985">
    <w:abstractNumId w:val="3"/>
  </w:num>
  <w:num w:numId="5" w16cid:durableId="1751002094">
    <w:abstractNumId w:val="5"/>
  </w:num>
  <w:num w:numId="6" w16cid:durableId="1968125613">
    <w:abstractNumId w:val="0"/>
  </w:num>
  <w:num w:numId="7" w16cid:durableId="1169951178">
    <w:abstractNumId w:val="6"/>
  </w:num>
  <w:num w:numId="8" w16cid:durableId="211138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7A"/>
    <w:rsid w:val="0000469F"/>
    <w:rsid w:val="000110D9"/>
    <w:rsid w:val="00041D1C"/>
    <w:rsid w:val="00042C10"/>
    <w:rsid w:val="00064963"/>
    <w:rsid w:val="000A2797"/>
    <w:rsid w:val="000A44C4"/>
    <w:rsid w:val="000D0380"/>
    <w:rsid w:val="000D080C"/>
    <w:rsid w:val="000E5C58"/>
    <w:rsid w:val="001517EE"/>
    <w:rsid w:val="0016105A"/>
    <w:rsid w:val="001737F1"/>
    <w:rsid w:val="001832C8"/>
    <w:rsid w:val="001927BA"/>
    <w:rsid w:val="001E101C"/>
    <w:rsid w:val="001F1317"/>
    <w:rsid w:val="002053EE"/>
    <w:rsid w:val="00222D29"/>
    <w:rsid w:val="002968CC"/>
    <w:rsid w:val="002D612F"/>
    <w:rsid w:val="0030249D"/>
    <w:rsid w:val="0032513A"/>
    <w:rsid w:val="00330EE0"/>
    <w:rsid w:val="003A2922"/>
    <w:rsid w:val="00412015"/>
    <w:rsid w:val="00413442"/>
    <w:rsid w:val="004258DF"/>
    <w:rsid w:val="00431553"/>
    <w:rsid w:val="00451667"/>
    <w:rsid w:val="004A14F3"/>
    <w:rsid w:val="004D2D55"/>
    <w:rsid w:val="004E54A1"/>
    <w:rsid w:val="004F1D9D"/>
    <w:rsid w:val="005044B2"/>
    <w:rsid w:val="00505606"/>
    <w:rsid w:val="005A157B"/>
    <w:rsid w:val="005C39D4"/>
    <w:rsid w:val="005D7A6D"/>
    <w:rsid w:val="005F23AA"/>
    <w:rsid w:val="005F5577"/>
    <w:rsid w:val="0061311A"/>
    <w:rsid w:val="00635FB0"/>
    <w:rsid w:val="006447E4"/>
    <w:rsid w:val="00655422"/>
    <w:rsid w:val="006C7F70"/>
    <w:rsid w:val="006E6D17"/>
    <w:rsid w:val="0072693E"/>
    <w:rsid w:val="00732C2F"/>
    <w:rsid w:val="007450A3"/>
    <w:rsid w:val="00746408"/>
    <w:rsid w:val="00754CA6"/>
    <w:rsid w:val="00787636"/>
    <w:rsid w:val="007F50CD"/>
    <w:rsid w:val="007F6AF2"/>
    <w:rsid w:val="0083399C"/>
    <w:rsid w:val="00842E88"/>
    <w:rsid w:val="008460ED"/>
    <w:rsid w:val="00852994"/>
    <w:rsid w:val="00871DCE"/>
    <w:rsid w:val="008861B0"/>
    <w:rsid w:val="0089699B"/>
    <w:rsid w:val="008B737A"/>
    <w:rsid w:val="008C0008"/>
    <w:rsid w:val="008C79D0"/>
    <w:rsid w:val="008D790B"/>
    <w:rsid w:val="008F36F0"/>
    <w:rsid w:val="00911D7C"/>
    <w:rsid w:val="00952EE8"/>
    <w:rsid w:val="00957BE6"/>
    <w:rsid w:val="0096462C"/>
    <w:rsid w:val="009917D0"/>
    <w:rsid w:val="009960B7"/>
    <w:rsid w:val="009A36FA"/>
    <w:rsid w:val="009D67BB"/>
    <w:rsid w:val="009E4941"/>
    <w:rsid w:val="00A0417C"/>
    <w:rsid w:val="00A112CF"/>
    <w:rsid w:val="00A25F36"/>
    <w:rsid w:val="00AB1F25"/>
    <w:rsid w:val="00AD06EC"/>
    <w:rsid w:val="00B710E7"/>
    <w:rsid w:val="00BB082E"/>
    <w:rsid w:val="00BB1FB9"/>
    <w:rsid w:val="00BB2191"/>
    <w:rsid w:val="00BB2AA6"/>
    <w:rsid w:val="00BB4D37"/>
    <w:rsid w:val="00BC7B93"/>
    <w:rsid w:val="00C1338A"/>
    <w:rsid w:val="00C23E0C"/>
    <w:rsid w:val="00C34E64"/>
    <w:rsid w:val="00C356A6"/>
    <w:rsid w:val="00C366B4"/>
    <w:rsid w:val="00C5391A"/>
    <w:rsid w:val="00C63441"/>
    <w:rsid w:val="00C74CF2"/>
    <w:rsid w:val="00CC76D7"/>
    <w:rsid w:val="00CF55CC"/>
    <w:rsid w:val="00D03E8D"/>
    <w:rsid w:val="00D17BCC"/>
    <w:rsid w:val="00D30719"/>
    <w:rsid w:val="00D53901"/>
    <w:rsid w:val="00D77E8B"/>
    <w:rsid w:val="00D93CE6"/>
    <w:rsid w:val="00DD4566"/>
    <w:rsid w:val="00DD500F"/>
    <w:rsid w:val="00DE3C6B"/>
    <w:rsid w:val="00DF7D62"/>
    <w:rsid w:val="00E72840"/>
    <w:rsid w:val="00EA0A2C"/>
    <w:rsid w:val="00EB2028"/>
    <w:rsid w:val="00EB60E4"/>
    <w:rsid w:val="00ED575D"/>
    <w:rsid w:val="00F361CD"/>
    <w:rsid w:val="00F41C5C"/>
    <w:rsid w:val="00F66D07"/>
    <w:rsid w:val="00F94799"/>
    <w:rsid w:val="00FE4555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F62E"/>
  <w15:docId w15:val="{AA0190F5-BB50-4B79-8E5F-6789D7BD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8" w:line="269" w:lineRule="auto"/>
        <w:ind w:left="2342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64"/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755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90" w:line="250" w:lineRule="auto"/>
      <w:ind w:left="1152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77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5C5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P8106</dc:creator>
  <cp:keywords/>
  <cp:lastModifiedBy>Luiz Carlos Venturini</cp:lastModifiedBy>
  <cp:revision>2</cp:revision>
  <dcterms:created xsi:type="dcterms:W3CDTF">2024-04-01T03:33:00Z</dcterms:created>
  <dcterms:modified xsi:type="dcterms:W3CDTF">2024-04-01T03:33:00Z</dcterms:modified>
</cp:coreProperties>
</file>