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REQUERIMENTO DE DEFESA DE DISSERTAÇÃO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Vimos, por meio deste, requerer a constituição de Banca Examinadora para julgamento da Defesa da Dissertação intitulada ______________________________________________, de autoria do(a) discente _________________________________________________. </w:t>
      </w:r>
    </w:p>
    <w:p w:rsidR="00000000" w:rsidDel="00000000" w:rsidP="00000000" w:rsidRDefault="00000000" w:rsidRPr="00000000" w14:paraId="00000006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defesa será realizada no dia ____ de _____________ de _____, às ____h____min, no(s) seguinte(s) formato(s):</w:t>
      </w:r>
    </w:p>
    <w:p w:rsidR="00000000" w:rsidDel="00000000" w:rsidP="00000000" w:rsidRDefault="00000000" w:rsidRPr="00000000" w14:paraId="00000007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Presencial, no(a) _________________________ (informar sala/auditório e prédio).</w:t>
      </w:r>
    </w:p>
    <w:p w:rsidR="00000000" w:rsidDel="00000000" w:rsidP="00000000" w:rsidRDefault="00000000" w:rsidRPr="00000000" w14:paraId="00000008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Por videoconferência, através do link: ____________________________________</w:t>
      </w:r>
    </w:p>
    <w:p w:rsidR="00000000" w:rsidDel="00000000" w:rsidP="00000000" w:rsidRDefault="00000000" w:rsidRPr="00000000" w14:paraId="00000009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Caso a defesa seja realizada em formato híbrido, preencher ambos os campos.</w:t>
      </w:r>
    </w:p>
    <w:p w:rsidR="00000000" w:rsidDel="00000000" w:rsidP="00000000" w:rsidRDefault="00000000" w:rsidRPr="00000000" w14:paraId="0000000A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 avaliação da dissertação, a Banca Examinadora será composta pelos(as) professores(as) abaixo indicados(as):</w:t>
      </w:r>
    </w:p>
    <w:p w:rsidR="00000000" w:rsidDel="00000000" w:rsidP="00000000" w:rsidRDefault="00000000" w:rsidRPr="00000000" w14:paraId="0000000C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Orientador(a) -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Coorientador(a) (se houver)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do PPGART - Titular</w:t>
      </w:r>
    </w:p>
    <w:p w:rsidR="00000000" w:rsidDel="00000000" w:rsidP="00000000" w:rsidRDefault="00000000" w:rsidRPr="00000000" w14:paraId="00000012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externo(a) à UFSM - Titular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e PPG: 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nascimento: ____/____/____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do PPGART - Suplente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____ de ____________ de ______.</w:t>
      </w:r>
    </w:p>
    <w:p w:rsidR="00000000" w:rsidDel="00000000" w:rsidP="00000000" w:rsidRDefault="00000000" w:rsidRPr="00000000" w14:paraId="0000001F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Professor(a) Orientador(a)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59.2000000000001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35.0393700787413" w:top="1701" w:left="1701" w:right="1134" w:header="51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5725484</wp:posOffset>
          </wp:positionH>
          <wp:positionV relativeFrom="topMargin">
            <wp:posOffset>161925</wp:posOffset>
          </wp:positionV>
          <wp:extent cx="1112520" cy="958215"/>
          <wp:effectExtent b="0" l="0" r="0" t="0"/>
          <wp:wrapNone/>
          <wp:docPr id="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9385" r="8399" t="0"/>
                  <a:stretch>
                    <a:fillRect/>
                  </a:stretch>
                </pic:blipFill>
                <pic:spPr>
                  <a:xfrm>
                    <a:off x="0" y="0"/>
                    <a:ext cx="1112520" cy="958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252095" distR="252095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-158098</wp:posOffset>
          </wp:positionV>
          <wp:extent cx="900000" cy="900000"/>
          <wp:effectExtent b="0" l="0" r="0" t="0"/>
          <wp:wrapSquare wrapText="bothSides" distB="0" distT="0" distL="252095" distR="252095"/>
          <wp:docPr id="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Centro de Artes e Letras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Programa de Pós-Graduação em Artes Visuais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 w:val="1"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 w:val="1"/>
    <w:rsid w:val="004E2EB5"/>
    <w:rPr>
      <w:color w:val="0563c1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62t49F1P+9xM19KFLqyD6r35Vw==">CgMxLjA4AHIhMW9UZDFxdG0xU1p4SERIbUhDcFR5LS1tZUZsXy1uelZD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2018-09-17T19:08:00Z</dcterms:created>
  <dc:creator>rubia woithoski</dc:creator>
</cp:coreProperties>
</file>