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C418" w14:textId="77777777" w:rsidR="00485DB6" w:rsidRPr="00D42678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D42678" w14:paraId="35C3D272" w14:textId="77777777" w:rsidTr="00D42678">
        <w:trPr>
          <w:trHeight w:val="1108"/>
        </w:trPr>
        <w:tc>
          <w:tcPr>
            <w:tcW w:w="9628" w:type="dxa"/>
          </w:tcPr>
          <w:p w14:paraId="2D44A68F" w14:textId="3C80BC37" w:rsidR="00FE3737" w:rsidRPr="00D42678" w:rsidRDefault="00FE3737" w:rsidP="00503BD1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D42678">
              <w:rPr>
                <w:b/>
                <w:bCs/>
                <w:sz w:val="22"/>
                <w:szCs w:val="22"/>
              </w:rPr>
              <w:t xml:space="preserve">Anexo </w:t>
            </w:r>
            <w:r w:rsidR="00100D5C" w:rsidRPr="00D42678">
              <w:rPr>
                <w:b/>
                <w:bCs/>
                <w:sz w:val="22"/>
                <w:szCs w:val="22"/>
              </w:rPr>
              <w:t>A</w:t>
            </w:r>
            <w:r w:rsidRPr="00D42678">
              <w:rPr>
                <w:b/>
                <w:bCs/>
                <w:sz w:val="22"/>
                <w:szCs w:val="22"/>
              </w:rPr>
              <w:t xml:space="preserve"> - Requerimento de Inscrição</w:t>
            </w:r>
          </w:p>
          <w:p w14:paraId="3DB68D9F" w14:textId="77777777" w:rsidR="00FE3737" w:rsidRPr="00D42678" w:rsidRDefault="00FE3737" w:rsidP="00FE37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01F1078E" w14:textId="3EBB1B22" w:rsidR="00100D5C" w:rsidRPr="00D42678" w:rsidRDefault="00100D5C" w:rsidP="00100D5C">
            <w:pPr>
              <w:tabs>
                <w:tab w:val="left" w:pos="8505"/>
                <w:tab w:val="left" w:pos="8647"/>
              </w:tabs>
              <w:jc w:val="center"/>
              <w:rPr>
                <w:rFonts w:ascii="Arial" w:hAnsi="Arial" w:cs="Arial"/>
                <w:bCs/>
              </w:rPr>
            </w:pPr>
            <w:r w:rsidRPr="00D42678">
              <w:rPr>
                <w:rFonts w:ascii="Arial" w:hAnsi="Arial" w:cs="Arial"/>
                <w:bCs/>
              </w:rPr>
              <w:t>SELEÇÃO DE BOLSISTA PDSE/CAPES – Edital n. 0</w:t>
            </w:r>
            <w:r w:rsidR="00760ABD">
              <w:rPr>
                <w:rFonts w:ascii="Arial" w:hAnsi="Arial" w:cs="Arial"/>
                <w:bCs/>
              </w:rPr>
              <w:t>4</w:t>
            </w:r>
            <w:r w:rsidRPr="00D42678">
              <w:rPr>
                <w:rFonts w:ascii="Arial" w:hAnsi="Arial" w:cs="Arial"/>
                <w:bCs/>
              </w:rPr>
              <w:t>/2024</w:t>
            </w:r>
          </w:p>
          <w:p w14:paraId="3439B708" w14:textId="5975AD26" w:rsidR="00FE3737" w:rsidRDefault="00100D5C" w:rsidP="00D42678">
            <w:pPr>
              <w:jc w:val="center"/>
              <w:rPr>
                <w:rFonts w:ascii="Arial" w:hAnsi="Arial" w:cs="Arial"/>
                <w:bCs/>
              </w:rPr>
            </w:pPr>
            <w:r w:rsidRPr="00D42678">
              <w:rPr>
                <w:rFonts w:ascii="Arial" w:hAnsi="Arial" w:cs="Arial"/>
                <w:bCs/>
              </w:rPr>
              <w:t>Chamada de Seleção Interna - PPGE</w:t>
            </w:r>
            <w:r w:rsidR="00760ABD">
              <w:rPr>
                <w:rFonts w:ascii="Arial" w:hAnsi="Arial" w:cs="Arial"/>
                <w:bCs/>
              </w:rPr>
              <w:t>Amb</w:t>
            </w:r>
            <w:r w:rsidRPr="00D42678">
              <w:rPr>
                <w:rFonts w:ascii="Arial" w:hAnsi="Arial" w:cs="Arial"/>
                <w:bCs/>
              </w:rPr>
              <w:t xml:space="preserve">/UFSM </w:t>
            </w:r>
          </w:p>
          <w:p w14:paraId="56813464" w14:textId="5AFD4F6E" w:rsidR="00D42678" w:rsidRPr="00D42678" w:rsidRDefault="00D42678" w:rsidP="00D426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3737" w:rsidRPr="00D42678" w14:paraId="35D0385C" w14:textId="77777777" w:rsidTr="000F53E8">
        <w:trPr>
          <w:trHeight w:val="3001"/>
        </w:trPr>
        <w:tc>
          <w:tcPr>
            <w:tcW w:w="9628" w:type="dxa"/>
          </w:tcPr>
          <w:p w14:paraId="173881D9" w14:textId="77777777" w:rsidR="00D42678" w:rsidRP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05E5E75A" w14:textId="47D6D1B9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Candidato(a):</w:t>
            </w:r>
          </w:p>
          <w:p w14:paraId="5FE9225D" w14:textId="7E4E087B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Registro ORCID: </w:t>
            </w:r>
          </w:p>
          <w:p w14:paraId="3861AFFE" w14:textId="77777777" w:rsidR="00D42678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Currículo Lattes (link): </w:t>
            </w:r>
          </w:p>
          <w:p w14:paraId="16A96391" w14:textId="0CB13745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Orientador(a) no PPGE</w:t>
            </w:r>
            <w:r w:rsidR="00760ABD">
              <w:rPr>
                <w:rFonts w:ascii="Arial" w:hAnsi="Arial" w:cs="Arial"/>
              </w:rPr>
              <w:t>Amb</w:t>
            </w:r>
            <w:r w:rsidRPr="00D42678">
              <w:rPr>
                <w:rFonts w:ascii="Arial" w:hAnsi="Arial" w:cs="Arial"/>
              </w:rPr>
              <w:t xml:space="preserve">: </w:t>
            </w:r>
          </w:p>
          <w:p w14:paraId="75ED9092" w14:textId="252F8713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Nº matrícula: </w:t>
            </w:r>
          </w:p>
        </w:tc>
      </w:tr>
      <w:tr w:rsidR="00D42678" w:rsidRPr="00D42678" w14:paraId="67EB3D8B" w14:textId="77777777" w:rsidTr="000F53E8">
        <w:trPr>
          <w:trHeight w:val="1765"/>
        </w:trPr>
        <w:tc>
          <w:tcPr>
            <w:tcW w:w="9628" w:type="dxa"/>
          </w:tcPr>
          <w:p w14:paraId="52487840" w14:textId="77777777" w:rsidR="00D42678" w:rsidRDefault="00D42678" w:rsidP="00D4267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A57557" w14:textId="5D6322FF" w:rsid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Título d</w:t>
            </w:r>
            <w:r w:rsidR="000F53E8">
              <w:rPr>
                <w:rFonts w:ascii="Arial" w:hAnsi="Arial" w:cs="Arial"/>
              </w:rPr>
              <w:t xml:space="preserve">a pesquisa contemplada pelo Plano da Pesquisa: </w:t>
            </w:r>
          </w:p>
          <w:p w14:paraId="477B8006" w14:textId="6933D7C5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3737" w:rsidRPr="00D42678" w14:paraId="662500C6" w14:textId="77777777" w:rsidTr="000F53E8">
        <w:trPr>
          <w:trHeight w:val="1727"/>
        </w:trPr>
        <w:tc>
          <w:tcPr>
            <w:tcW w:w="9628" w:type="dxa"/>
          </w:tcPr>
          <w:p w14:paraId="6FEA2391" w14:textId="77777777" w:rsidR="00D42678" w:rsidRP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5648490F" w14:textId="77951C4D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Telefone</w:t>
            </w:r>
            <w:r w:rsidR="000F53E8">
              <w:rPr>
                <w:rFonts w:ascii="Arial" w:hAnsi="Arial" w:cs="Arial"/>
              </w:rPr>
              <w:t>(s)</w:t>
            </w:r>
            <w:r w:rsidRPr="00D42678">
              <w:rPr>
                <w:rFonts w:ascii="Arial" w:hAnsi="Arial" w:cs="Arial"/>
              </w:rPr>
              <w:t xml:space="preserve">: </w:t>
            </w:r>
          </w:p>
          <w:p w14:paraId="1DAF38DC" w14:textId="1285A760" w:rsidR="004B536B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E-mail</w:t>
            </w:r>
            <w:r w:rsidR="000F53E8">
              <w:rPr>
                <w:rFonts w:ascii="Arial" w:hAnsi="Arial" w:cs="Arial"/>
              </w:rPr>
              <w:t>(s)</w:t>
            </w:r>
            <w:r w:rsidRPr="00D42678">
              <w:rPr>
                <w:rFonts w:ascii="Arial" w:hAnsi="Arial" w:cs="Arial"/>
              </w:rPr>
              <w:t xml:space="preserve">: </w:t>
            </w:r>
          </w:p>
        </w:tc>
      </w:tr>
      <w:tr w:rsidR="006F0404" w:rsidRPr="00D42678" w14:paraId="19F84C78" w14:textId="77777777" w:rsidTr="000F53E8">
        <w:trPr>
          <w:trHeight w:val="2156"/>
        </w:trPr>
        <w:tc>
          <w:tcPr>
            <w:tcW w:w="9628" w:type="dxa"/>
          </w:tcPr>
          <w:p w14:paraId="3DE4BC92" w14:textId="77777777" w:rsid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265F1B8A" w14:textId="71C56C9D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Instituição de Destino:</w:t>
            </w:r>
          </w:p>
          <w:p w14:paraId="29B05613" w14:textId="27876868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Coorientador</w:t>
            </w:r>
            <w:r w:rsidR="000F53E8">
              <w:rPr>
                <w:rFonts w:ascii="Arial" w:hAnsi="Arial" w:cs="Arial"/>
              </w:rPr>
              <w:t>(a) no</w:t>
            </w:r>
            <w:r w:rsidRPr="00D42678">
              <w:rPr>
                <w:rFonts w:ascii="Arial" w:hAnsi="Arial" w:cs="Arial"/>
              </w:rPr>
              <w:t xml:space="preserve"> Exterior:</w:t>
            </w:r>
          </w:p>
          <w:p w14:paraId="6CE14A9D" w14:textId="3203A204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D42678">
              <w:rPr>
                <w:rFonts w:ascii="Arial" w:hAnsi="Arial" w:cs="Arial"/>
              </w:rPr>
              <w:t>Cidade/País:</w:t>
            </w:r>
          </w:p>
        </w:tc>
      </w:tr>
    </w:tbl>
    <w:p w14:paraId="288D7025" w14:textId="77777777" w:rsidR="007649E7" w:rsidRPr="00D42678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5140625" w14:textId="77777777" w:rsidR="005436C2" w:rsidRPr="00D42678" w:rsidRDefault="005436C2" w:rsidP="00FE3737">
      <w:pPr>
        <w:pStyle w:val="Default"/>
        <w:spacing w:line="360" w:lineRule="auto"/>
        <w:rPr>
          <w:sz w:val="22"/>
          <w:szCs w:val="22"/>
        </w:rPr>
      </w:pPr>
    </w:p>
    <w:p w14:paraId="12423962" w14:textId="77777777" w:rsidR="006F0404" w:rsidRPr="00D42678" w:rsidRDefault="006F0404" w:rsidP="006F0404">
      <w:pPr>
        <w:spacing w:after="0"/>
        <w:jc w:val="both"/>
        <w:rPr>
          <w:rFonts w:ascii="Arial" w:hAnsi="Arial" w:cs="Arial"/>
          <w:b/>
        </w:rPr>
      </w:pPr>
    </w:p>
    <w:p w14:paraId="11A01F46" w14:textId="77777777" w:rsidR="006F0404" w:rsidRPr="00D42678" w:rsidRDefault="006F0404" w:rsidP="006F0404">
      <w:pPr>
        <w:spacing w:after="0"/>
        <w:jc w:val="both"/>
        <w:rPr>
          <w:rFonts w:ascii="Arial" w:hAnsi="Arial" w:cs="Arial"/>
        </w:rPr>
      </w:pPr>
    </w:p>
    <w:p w14:paraId="7C6295CF" w14:textId="2DF2668B" w:rsidR="005436C2" w:rsidRPr="00D42678" w:rsidRDefault="006F0404" w:rsidP="000F53E8">
      <w:pPr>
        <w:spacing w:after="0"/>
        <w:jc w:val="both"/>
      </w:pPr>
      <w:permStart w:id="141451457" w:edGrp="everyone"/>
      <w:r w:rsidRPr="00D42678">
        <w:rPr>
          <w:rFonts w:ascii="Arial" w:hAnsi="Arial" w:cs="Arial"/>
        </w:rPr>
        <w:t xml:space="preserve">________________, _____/_____ </w:t>
      </w:r>
      <w:permEnd w:id="141451457"/>
      <w:r w:rsidRPr="00D42678">
        <w:rPr>
          <w:rFonts w:ascii="Arial" w:hAnsi="Arial" w:cs="Arial"/>
        </w:rPr>
        <w:t>/2024.</w:t>
      </w:r>
    </w:p>
    <w:sectPr w:rsidR="005436C2" w:rsidRPr="00D42678" w:rsidSect="00D963F8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C985F" w14:textId="77777777" w:rsidR="004B2340" w:rsidRDefault="004B2340" w:rsidP="00E03A52">
      <w:pPr>
        <w:spacing w:after="0" w:line="240" w:lineRule="auto"/>
      </w:pPr>
      <w:r>
        <w:separator/>
      </w:r>
    </w:p>
  </w:endnote>
  <w:endnote w:type="continuationSeparator" w:id="0">
    <w:p w14:paraId="3AF6CBAF" w14:textId="77777777" w:rsidR="004B2340" w:rsidRDefault="004B2340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B108C" w14:textId="77777777" w:rsidR="004B2340" w:rsidRDefault="004B2340" w:rsidP="00E03A52">
      <w:pPr>
        <w:spacing w:after="0" w:line="240" w:lineRule="auto"/>
      </w:pPr>
      <w:r>
        <w:separator/>
      </w:r>
    </w:p>
  </w:footnote>
  <w:footnote w:type="continuationSeparator" w:id="0">
    <w:p w14:paraId="7F8DAECF" w14:textId="77777777" w:rsidR="004B2340" w:rsidRDefault="004B2340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1208" w14:textId="2C95C44B" w:rsidR="00A16486" w:rsidRDefault="000F53E8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22FCA95C">
          <wp:simplePos x="0" y="0"/>
          <wp:positionH relativeFrom="column">
            <wp:posOffset>157480</wp:posOffset>
          </wp:positionH>
          <wp:positionV relativeFrom="paragraph">
            <wp:posOffset>-173990</wp:posOffset>
          </wp:positionV>
          <wp:extent cx="693868" cy="685800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486"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089839EE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47EEB7A3" w:rsidR="00A16486" w:rsidRDefault="00A16486" w:rsidP="00E32CF5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 Engenharia </w:t>
                          </w:r>
                          <w:r w:rsidR="00760AB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PhuKEz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KJvdUQNLJIsBRGJLNMrEPuIKqVBloX8&#10;/0P5Aw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PhuKEzgAAAACwEAAA8AAAAAAAAA&#10;AAAAAAAAjgQAAGRycy9kb3ducmV2LnhtbFBLBQYAAAAABAAEAPMAAACbBQAAAAA=&#10;" fillcolor="white [3201]" strokecolor="white [3212]" strokeweight=".5pt">
              <v:textbox>
                <w:txbxContent>
                  <w:p w14:paraId="00D92E44" w14:textId="77777777" w:rsidR="00A16486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A7896BE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6F3BB2A0" w14:textId="47EEB7A3" w:rsidR="00A16486" w:rsidRDefault="00A16486" w:rsidP="00E32CF5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 Engenharia </w:t>
                    </w:r>
                    <w:r w:rsidR="00760ABD">
                      <w:rPr>
                        <w:rFonts w:ascii="Arial" w:hAnsi="Arial" w:cs="Arial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</v:shape>
          </w:pict>
        </mc:Fallback>
      </mc:AlternateContent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0F53E8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14E9C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3F0F22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2340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B7497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344D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0ABD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76C7B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2CF5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PPGEC UFSM</cp:lastModifiedBy>
  <cp:revision>7</cp:revision>
  <cp:lastPrinted>2022-03-15T12:37:00Z</cp:lastPrinted>
  <dcterms:created xsi:type="dcterms:W3CDTF">2024-03-26T14:50:00Z</dcterms:created>
  <dcterms:modified xsi:type="dcterms:W3CDTF">2024-11-25T19:59:00Z</dcterms:modified>
</cp:coreProperties>
</file>