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91E" w:rsidRDefault="004E53FA">
      <w:pPr>
        <w:rPr>
          <w:noProof/>
        </w:rPr>
      </w:pPr>
      <w:r>
        <w:rPr>
          <w:noProof/>
        </w:rPr>
        <w:drawing>
          <wp:inline distT="0" distB="0" distL="0" distR="0">
            <wp:extent cx="5400040" cy="1800225"/>
            <wp:effectExtent l="0" t="0" r="0" b="9525"/>
            <wp:docPr id="1326230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30587" name="Imagem 13262305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3FA" w:rsidRPr="004E53FA" w:rsidRDefault="004E53FA" w:rsidP="004E53FA"/>
    <w:p w:rsidR="004E53FA" w:rsidRDefault="004E53FA" w:rsidP="004E53FA">
      <w:pPr>
        <w:rPr>
          <w:noProof/>
        </w:rPr>
      </w:pPr>
    </w:p>
    <w:p w:rsidR="004E53FA" w:rsidRPr="004E53FA" w:rsidRDefault="004E53FA" w:rsidP="004E53FA">
      <w:pPr>
        <w:tabs>
          <w:tab w:val="left" w:pos="2790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E53FA">
        <w:rPr>
          <w:rFonts w:ascii="Arial" w:hAnsi="Arial" w:cs="Arial"/>
          <w:b/>
          <w:bCs/>
          <w:sz w:val="32"/>
          <w:szCs w:val="32"/>
        </w:rPr>
        <w:t>PROGRAMAÇÃO COMPLETA</w:t>
      </w:r>
    </w:p>
    <w:p w:rsidR="004E53FA" w:rsidRDefault="004E53FA" w:rsidP="004E53FA">
      <w:pPr>
        <w:tabs>
          <w:tab w:val="left" w:pos="279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3FA">
        <w:rPr>
          <w:rFonts w:ascii="Arial" w:hAnsi="Arial" w:cs="Arial"/>
          <w:b/>
          <w:bCs/>
          <w:sz w:val="24"/>
          <w:szCs w:val="24"/>
        </w:rPr>
        <w:t>III SIMPÓSIO DO PPG FARMACOLOGIA UFSM 2023</w:t>
      </w:r>
    </w:p>
    <w:p w:rsidR="004E53FA" w:rsidRDefault="004E53FA" w:rsidP="004E53FA">
      <w:pPr>
        <w:tabs>
          <w:tab w:val="left" w:pos="279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Público alvo: Estudantes de graduação e pós-graduação.</w:t>
      </w:r>
    </w:p>
    <w:p w:rsidR="004E53FA" w:rsidRDefault="004E53FA" w:rsidP="004E53FA">
      <w:pPr>
        <w:tabs>
          <w:tab w:val="left" w:pos="2790"/>
        </w:tabs>
        <w:rPr>
          <w:rFonts w:ascii="Arial" w:hAnsi="Arial" w:cs="Arial"/>
          <w:b/>
          <w:bCs/>
          <w:sz w:val="24"/>
          <w:szCs w:val="24"/>
        </w:rPr>
      </w:pPr>
    </w:p>
    <w:p w:rsidR="004E53FA" w:rsidRPr="004E53FA" w:rsidRDefault="004E53FA" w:rsidP="004E53FA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4E53FA">
        <w:rPr>
          <w:rFonts w:ascii="Arial" w:hAnsi="Arial" w:cs="Arial"/>
          <w:b/>
          <w:bCs/>
          <w:sz w:val="32"/>
          <w:szCs w:val="32"/>
        </w:rPr>
        <w:t>QUINTA-FEIRA DIA 01 DE JUNHO:</w:t>
      </w:r>
    </w:p>
    <w:p w:rsidR="004E53FA" w:rsidRPr="004E53FA" w:rsidRDefault="004E53FA" w:rsidP="004E53FA">
      <w:pPr>
        <w:tabs>
          <w:tab w:val="left" w:pos="2790"/>
        </w:tabs>
        <w:rPr>
          <w:rFonts w:ascii="Arial" w:hAnsi="Arial" w:cs="Arial"/>
          <w:b/>
          <w:bCs/>
          <w:sz w:val="32"/>
          <w:szCs w:val="32"/>
        </w:rPr>
      </w:pPr>
      <w:r w:rsidRPr="004E53FA">
        <w:rPr>
          <w:rFonts w:ascii="Arial" w:hAnsi="Arial" w:cs="Arial"/>
          <w:b/>
          <w:bCs/>
          <w:sz w:val="32"/>
          <w:szCs w:val="32"/>
        </w:rPr>
        <w:t>Manhã</w:t>
      </w:r>
      <w:r w:rsidR="00A024E7">
        <w:rPr>
          <w:rFonts w:ascii="Arial" w:hAnsi="Arial" w:cs="Arial"/>
          <w:b/>
          <w:bCs/>
          <w:sz w:val="32"/>
          <w:szCs w:val="32"/>
        </w:rPr>
        <w:t xml:space="preserve"> (online)</w:t>
      </w:r>
      <w:r w:rsidRPr="004E53FA">
        <w:rPr>
          <w:rFonts w:ascii="Arial" w:hAnsi="Arial" w:cs="Arial"/>
          <w:b/>
          <w:bCs/>
          <w:sz w:val="32"/>
          <w:szCs w:val="32"/>
        </w:rPr>
        <w:t>:</w:t>
      </w:r>
    </w:p>
    <w:p w:rsidR="004E53FA" w:rsidRDefault="004E53FA" w:rsidP="004E53FA">
      <w:pPr>
        <w:tabs>
          <w:tab w:val="left" w:pos="279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08h: Abertura do simpósio com a pró-reitora de pós-graduação e pesquisa na UFSM (Professora Dra. Cristina Nogueira e professores organizadores).</w:t>
      </w:r>
    </w:p>
    <w:p w:rsidR="004E53FA" w:rsidRDefault="004E53FA" w:rsidP="004E53FA">
      <w:pPr>
        <w:tabs>
          <w:tab w:val="left" w:pos="279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08h10 – 09h: Palestra com professor Dr. Carlos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Copatti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(UFBA).</w:t>
      </w:r>
    </w:p>
    <w:p w:rsidR="004E53FA" w:rsidRDefault="004E53FA" w:rsidP="004E53FA">
      <w:pPr>
        <w:tabs>
          <w:tab w:val="left" w:pos="279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09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-09h50:  Palestra com o professor Dr. Leonardo José Gil Barcellos (UPF).</w:t>
      </w:r>
    </w:p>
    <w:p w:rsidR="004E53FA" w:rsidRDefault="004E53FA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INTERVALO ÀS 09H50 (10 MINUTOS).</w:t>
      </w: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4E53FA" w:rsidRDefault="004E53FA" w:rsidP="009B668E">
      <w:pPr>
        <w:tabs>
          <w:tab w:val="left" w:pos="27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10h- 10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 xml:space="preserve">50: Palestra com o professor </w:t>
      </w:r>
      <w:r w:rsidR="009B668E">
        <w:rPr>
          <w:rFonts w:ascii="Arial" w:hAnsi="Arial" w:cs="Arial"/>
          <w:b/>
          <w:bCs/>
          <w:sz w:val="24"/>
          <w:szCs w:val="24"/>
        </w:rPr>
        <w:t>Dr. Luciano Garcia (FURG).</w:t>
      </w:r>
    </w:p>
    <w:p w:rsidR="009B668E" w:rsidRDefault="009B668E" w:rsidP="009B668E">
      <w:pPr>
        <w:tabs>
          <w:tab w:val="left" w:pos="27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50-11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40: Palestra com a professora Dra. Rosa Mourão (UFOPA).</w:t>
      </w:r>
    </w:p>
    <w:p w:rsidR="009B668E" w:rsidRDefault="009B668E" w:rsidP="009B668E">
      <w:pPr>
        <w:tabs>
          <w:tab w:val="left" w:pos="2790"/>
        </w:tabs>
        <w:rPr>
          <w:rFonts w:ascii="Arial" w:hAnsi="Arial" w:cs="Arial"/>
          <w:b/>
          <w:bCs/>
          <w:sz w:val="24"/>
          <w:szCs w:val="24"/>
        </w:rPr>
      </w:pP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PROGRAMAÇÃO SEGUE A TARDE</w:t>
      </w: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4E53FA">
        <w:rPr>
          <w:rFonts w:ascii="Arial" w:hAnsi="Arial" w:cs="Arial"/>
          <w:b/>
          <w:bCs/>
          <w:sz w:val="32"/>
          <w:szCs w:val="32"/>
        </w:rPr>
        <w:lastRenderedPageBreak/>
        <w:t>QUINTA-FEIRA DIA 01 DE JUNHO</w:t>
      </w:r>
      <w:r w:rsidR="00F563A2">
        <w:rPr>
          <w:rFonts w:ascii="Arial" w:hAnsi="Arial" w:cs="Arial"/>
          <w:b/>
          <w:bCs/>
          <w:sz w:val="32"/>
          <w:szCs w:val="32"/>
        </w:rPr>
        <w:t>:</w:t>
      </w: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9B668E" w:rsidRDefault="009B668E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  <w:r w:rsidRPr="009B668E">
        <w:rPr>
          <w:rFonts w:ascii="Arial" w:hAnsi="Arial" w:cs="Arial"/>
          <w:b/>
          <w:bCs/>
          <w:sz w:val="32"/>
          <w:szCs w:val="32"/>
        </w:rPr>
        <w:t>TARDE</w:t>
      </w:r>
      <w:r w:rsidR="00A024E7">
        <w:rPr>
          <w:rFonts w:ascii="Arial" w:hAnsi="Arial" w:cs="Arial"/>
          <w:b/>
          <w:bCs/>
          <w:sz w:val="32"/>
          <w:szCs w:val="32"/>
        </w:rPr>
        <w:t xml:space="preserve"> (online)</w:t>
      </w:r>
      <w:r w:rsidRPr="009B668E">
        <w:rPr>
          <w:rFonts w:ascii="Arial" w:hAnsi="Arial" w:cs="Arial"/>
          <w:b/>
          <w:bCs/>
          <w:sz w:val="32"/>
          <w:szCs w:val="32"/>
        </w:rPr>
        <w:t>:</w:t>
      </w: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9B668E" w:rsidRPr="00F563A2" w:rsidRDefault="000473C9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13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30-14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20: palestra com a professora Dra. Adriane Ribeiro Rosa (UFRGS).</w:t>
      </w:r>
    </w:p>
    <w:p w:rsidR="000473C9" w:rsidRPr="00F563A2" w:rsidRDefault="000473C9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14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20</w:t>
      </w:r>
      <w:r w:rsidR="00F563A2">
        <w:rPr>
          <w:rFonts w:ascii="Arial" w:hAnsi="Arial" w:cs="Arial"/>
          <w:b/>
          <w:bCs/>
          <w:sz w:val="24"/>
          <w:szCs w:val="24"/>
        </w:rPr>
        <w:t>-</w:t>
      </w:r>
      <w:r w:rsidRPr="00F563A2">
        <w:rPr>
          <w:rFonts w:ascii="Arial" w:hAnsi="Arial" w:cs="Arial"/>
          <w:b/>
          <w:bCs/>
          <w:sz w:val="24"/>
          <w:szCs w:val="24"/>
        </w:rPr>
        <w:t>15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 xml:space="preserve">10: </w:t>
      </w:r>
      <w:r w:rsidR="00F563A2">
        <w:rPr>
          <w:rFonts w:ascii="Arial" w:hAnsi="Arial" w:cs="Arial"/>
          <w:b/>
          <w:bCs/>
          <w:sz w:val="24"/>
          <w:szCs w:val="24"/>
        </w:rPr>
        <w:t>P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alestra com o professor</w:t>
      </w:r>
      <w:r w:rsidR="00F563A2">
        <w:rPr>
          <w:rFonts w:ascii="Arial" w:hAnsi="Arial" w:cs="Arial"/>
          <w:b/>
          <w:bCs/>
          <w:sz w:val="24"/>
          <w:szCs w:val="24"/>
        </w:rPr>
        <w:t xml:space="preserve"> Dr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 xml:space="preserve">. Alencar </w:t>
      </w:r>
      <w:proofErr w:type="spellStart"/>
      <w:r w:rsidR="00F563A2">
        <w:rPr>
          <w:rFonts w:ascii="Arial" w:hAnsi="Arial" w:cs="Arial"/>
          <w:b/>
          <w:bCs/>
          <w:sz w:val="24"/>
          <w:szCs w:val="24"/>
        </w:rPr>
        <w:t>K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olinksi</w:t>
      </w:r>
      <w:proofErr w:type="spellEnd"/>
      <w:r w:rsidR="00F563A2" w:rsidRPr="00F563A2">
        <w:rPr>
          <w:rFonts w:ascii="Arial" w:hAnsi="Arial" w:cs="Arial"/>
          <w:b/>
          <w:bCs/>
          <w:sz w:val="24"/>
          <w:szCs w:val="24"/>
        </w:rPr>
        <w:t xml:space="preserve"> </w:t>
      </w:r>
      <w:r w:rsidR="00F563A2">
        <w:rPr>
          <w:rFonts w:ascii="Arial" w:hAnsi="Arial" w:cs="Arial"/>
          <w:b/>
          <w:bCs/>
          <w:sz w:val="24"/>
          <w:szCs w:val="24"/>
        </w:rPr>
        <w:t>M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achado (</w:t>
      </w:r>
      <w:r w:rsidR="00F563A2">
        <w:rPr>
          <w:rFonts w:ascii="Arial" w:hAnsi="Arial" w:cs="Arial"/>
          <w:b/>
          <w:bCs/>
          <w:sz w:val="24"/>
          <w:szCs w:val="24"/>
        </w:rPr>
        <w:t>UFN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).</w:t>
      </w:r>
    </w:p>
    <w:p w:rsidR="000473C9" w:rsidRDefault="000473C9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0473C9" w:rsidRDefault="000473C9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INTERVALO </w:t>
      </w:r>
      <w:r w:rsidR="00F563A2">
        <w:rPr>
          <w:rFonts w:ascii="Arial" w:hAnsi="Arial" w:cs="Arial"/>
          <w:b/>
          <w:bCs/>
          <w:sz w:val="32"/>
          <w:szCs w:val="32"/>
        </w:rPr>
        <w:t>ÀS</w:t>
      </w:r>
      <w:r>
        <w:rPr>
          <w:rFonts w:ascii="Arial" w:hAnsi="Arial" w:cs="Arial"/>
          <w:b/>
          <w:bCs/>
          <w:sz w:val="32"/>
          <w:szCs w:val="32"/>
        </w:rPr>
        <w:t xml:space="preserve"> 15</w:t>
      </w:r>
      <w:r w:rsidR="00F563A2"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z w:val="32"/>
          <w:szCs w:val="32"/>
        </w:rPr>
        <w:t>10 (10 MIN</w:t>
      </w:r>
      <w:r w:rsidR="00F563A2">
        <w:rPr>
          <w:rFonts w:ascii="Arial" w:hAnsi="Arial" w:cs="Arial"/>
          <w:b/>
          <w:bCs/>
          <w:sz w:val="32"/>
          <w:szCs w:val="32"/>
        </w:rPr>
        <w:t>UTO</w:t>
      </w:r>
      <w:r>
        <w:rPr>
          <w:rFonts w:ascii="Arial" w:hAnsi="Arial" w:cs="Arial"/>
          <w:b/>
          <w:bCs/>
          <w:sz w:val="32"/>
          <w:szCs w:val="32"/>
        </w:rPr>
        <w:t>S).</w:t>
      </w:r>
    </w:p>
    <w:p w:rsidR="00F563A2" w:rsidRDefault="00F563A2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0473C9" w:rsidRPr="00F563A2" w:rsidRDefault="000473C9" w:rsidP="00A024E7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15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20 – 16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10: P</w:t>
      </w:r>
      <w:r w:rsidR="00F563A2">
        <w:rPr>
          <w:rFonts w:ascii="Arial" w:hAnsi="Arial" w:cs="Arial"/>
          <w:b/>
          <w:bCs/>
          <w:sz w:val="24"/>
          <w:szCs w:val="24"/>
        </w:rPr>
        <w:t xml:space="preserve">alestra com o professor Dr. </w:t>
      </w:r>
      <w:r w:rsidRPr="00F563A2">
        <w:rPr>
          <w:rFonts w:ascii="Arial" w:hAnsi="Arial" w:cs="Arial"/>
          <w:b/>
          <w:bCs/>
          <w:sz w:val="24"/>
          <w:szCs w:val="24"/>
        </w:rPr>
        <w:t>F</w:t>
      </w:r>
      <w:r w:rsidR="00F563A2">
        <w:rPr>
          <w:rFonts w:ascii="Arial" w:hAnsi="Arial" w:cs="Arial"/>
          <w:b/>
          <w:bCs/>
          <w:sz w:val="24"/>
          <w:szCs w:val="24"/>
        </w:rPr>
        <w:t xml:space="preserve">ernando </w:t>
      </w:r>
      <w:r w:rsidRPr="00F563A2">
        <w:rPr>
          <w:rFonts w:ascii="Arial" w:hAnsi="Arial" w:cs="Arial"/>
          <w:b/>
          <w:bCs/>
          <w:sz w:val="24"/>
          <w:szCs w:val="24"/>
        </w:rPr>
        <w:t>B</w:t>
      </w:r>
      <w:r w:rsidR="00F563A2">
        <w:rPr>
          <w:rFonts w:ascii="Arial" w:hAnsi="Arial" w:cs="Arial"/>
          <w:b/>
          <w:bCs/>
          <w:sz w:val="24"/>
          <w:szCs w:val="24"/>
        </w:rPr>
        <w:t>enetti</w:t>
      </w:r>
      <w:r w:rsidRPr="00F563A2">
        <w:rPr>
          <w:rFonts w:ascii="Arial" w:hAnsi="Arial" w:cs="Arial"/>
          <w:b/>
          <w:bCs/>
          <w:sz w:val="24"/>
          <w:szCs w:val="24"/>
        </w:rPr>
        <w:t xml:space="preserve"> (UFRGS)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.</w:t>
      </w:r>
    </w:p>
    <w:p w:rsidR="000473C9" w:rsidRPr="00F563A2" w:rsidRDefault="000473C9" w:rsidP="00A024E7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16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10- 17</w:t>
      </w:r>
      <w:r w:rsid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 xml:space="preserve">10: </w:t>
      </w:r>
      <w:r w:rsidR="00F563A2">
        <w:rPr>
          <w:rFonts w:ascii="Arial" w:hAnsi="Arial" w:cs="Arial"/>
          <w:b/>
          <w:bCs/>
          <w:sz w:val="24"/>
          <w:szCs w:val="24"/>
        </w:rPr>
        <w:t xml:space="preserve">Roda de conversa com os egressos do PPG farmacologia </w:t>
      </w:r>
      <w:r w:rsidR="00A024E7">
        <w:rPr>
          <w:rFonts w:ascii="Arial" w:hAnsi="Arial" w:cs="Arial"/>
          <w:b/>
          <w:bCs/>
          <w:sz w:val="24"/>
          <w:szCs w:val="24"/>
        </w:rPr>
        <w:t>sobre suas experiências no exterior.</w:t>
      </w:r>
    </w:p>
    <w:p w:rsidR="002A13A4" w:rsidRDefault="002A13A4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A024E7" w:rsidRDefault="00A024E7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A024E7" w:rsidRDefault="00A024E7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A024E7" w:rsidRDefault="00A024E7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2A13A4" w:rsidRDefault="002A13A4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SEXTA-FEIRA DIA 02 DE JUNHO DE 2023:</w:t>
      </w:r>
    </w:p>
    <w:p w:rsidR="00A024E7" w:rsidRDefault="00A024E7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2A13A4" w:rsidRDefault="002A13A4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MANHÃ</w:t>
      </w:r>
      <w:r w:rsidR="00F563A2">
        <w:rPr>
          <w:rFonts w:ascii="Arial" w:hAnsi="Arial" w:cs="Arial"/>
          <w:b/>
          <w:bCs/>
          <w:sz w:val="32"/>
          <w:szCs w:val="32"/>
        </w:rPr>
        <w:t xml:space="preserve"> (online)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:rsidR="002A13A4" w:rsidRPr="00F563A2" w:rsidRDefault="002A13A4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08H50: ABERTURA DO DIA 2 DO SIMPÓSIO.</w:t>
      </w:r>
    </w:p>
    <w:p w:rsidR="002A13A4" w:rsidRPr="00F563A2" w:rsidRDefault="002A13A4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09H-09H50: PALESTRA COM PROFESSORA DRA. MARIELE CHARÃO (FEEVALE).</w:t>
      </w:r>
    </w:p>
    <w:p w:rsidR="002A13A4" w:rsidRPr="00F563A2" w:rsidRDefault="002A13A4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 xml:space="preserve">INTERVALO 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ÀS</w:t>
      </w:r>
      <w:r w:rsidRPr="00F563A2">
        <w:rPr>
          <w:rFonts w:ascii="Arial" w:hAnsi="Arial" w:cs="Arial"/>
          <w:b/>
          <w:bCs/>
          <w:sz w:val="24"/>
          <w:szCs w:val="24"/>
        </w:rPr>
        <w:t xml:space="preserve"> 09H50 (10 MINUTOS)</w:t>
      </w:r>
      <w:r w:rsidR="00F563A2">
        <w:rPr>
          <w:rFonts w:ascii="Arial" w:hAnsi="Arial" w:cs="Arial"/>
          <w:b/>
          <w:bCs/>
          <w:sz w:val="24"/>
          <w:szCs w:val="24"/>
        </w:rPr>
        <w:t>.</w:t>
      </w:r>
    </w:p>
    <w:p w:rsidR="002A13A4" w:rsidRPr="00F563A2" w:rsidRDefault="002A13A4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 xml:space="preserve">10H -10H50: PALESTRA COM </w:t>
      </w:r>
      <w:r w:rsidR="00F563A2">
        <w:rPr>
          <w:rFonts w:ascii="Arial" w:hAnsi="Arial" w:cs="Arial"/>
          <w:b/>
          <w:bCs/>
          <w:sz w:val="24"/>
          <w:szCs w:val="24"/>
        </w:rPr>
        <w:t xml:space="preserve">DRA. </w:t>
      </w:r>
      <w:r w:rsidRPr="00F563A2">
        <w:rPr>
          <w:rFonts w:ascii="Arial" w:hAnsi="Arial" w:cs="Arial"/>
          <w:b/>
          <w:bCs/>
          <w:sz w:val="24"/>
          <w:szCs w:val="24"/>
        </w:rPr>
        <w:t>JANICE KOEPP</w:t>
      </w:r>
    </w:p>
    <w:p w:rsidR="00663441" w:rsidRPr="00F563A2" w:rsidRDefault="00663441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INTERVALO</w:t>
      </w:r>
      <w:r w:rsidR="00F563A2">
        <w:rPr>
          <w:rFonts w:ascii="Arial" w:hAnsi="Arial" w:cs="Arial"/>
          <w:b/>
          <w:bCs/>
          <w:sz w:val="24"/>
          <w:szCs w:val="24"/>
        </w:rPr>
        <w:t xml:space="preserve"> ÀS 10H50 (10 MINUTOS).</w:t>
      </w:r>
    </w:p>
    <w:p w:rsidR="00663441" w:rsidRPr="00F563A2" w:rsidRDefault="00663441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11H-11H50: PALESTRA COM A PROFESSORA DRA. PAULA ROSSINI AU</w:t>
      </w:r>
      <w:r w:rsidR="00F563A2">
        <w:rPr>
          <w:rFonts w:ascii="Arial" w:hAnsi="Arial" w:cs="Arial"/>
          <w:b/>
          <w:bCs/>
          <w:sz w:val="24"/>
          <w:szCs w:val="24"/>
        </w:rPr>
        <w:t>GUST</w:t>
      </w:r>
      <w:r w:rsidRPr="00F563A2">
        <w:rPr>
          <w:rFonts w:ascii="Arial" w:hAnsi="Arial" w:cs="Arial"/>
          <w:b/>
          <w:bCs/>
          <w:sz w:val="24"/>
          <w:szCs w:val="24"/>
        </w:rPr>
        <w:t>I (UFR</w:t>
      </w:r>
      <w:r w:rsidR="00F563A2">
        <w:rPr>
          <w:rFonts w:ascii="Arial" w:hAnsi="Arial" w:cs="Arial"/>
          <w:b/>
          <w:bCs/>
          <w:sz w:val="24"/>
          <w:szCs w:val="24"/>
        </w:rPr>
        <w:t>G</w:t>
      </w:r>
      <w:r w:rsidRPr="00F563A2">
        <w:rPr>
          <w:rFonts w:ascii="Arial" w:hAnsi="Arial" w:cs="Arial"/>
          <w:b/>
          <w:bCs/>
          <w:sz w:val="24"/>
          <w:szCs w:val="24"/>
        </w:rPr>
        <w:t>S)</w:t>
      </w: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F563A2" w:rsidRDefault="00F563A2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SEXTA-FEIRA DIA 02 DE JUNHO DE 2023:</w:t>
      </w:r>
    </w:p>
    <w:p w:rsidR="00F563A2" w:rsidRDefault="00F563A2" w:rsidP="00F563A2">
      <w:pPr>
        <w:tabs>
          <w:tab w:val="left" w:pos="2790"/>
        </w:tabs>
        <w:rPr>
          <w:rFonts w:ascii="Arial" w:hAnsi="Arial" w:cs="Arial"/>
          <w:b/>
          <w:bCs/>
          <w:sz w:val="32"/>
          <w:szCs w:val="32"/>
        </w:rPr>
      </w:pPr>
    </w:p>
    <w:p w:rsidR="00F563A2" w:rsidRDefault="00663441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TARDE</w:t>
      </w:r>
      <w:r w:rsidR="00F563A2">
        <w:rPr>
          <w:rFonts w:ascii="Arial" w:hAnsi="Arial" w:cs="Arial"/>
          <w:b/>
          <w:bCs/>
          <w:sz w:val="32"/>
          <w:szCs w:val="32"/>
        </w:rPr>
        <w:t xml:space="preserve"> (</w:t>
      </w:r>
      <w:r>
        <w:rPr>
          <w:rFonts w:ascii="Arial" w:hAnsi="Arial" w:cs="Arial"/>
          <w:b/>
          <w:bCs/>
          <w:sz w:val="32"/>
          <w:szCs w:val="32"/>
        </w:rPr>
        <w:t>PRESENCIAL</w:t>
      </w:r>
      <w:r w:rsidR="00F563A2">
        <w:rPr>
          <w:rFonts w:ascii="Arial" w:hAnsi="Arial" w:cs="Arial"/>
          <w:b/>
          <w:bCs/>
          <w:sz w:val="32"/>
          <w:szCs w:val="32"/>
        </w:rPr>
        <w:t>):</w:t>
      </w:r>
    </w:p>
    <w:p w:rsid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663441" w:rsidRDefault="00663441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CAFÉ COM CIÊNCIA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563A2">
        <w:rPr>
          <w:rFonts w:ascii="Arial" w:hAnsi="Arial" w:cs="Arial"/>
          <w:b/>
          <w:bCs/>
          <w:sz w:val="24"/>
          <w:szCs w:val="24"/>
        </w:rPr>
        <w:t>LOCAL HALL DO PR</w:t>
      </w:r>
      <w:r w:rsidR="00F563A2">
        <w:rPr>
          <w:rFonts w:ascii="Arial" w:hAnsi="Arial" w:cs="Arial"/>
          <w:b/>
          <w:bCs/>
          <w:sz w:val="24"/>
          <w:szCs w:val="24"/>
        </w:rPr>
        <w:t>É</w:t>
      </w:r>
      <w:r w:rsidRPr="00F563A2">
        <w:rPr>
          <w:rFonts w:ascii="Arial" w:hAnsi="Arial" w:cs="Arial"/>
          <w:b/>
          <w:bCs/>
          <w:sz w:val="24"/>
          <w:szCs w:val="24"/>
        </w:rPr>
        <w:t>DIO 21 -UFSM</w:t>
      </w:r>
      <w:r w:rsidR="00F563A2">
        <w:rPr>
          <w:rFonts w:ascii="Arial" w:hAnsi="Arial" w:cs="Arial"/>
          <w:b/>
          <w:bCs/>
          <w:sz w:val="24"/>
          <w:szCs w:val="24"/>
        </w:rPr>
        <w:t>.</w:t>
      </w:r>
    </w:p>
    <w:p w:rsidR="00F563A2" w:rsidRPr="00F563A2" w:rsidRDefault="00F563A2" w:rsidP="00F563A2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63441" w:rsidRDefault="00663441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14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-1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5h</w:t>
      </w:r>
      <w:r w:rsidRPr="00F563A2">
        <w:rPr>
          <w:rFonts w:ascii="Arial" w:hAnsi="Arial" w:cs="Arial"/>
          <w:b/>
          <w:bCs/>
          <w:sz w:val="24"/>
          <w:szCs w:val="24"/>
        </w:rPr>
        <w:t>: APRESENTAÇÃO DOS BANNERS/P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Ô</w:t>
      </w:r>
      <w:r w:rsidRPr="00F563A2">
        <w:rPr>
          <w:rFonts w:ascii="Arial" w:hAnsi="Arial" w:cs="Arial"/>
          <w:b/>
          <w:bCs/>
          <w:sz w:val="24"/>
          <w:szCs w:val="24"/>
        </w:rPr>
        <w:t>STERES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.</w:t>
      </w:r>
    </w:p>
    <w:p w:rsidR="00F563A2" w:rsidRPr="00F563A2" w:rsidRDefault="00F563A2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F563A2" w:rsidRDefault="00663441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15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>-17</w:t>
      </w:r>
      <w:r w:rsidR="00F563A2" w:rsidRPr="00F563A2">
        <w:rPr>
          <w:rFonts w:ascii="Arial" w:hAnsi="Arial" w:cs="Arial"/>
          <w:b/>
          <w:bCs/>
          <w:sz w:val="24"/>
          <w:szCs w:val="24"/>
        </w:rPr>
        <w:t>h</w:t>
      </w:r>
      <w:r w:rsidRPr="00F563A2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663441" w:rsidRPr="00F563A2" w:rsidRDefault="00F563A2" w:rsidP="00F563A2">
      <w:pPr>
        <w:pStyle w:val="PargrafodaLista"/>
        <w:numPr>
          <w:ilvl w:val="0"/>
          <w:numId w:val="1"/>
        </w:numPr>
        <w:tabs>
          <w:tab w:val="left" w:pos="2790"/>
        </w:tabs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Apresentação do PPG Farmaco</w:t>
      </w:r>
      <w:r>
        <w:rPr>
          <w:rFonts w:ascii="Arial" w:hAnsi="Arial" w:cs="Arial"/>
          <w:b/>
          <w:bCs/>
          <w:sz w:val="24"/>
          <w:szCs w:val="24"/>
        </w:rPr>
        <w:t>logia UFSM</w:t>
      </w:r>
      <w:r w:rsidRPr="00F563A2">
        <w:rPr>
          <w:rFonts w:ascii="Arial" w:hAnsi="Arial" w:cs="Arial"/>
          <w:b/>
          <w:bCs/>
          <w:sz w:val="24"/>
          <w:szCs w:val="24"/>
        </w:rPr>
        <w:t xml:space="preserve"> e suas linhas de pesquisa.</w:t>
      </w:r>
    </w:p>
    <w:p w:rsidR="00663441" w:rsidRPr="00F563A2" w:rsidRDefault="00663441" w:rsidP="00F563A2">
      <w:pPr>
        <w:pStyle w:val="PargrafodaLista"/>
        <w:numPr>
          <w:ilvl w:val="0"/>
          <w:numId w:val="1"/>
        </w:numPr>
        <w:tabs>
          <w:tab w:val="left" w:pos="2790"/>
        </w:tabs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COFFEE BREAK</w:t>
      </w:r>
    </w:p>
    <w:p w:rsidR="00663441" w:rsidRPr="00F563A2" w:rsidRDefault="00663441" w:rsidP="00F563A2">
      <w:pPr>
        <w:pStyle w:val="PargrafodaLista"/>
        <w:numPr>
          <w:ilvl w:val="0"/>
          <w:numId w:val="1"/>
        </w:numPr>
        <w:tabs>
          <w:tab w:val="left" w:pos="2790"/>
        </w:tabs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MENÇÃO HONROSA</w:t>
      </w:r>
    </w:p>
    <w:p w:rsidR="00663441" w:rsidRPr="00F563A2" w:rsidRDefault="00663441" w:rsidP="00F563A2">
      <w:pPr>
        <w:pStyle w:val="PargrafodaLista"/>
        <w:numPr>
          <w:ilvl w:val="0"/>
          <w:numId w:val="1"/>
        </w:numPr>
        <w:tabs>
          <w:tab w:val="left" w:pos="2790"/>
        </w:tabs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563A2">
        <w:rPr>
          <w:rFonts w:ascii="Arial" w:hAnsi="Arial" w:cs="Arial"/>
          <w:b/>
          <w:bCs/>
          <w:sz w:val="24"/>
          <w:szCs w:val="24"/>
        </w:rPr>
        <w:t>ENCERRAMENTO</w:t>
      </w:r>
    </w:p>
    <w:p w:rsidR="00663441" w:rsidRPr="009B668E" w:rsidRDefault="00663441" w:rsidP="000473C9">
      <w:pPr>
        <w:tabs>
          <w:tab w:val="left" w:pos="279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9B668E" w:rsidRDefault="009B668E" w:rsidP="009B668E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4E53FA" w:rsidRPr="004E53FA" w:rsidRDefault="004E53FA" w:rsidP="004E53FA">
      <w:pPr>
        <w:tabs>
          <w:tab w:val="left" w:pos="27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E53FA" w:rsidRPr="004E5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6CE7"/>
    <w:multiLevelType w:val="hybridMultilevel"/>
    <w:tmpl w:val="64965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NjYxNDQxNTUzszRR0lEKTi0uzszPAykwrAUAbxIzZSwAAAA="/>
  </w:docVars>
  <w:rsids>
    <w:rsidRoot w:val="004E53FA"/>
    <w:rsid w:val="000473C9"/>
    <w:rsid w:val="000B5010"/>
    <w:rsid w:val="002A13A4"/>
    <w:rsid w:val="004E53FA"/>
    <w:rsid w:val="00663441"/>
    <w:rsid w:val="0082191E"/>
    <w:rsid w:val="009B668E"/>
    <w:rsid w:val="00A024E7"/>
    <w:rsid w:val="00F5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5467"/>
  <w15:chartTrackingRefBased/>
  <w15:docId w15:val="{6AC911B9-6E15-40DD-AC3B-5CFF7E36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Q. Kudsi</dc:creator>
  <cp:keywords/>
  <dc:description/>
  <cp:lastModifiedBy>Sabrina Q. Kudsi</cp:lastModifiedBy>
  <cp:revision>5</cp:revision>
  <dcterms:created xsi:type="dcterms:W3CDTF">2023-05-15T14:10:00Z</dcterms:created>
  <dcterms:modified xsi:type="dcterms:W3CDTF">2023-05-15T14:41:00Z</dcterms:modified>
</cp:coreProperties>
</file>