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87BB" w14:textId="1A456B97" w:rsidR="00AC0ACB" w:rsidRPr="00CF7A16" w:rsidRDefault="00205DD4" w:rsidP="000529C8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D6853E" wp14:editId="3F546FB0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798E" w14:textId="6B2873BA" w:rsidR="00F51BF0" w:rsidRPr="00E25607" w:rsidRDefault="00205DD4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2754D" wp14:editId="47DC57FE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8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321798E" w14:textId="6B2873BA" w:rsidR="00F51BF0" w:rsidRPr="00E25607" w:rsidRDefault="00205DD4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2754D" wp14:editId="47DC57FE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9DE1D" w14:textId="743D4F80" w:rsidR="00F51BF0" w:rsidRPr="00CF7A16" w:rsidRDefault="000529C8" w:rsidP="00CF7A16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C294FC" wp14:editId="7915FEBD">
                <wp:simplePos x="0" y="0"/>
                <wp:positionH relativeFrom="margin">
                  <wp:posOffset>1299589</wp:posOffset>
                </wp:positionH>
                <wp:positionV relativeFrom="paragraph">
                  <wp:posOffset>3027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0B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E40524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7AA6035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DDA91C5" w14:textId="56F09C4C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 w:rsidR="003365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Ciência Biológicas: </w:t>
                            </w: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4FC" id="Text Box 3" o:spid="_x0000_s1027" type="#_x0000_t202" style="position:absolute;margin-left:102.35pt;margin-top:.25pt;width:278.75pt;height:80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" stroked="f">
                <v:textbox>
                  <w:txbxContent>
                    <w:p w14:paraId="6FFC80B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E40524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7AA6035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DDA91C5" w14:textId="56F09C4C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 xml:space="preserve">Programa de Pós-Graduação em </w:t>
                      </w:r>
                      <w:r w:rsidR="0033656D">
                        <w:rPr>
                          <w:b/>
                          <w:sz w:val="24"/>
                          <w:szCs w:val="24"/>
                        </w:rPr>
                        <w:t xml:space="preserve">Ciência Biológicas: </w:t>
                      </w:r>
                      <w:r w:rsidRPr="001560C3">
                        <w:rPr>
                          <w:b/>
                          <w:sz w:val="24"/>
                          <w:szCs w:val="24"/>
                        </w:rPr>
                        <w:t>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A16">
        <w:rPr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63B6FADA" wp14:editId="3CBEF433">
            <wp:simplePos x="0" y="0"/>
            <wp:positionH relativeFrom="margin">
              <wp:align>right</wp:align>
            </wp:positionH>
            <wp:positionV relativeFrom="paragraph">
              <wp:posOffset>4305</wp:posOffset>
            </wp:positionV>
            <wp:extent cx="1211580" cy="801370"/>
            <wp:effectExtent l="0" t="0" r="762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AB575" w14:textId="77777777" w:rsidR="00F51BF0" w:rsidRPr="00CF7A16" w:rsidRDefault="00F51BF0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E6476FD" w14:textId="77777777" w:rsidR="00A25B43" w:rsidRDefault="00A25B43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59E22A7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03ED895F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1FD00BED" w14:textId="77777777" w:rsidR="000529C8" w:rsidRPr="00CF7A16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F358B1F" w14:textId="078B53FA" w:rsidR="00AC0ACB" w:rsidRPr="00CF7A16" w:rsidRDefault="00AC0ACB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  <w:r w:rsidRPr="00CF7A16">
        <w:rPr>
          <w:b/>
          <w:sz w:val="24"/>
          <w:szCs w:val="24"/>
        </w:rPr>
        <w:t xml:space="preserve">Indicação de banca </w:t>
      </w:r>
      <w:r w:rsidR="00A25B43" w:rsidRPr="00CF7A16">
        <w:rPr>
          <w:b/>
          <w:sz w:val="24"/>
          <w:szCs w:val="24"/>
        </w:rPr>
        <w:t xml:space="preserve">de </w:t>
      </w:r>
      <w:r w:rsidR="006F029E">
        <w:rPr>
          <w:b/>
          <w:sz w:val="24"/>
          <w:szCs w:val="24"/>
        </w:rPr>
        <w:t>Tese</w:t>
      </w:r>
      <w:r w:rsidR="00035FC3" w:rsidRPr="00035FC3">
        <w:rPr>
          <w:b/>
          <w:sz w:val="24"/>
          <w:szCs w:val="24"/>
        </w:rPr>
        <w:t xml:space="preserve"> de Doutorado</w:t>
      </w:r>
    </w:p>
    <w:p w14:paraId="3426FB7B" w14:textId="77777777" w:rsidR="00AC58EC" w:rsidRDefault="00AC58EC" w:rsidP="00CF7A16">
      <w:pPr>
        <w:tabs>
          <w:tab w:val="left" w:pos="7980"/>
        </w:tabs>
        <w:spacing w:line="360" w:lineRule="auto"/>
        <w:jc w:val="center"/>
        <w:rPr>
          <w:sz w:val="24"/>
          <w:szCs w:val="24"/>
        </w:rPr>
      </w:pPr>
    </w:p>
    <w:p w14:paraId="568A61A4" w14:textId="77777777" w:rsidR="00AC58EC" w:rsidRPr="00CF7A16" w:rsidRDefault="00AC58EC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15D0C71E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candidato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>:</w:t>
      </w:r>
      <w:r w:rsidR="00D66EA3" w:rsidRPr="00CF7A16">
        <w:rPr>
          <w:color w:val="000000"/>
          <w:sz w:val="24"/>
          <w:szCs w:val="24"/>
        </w:rPr>
        <w:t xml:space="preserve"> </w:t>
      </w:r>
    </w:p>
    <w:p w14:paraId="05738B04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orientador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 xml:space="preserve">: </w:t>
      </w:r>
    </w:p>
    <w:p w14:paraId="3CA8C603" w14:textId="77777777" w:rsidR="00D727F2" w:rsidRPr="00CF7A16" w:rsidRDefault="00AC0ACB" w:rsidP="00CF7A16">
      <w:pPr>
        <w:pStyle w:val="PargrafodaLista1"/>
        <w:numPr>
          <w:ilvl w:val="0"/>
          <w:numId w:val="8"/>
        </w:numPr>
        <w:tabs>
          <w:tab w:val="left" w:pos="0"/>
        </w:tabs>
        <w:spacing w:line="360" w:lineRule="auto"/>
        <w:ind w:left="357" w:hanging="357"/>
        <w:rPr>
          <w:rFonts w:cs="Times New Roman"/>
        </w:rPr>
      </w:pPr>
      <w:r w:rsidRPr="00CF7A16">
        <w:rPr>
          <w:rFonts w:cs="Times New Roman"/>
          <w:color w:val="000000"/>
        </w:rPr>
        <w:t>Título d</w:t>
      </w:r>
      <w:r w:rsidR="00B322D9" w:rsidRPr="00CF7A16">
        <w:rPr>
          <w:rFonts w:cs="Times New Roman"/>
          <w:color w:val="000000"/>
        </w:rPr>
        <w:t>o trabalho</w:t>
      </w:r>
      <w:r w:rsidRPr="00CF7A16">
        <w:rPr>
          <w:rFonts w:cs="Times New Roman"/>
          <w:color w:val="000000"/>
        </w:rPr>
        <w:t xml:space="preserve">: </w:t>
      </w:r>
    </w:p>
    <w:p w14:paraId="31C1255A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Data da Defesa:</w:t>
      </w:r>
      <w:r w:rsidR="00B31C66" w:rsidRPr="00CF7A16">
        <w:rPr>
          <w:color w:val="000000"/>
          <w:sz w:val="24"/>
          <w:szCs w:val="24"/>
        </w:rPr>
        <w:t xml:space="preserve"> </w:t>
      </w:r>
    </w:p>
    <w:p w14:paraId="59C2B361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 xml:space="preserve">Horário: </w:t>
      </w:r>
    </w:p>
    <w:p w14:paraId="1D68673C" w14:textId="77777777" w:rsidR="00AC0ACB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Local:</w:t>
      </w:r>
      <w:r w:rsidR="00960CA7" w:rsidRPr="00CF7A16">
        <w:rPr>
          <w:color w:val="000000"/>
          <w:sz w:val="24"/>
          <w:szCs w:val="24"/>
        </w:rPr>
        <w:t xml:space="preserve">  </w:t>
      </w:r>
    </w:p>
    <w:p w14:paraId="494D17DA" w14:textId="77777777" w:rsidR="00AC0ACB" w:rsidRPr="00CF7A16" w:rsidRDefault="00AC0ACB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5A0EFBD4" w14:textId="1E253DC5" w:rsidR="00CF7A16" w:rsidRPr="00205DD4" w:rsidRDefault="00CF7A16" w:rsidP="004D0598">
      <w:pPr>
        <w:tabs>
          <w:tab w:val="left" w:pos="7980"/>
        </w:tabs>
        <w:spacing w:line="480" w:lineRule="auto"/>
        <w:rPr>
          <w:b/>
          <w:color w:val="000000"/>
          <w:sz w:val="24"/>
          <w:szCs w:val="24"/>
        </w:rPr>
      </w:pPr>
      <w:r w:rsidRPr="00205DD4">
        <w:rPr>
          <w:b/>
          <w:color w:val="000000"/>
          <w:sz w:val="24"/>
          <w:szCs w:val="24"/>
        </w:rPr>
        <w:t xml:space="preserve">Requisitos para </w:t>
      </w:r>
      <w:r w:rsidR="004D0598">
        <w:rPr>
          <w:b/>
          <w:color w:val="000000"/>
          <w:sz w:val="24"/>
          <w:szCs w:val="24"/>
        </w:rPr>
        <w:t>indicação d</w:t>
      </w:r>
      <w:r w:rsidRPr="00205DD4">
        <w:rPr>
          <w:b/>
          <w:color w:val="000000"/>
          <w:sz w:val="24"/>
          <w:szCs w:val="24"/>
        </w:rPr>
        <w:t>os membros da banca:</w:t>
      </w:r>
    </w:p>
    <w:p w14:paraId="3481CA4D" w14:textId="32EA0CF1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1) A banca examinadora para a defesa de </w:t>
      </w:r>
      <w:r w:rsidR="006F029E">
        <w:rPr>
          <w:bCs/>
          <w:color w:val="000000"/>
          <w:sz w:val="24"/>
          <w:szCs w:val="24"/>
        </w:rPr>
        <w:t xml:space="preserve">tese </w:t>
      </w:r>
      <w:r w:rsidR="00035FC3" w:rsidRPr="00035FC3">
        <w:rPr>
          <w:bCs/>
          <w:color w:val="000000"/>
          <w:sz w:val="24"/>
          <w:szCs w:val="24"/>
        </w:rPr>
        <w:t xml:space="preserve">de </w:t>
      </w:r>
      <w:r w:rsidR="00035FC3">
        <w:rPr>
          <w:bCs/>
          <w:color w:val="000000"/>
          <w:sz w:val="24"/>
          <w:szCs w:val="24"/>
        </w:rPr>
        <w:t>d</w:t>
      </w:r>
      <w:r w:rsidR="00035FC3" w:rsidRPr="00035FC3">
        <w:rPr>
          <w:bCs/>
          <w:color w:val="000000"/>
          <w:sz w:val="24"/>
          <w:szCs w:val="24"/>
        </w:rPr>
        <w:t>outorado</w:t>
      </w:r>
      <w:r w:rsidR="00035FC3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 xml:space="preserve">será constituída de </w:t>
      </w:r>
      <w:r w:rsidR="006F029E">
        <w:rPr>
          <w:bCs/>
          <w:color w:val="000000"/>
          <w:sz w:val="24"/>
          <w:szCs w:val="24"/>
        </w:rPr>
        <w:t>5</w:t>
      </w:r>
      <w:r w:rsidRPr="00205DD4">
        <w:rPr>
          <w:bCs/>
          <w:color w:val="000000"/>
          <w:sz w:val="24"/>
          <w:szCs w:val="24"/>
        </w:rPr>
        <w:t xml:space="preserve"> (</w:t>
      </w:r>
      <w:r w:rsidR="006F029E">
        <w:rPr>
          <w:bCs/>
          <w:color w:val="000000"/>
          <w:sz w:val="24"/>
          <w:szCs w:val="24"/>
        </w:rPr>
        <w:t>cinco</w:t>
      </w:r>
      <w:r w:rsidRPr="00205DD4">
        <w:rPr>
          <w:bCs/>
          <w:color w:val="000000"/>
          <w:sz w:val="24"/>
          <w:szCs w:val="24"/>
        </w:rPr>
        <w:t xml:space="preserve">) membros(as) efetivos(as) e 1 (um/uma) suplente. </w:t>
      </w:r>
    </w:p>
    <w:p w14:paraId="1FFEE192" w14:textId="138FCF13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2) </w:t>
      </w:r>
      <w:proofErr w:type="gramStart"/>
      <w:r w:rsidRPr="00205DD4">
        <w:rPr>
          <w:bCs/>
          <w:color w:val="000000"/>
          <w:sz w:val="24"/>
          <w:szCs w:val="24"/>
        </w:rPr>
        <w:t>Os(</w:t>
      </w:r>
      <w:proofErr w:type="gramEnd"/>
      <w:r w:rsidRPr="00205DD4">
        <w:rPr>
          <w:bCs/>
          <w:color w:val="000000"/>
          <w:sz w:val="24"/>
          <w:szCs w:val="24"/>
        </w:rPr>
        <w:t>As) membros(as) da banca examinadora deverão ter a titulação mínima de doutor(a).</w:t>
      </w:r>
    </w:p>
    <w:p w14:paraId="2D98E2BC" w14:textId="52196162" w:rsidR="00AC0ACB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3) Pelo menos, </w:t>
      </w:r>
      <w:r w:rsidR="00F30EFE">
        <w:rPr>
          <w:bCs/>
          <w:color w:val="000000"/>
          <w:sz w:val="24"/>
          <w:szCs w:val="24"/>
        </w:rPr>
        <w:t xml:space="preserve">2 </w:t>
      </w:r>
      <w:r w:rsidRPr="00205DD4">
        <w:rPr>
          <w:bCs/>
          <w:color w:val="000000"/>
          <w:sz w:val="24"/>
          <w:szCs w:val="24"/>
        </w:rPr>
        <w:t>(</w:t>
      </w:r>
      <w:r w:rsidR="00F30EFE">
        <w:rPr>
          <w:bCs/>
          <w:color w:val="000000"/>
          <w:sz w:val="24"/>
          <w:szCs w:val="24"/>
        </w:rPr>
        <w:t>dois</w:t>
      </w:r>
      <w:r w:rsidRPr="00205DD4">
        <w:rPr>
          <w:bCs/>
          <w:color w:val="000000"/>
          <w:sz w:val="24"/>
          <w:szCs w:val="24"/>
        </w:rPr>
        <w:t>/</w:t>
      </w:r>
      <w:r w:rsidR="00F30EFE">
        <w:rPr>
          <w:bCs/>
          <w:color w:val="000000"/>
          <w:sz w:val="24"/>
          <w:szCs w:val="24"/>
        </w:rPr>
        <w:t>duas</w:t>
      </w:r>
      <w:r w:rsidRPr="00205DD4">
        <w:rPr>
          <w:bCs/>
          <w:color w:val="000000"/>
          <w:sz w:val="24"/>
          <w:szCs w:val="24"/>
        </w:rPr>
        <w:t>) membro</w:t>
      </w:r>
      <w:r w:rsidR="00F30EFE">
        <w:rPr>
          <w:bCs/>
          <w:color w:val="000000"/>
          <w:sz w:val="24"/>
          <w:szCs w:val="24"/>
        </w:rPr>
        <w:t>s</w:t>
      </w:r>
      <w:r w:rsidRPr="00205DD4">
        <w:rPr>
          <w:bCs/>
          <w:color w:val="000000"/>
          <w:sz w:val="24"/>
          <w:szCs w:val="24"/>
        </w:rPr>
        <w:t>(a</w:t>
      </w:r>
      <w:r w:rsidR="00F30EFE">
        <w:rPr>
          <w:bCs/>
          <w:color w:val="000000"/>
          <w:sz w:val="24"/>
          <w:szCs w:val="24"/>
        </w:rPr>
        <w:t>s</w:t>
      </w:r>
      <w:r w:rsidRPr="00205DD4">
        <w:rPr>
          <w:bCs/>
          <w:color w:val="000000"/>
          <w:sz w:val="24"/>
          <w:szCs w:val="24"/>
        </w:rPr>
        <w:t>) dever</w:t>
      </w:r>
      <w:r w:rsidR="00F30EFE">
        <w:rPr>
          <w:bCs/>
          <w:color w:val="000000"/>
          <w:sz w:val="24"/>
          <w:szCs w:val="24"/>
        </w:rPr>
        <w:t>ão</w:t>
      </w:r>
      <w:r w:rsidRPr="00205DD4">
        <w:rPr>
          <w:bCs/>
          <w:color w:val="000000"/>
          <w:sz w:val="24"/>
          <w:szCs w:val="24"/>
        </w:rPr>
        <w:t xml:space="preserve"> ser de outra Instituiç</w:t>
      </w:r>
      <w:r w:rsidR="00E50BA8">
        <w:rPr>
          <w:bCs/>
          <w:color w:val="000000"/>
          <w:sz w:val="24"/>
          <w:szCs w:val="24"/>
        </w:rPr>
        <w:t>ão</w:t>
      </w:r>
      <w:r w:rsidRPr="00205DD4">
        <w:rPr>
          <w:bCs/>
          <w:color w:val="000000"/>
          <w:sz w:val="24"/>
          <w:szCs w:val="24"/>
        </w:rPr>
        <w:t>.</w:t>
      </w:r>
    </w:p>
    <w:p w14:paraId="5D3F0649" w14:textId="37940677" w:rsidR="00B322D9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4) Pelo menos, 1 (um/uma) membro(a) deverá </w:t>
      </w:r>
      <w:r w:rsidR="00B322D9" w:rsidRPr="00205DD4">
        <w:rPr>
          <w:bCs/>
          <w:sz w:val="24"/>
          <w:szCs w:val="24"/>
        </w:rPr>
        <w:t>Bolsista Produtividade do CNPq, exceto o orientador</w:t>
      </w:r>
      <w:r w:rsidR="00A25B43" w:rsidRPr="00205DD4">
        <w:rPr>
          <w:bCs/>
          <w:sz w:val="24"/>
          <w:szCs w:val="24"/>
        </w:rPr>
        <w:t>.</w:t>
      </w:r>
    </w:p>
    <w:p w14:paraId="550E29A6" w14:textId="23D68629" w:rsidR="00205DD4" w:rsidRPr="00205DD4" w:rsidRDefault="00CF7A16" w:rsidP="000529C8">
      <w:pPr>
        <w:spacing w:line="276" w:lineRule="auto"/>
        <w:ind w:left="-567" w:firstLine="567"/>
        <w:jc w:val="both"/>
        <w:rPr>
          <w:sz w:val="24"/>
          <w:szCs w:val="24"/>
        </w:rPr>
      </w:pPr>
      <w:r w:rsidRPr="00205DD4">
        <w:rPr>
          <w:bCs/>
          <w:sz w:val="24"/>
          <w:szCs w:val="24"/>
        </w:rPr>
        <w:t xml:space="preserve">5) </w:t>
      </w:r>
      <w:r w:rsidR="00A117EB" w:rsidRPr="00205DD4">
        <w:rPr>
          <w:sz w:val="24"/>
          <w:szCs w:val="24"/>
        </w:rPr>
        <w:t>Ter publicado, nos últimos quatro anos anteriores, um valor igual ou superior a 210 (duzentos e dez) pontos</w:t>
      </w:r>
      <w:r w:rsidR="00205DD4" w:rsidRPr="00205DD4">
        <w:rPr>
          <w:sz w:val="24"/>
          <w:szCs w:val="24"/>
        </w:rPr>
        <w:t xml:space="preserve">, sendo pelo menos 70 (setenta) pontos vinculados </w:t>
      </w:r>
      <w:r w:rsidR="00226647">
        <w:rPr>
          <w:sz w:val="24"/>
          <w:szCs w:val="24"/>
        </w:rPr>
        <w:t>a</w:t>
      </w:r>
      <w:r w:rsidR="00205DD4" w:rsidRPr="00205DD4">
        <w:rPr>
          <w:sz w:val="24"/>
          <w:szCs w:val="24"/>
        </w:rPr>
        <w:t xml:space="preserve"> publicações como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correspondente ou primeiro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>, considerando a tabela a seguir:</w:t>
      </w:r>
    </w:p>
    <w:p w14:paraId="67F39B83" w14:textId="77777777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62"/>
        <w:gridCol w:w="1575"/>
      </w:tblGrid>
      <w:tr w:rsidR="00205DD4" w:rsidRPr="00205DD4" w14:paraId="1AA8B8AE" w14:textId="77777777" w:rsidTr="00205DD4">
        <w:tc>
          <w:tcPr>
            <w:tcW w:w="4191" w:type="pct"/>
            <w:vAlign w:val="center"/>
          </w:tcPr>
          <w:p w14:paraId="7536EECF" w14:textId="16E3FFB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Estrato Qualis 2017-2020 (</w:t>
            </w:r>
            <w:hyperlink r:id="rId9" w:history="1">
              <w:r w:rsidRPr="00205DD4">
                <w:rPr>
                  <w:rStyle w:val="Hyperlink"/>
                  <w:sz w:val="24"/>
                  <w:szCs w:val="24"/>
                </w:rPr>
                <w:t>Plataforma Sucupira (capes.gov.br)</w:t>
              </w:r>
            </w:hyperlink>
            <w:r w:rsidRPr="00205DD4">
              <w:rPr>
                <w:sz w:val="24"/>
                <w:szCs w:val="24"/>
              </w:rPr>
              <w:t>)</w:t>
            </w:r>
          </w:p>
        </w:tc>
        <w:tc>
          <w:tcPr>
            <w:tcW w:w="809" w:type="pct"/>
            <w:vAlign w:val="center"/>
          </w:tcPr>
          <w:p w14:paraId="57746A77" w14:textId="37D4AB1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Pontuação</w:t>
            </w:r>
          </w:p>
        </w:tc>
      </w:tr>
      <w:tr w:rsidR="00205DD4" w:rsidRPr="00205DD4" w14:paraId="5F472DD1" w14:textId="77777777" w:rsidTr="00205DD4">
        <w:tc>
          <w:tcPr>
            <w:tcW w:w="4191" w:type="pct"/>
            <w:vAlign w:val="center"/>
          </w:tcPr>
          <w:p w14:paraId="55C1AD99" w14:textId="390991C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A1</w:t>
            </w:r>
          </w:p>
        </w:tc>
        <w:tc>
          <w:tcPr>
            <w:tcW w:w="809" w:type="pct"/>
            <w:vAlign w:val="center"/>
          </w:tcPr>
          <w:p w14:paraId="022D9DE1" w14:textId="58069CF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100</w:t>
            </w:r>
          </w:p>
        </w:tc>
      </w:tr>
      <w:tr w:rsidR="00205DD4" w:rsidRPr="00205DD4" w14:paraId="3BF53F50" w14:textId="77777777" w:rsidTr="00205DD4">
        <w:tc>
          <w:tcPr>
            <w:tcW w:w="4191" w:type="pct"/>
            <w:vAlign w:val="center"/>
          </w:tcPr>
          <w:p w14:paraId="48B5989F" w14:textId="77234903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A2</w:t>
            </w:r>
          </w:p>
        </w:tc>
        <w:tc>
          <w:tcPr>
            <w:tcW w:w="809" w:type="pct"/>
            <w:vAlign w:val="center"/>
          </w:tcPr>
          <w:p w14:paraId="79ACE29A" w14:textId="1C1293E4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85</w:t>
            </w:r>
          </w:p>
        </w:tc>
      </w:tr>
      <w:tr w:rsidR="00205DD4" w:rsidRPr="00205DD4" w14:paraId="3E16F594" w14:textId="77777777" w:rsidTr="00205DD4">
        <w:tc>
          <w:tcPr>
            <w:tcW w:w="4191" w:type="pct"/>
            <w:vAlign w:val="center"/>
          </w:tcPr>
          <w:p w14:paraId="4A8AC451" w14:textId="78C393B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A3</w:t>
            </w:r>
          </w:p>
        </w:tc>
        <w:tc>
          <w:tcPr>
            <w:tcW w:w="809" w:type="pct"/>
            <w:vAlign w:val="center"/>
          </w:tcPr>
          <w:p w14:paraId="489A329D" w14:textId="612670D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70</w:t>
            </w:r>
          </w:p>
        </w:tc>
      </w:tr>
      <w:tr w:rsidR="00205DD4" w:rsidRPr="00205DD4" w14:paraId="43C148B3" w14:textId="77777777" w:rsidTr="00205DD4">
        <w:tc>
          <w:tcPr>
            <w:tcW w:w="4191" w:type="pct"/>
            <w:vAlign w:val="center"/>
          </w:tcPr>
          <w:p w14:paraId="11D807DC" w14:textId="79A3B0CC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A4</w:t>
            </w:r>
          </w:p>
        </w:tc>
        <w:tc>
          <w:tcPr>
            <w:tcW w:w="809" w:type="pct"/>
            <w:vAlign w:val="center"/>
          </w:tcPr>
          <w:p w14:paraId="27B23547" w14:textId="09103BA8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60</w:t>
            </w:r>
          </w:p>
        </w:tc>
      </w:tr>
    </w:tbl>
    <w:p w14:paraId="63CDDC23" w14:textId="36773F85" w:rsidR="00776217" w:rsidRPr="00205DD4" w:rsidRDefault="00A117EB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 </w:t>
      </w:r>
    </w:p>
    <w:p w14:paraId="1DB5BE69" w14:textId="4F2CBD3A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>Observação 1: O requisito de pontuação do item 5 acima não será exigido de a) orientador</w:t>
      </w:r>
      <w:r w:rsidR="00B46FB8">
        <w:rPr>
          <w:sz w:val="24"/>
          <w:szCs w:val="24"/>
        </w:rPr>
        <w:t>(a)</w:t>
      </w:r>
      <w:r w:rsidRPr="00205DD4">
        <w:rPr>
          <w:sz w:val="24"/>
          <w:szCs w:val="24"/>
        </w:rPr>
        <w:t xml:space="preserve"> de programa de pós-Graduação </w:t>
      </w:r>
      <w:r w:rsidRPr="00205DD4">
        <w:rPr>
          <w:i/>
          <w:iCs/>
          <w:sz w:val="24"/>
          <w:szCs w:val="24"/>
        </w:rPr>
        <w:t>stricto sensu</w:t>
      </w:r>
      <w:r w:rsidRPr="00205DD4">
        <w:rPr>
          <w:sz w:val="24"/>
          <w:szCs w:val="24"/>
        </w:rPr>
        <w:t xml:space="preserve"> reconhecido pela Capes </w:t>
      </w:r>
      <w:r w:rsidRPr="00205DD4">
        <w:rPr>
          <w:b/>
          <w:bCs/>
          <w:sz w:val="24"/>
          <w:szCs w:val="24"/>
        </w:rPr>
        <w:t>OU</w:t>
      </w:r>
      <w:r w:rsidRPr="00205DD4">
        <w:rPr>
          <w:sz w:val="24"/>
          <w:szCs w:val="24"/>
        </w:rPr>
        <w:t xml:space="preserve"> b) bolsista de Produtividade do CNPq.</w:t>
      </w:r>
    </w:p>
    <w:p w14:paraId="29E48EAD" w14:textId="77777777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p w14:paraId="4B01F398" w14:textId="50936241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Observação 2: </w:t>
      </w:r>
      <w:r w:rsidRPr="00205DD4">
        <w:rPr>
          <w:sz w:val="24"/>
          <w:szCs w:val="24"/>
        </w:rPr>
        <w:t>Excepcionalmente, a critério do colegiado do PPG</w:t>
      </w:r>
      <w:r>
        <w:rPr>
          <w:sz w:val="24"/>
          <w:szCs w:val="24"/>
        </w:rPr>
        <w:t xml:space="preserve"> </w:t>
      </w:r>
      <w:r w:rsidRPr="00205DD4">
        <w:rPr>
          <w:sz w:val="24"/>
          <w:szCs w:val="24"/>
        </w:rPr>
        <w:t>F</w:t>
      </w:r>
      <w:r>
        <w:rPr>
          <w:sz w:val="24"/>
          <w:szCs w:val="24"/>
        </w:rPr>
        <w:t>armacologia</w:t>
      </w:r>
      <w:r w:rsidRPr="00205DD4">
        <w:rPr>
          <w:sz w:val="24"/>
          <w:szCs w:val="24"/>
        </w:rPr>
        <w:t xml:space="preserve">, com a devida justificativa, poderá ser aprovada a participação de um (1) único </w:t>
      </w:r>
      <w:r w:rsidR="00716F38">
        <w:rPr>
          <w:sz w:val="24"/>
          <w:szCs w:val="24"/>
        </w:rPr>
        <w:t xml:space="preserve">participante </w:t>
      </w:r>
      <w:r w:rsidRPr="00205DD4">
        <w:rPr>
          <w:sz w:val="24"/>
          <w:szCs w:val="24"/>
        </w:rPr>
        <w:t xml:space="preserve">que não atenda </w:t>
      </w:r>
      <w:r w:rsidR="00845134" w:rsidRPr="00205DD4">
        <w:rPr>
          <w:sz w:val="24"/>
          <w:szCs w:val="24"/>
        </w:rPr>
        <w:t>aos</w:t>
      </w:r>
      <w:r w:rsidRPr="00205DD4">
        <w:rPr>
          <w:sz w:val="24"/>
          <w:szCs w:val="24"/>
        </w:rPr>
        <w:t xml:space="preserve"> requisitos descritos </w:t>
      </w:r>
      <w:r>
        <w:rPr>
          <w:sz w:val="24"/>
          <w:szCs w:val="24"/>
        </w:rPr>
        <w:t xml:space="preserve">no item 5 </w:t>
      </w:r>
      <w:r w:rsidRPr="00205DD4">
        <w:rPr>
          <w:sz w:val="24"/>
          <w:szCs w:val="24"/>
        </w:rPr>
        <w:t>acima.</w:t>
      </w:r>
    </w:p>
    <w:p w14:paraId="6B831509" w14:textId="77777777" w:rsidR="00DD0498" w:rsidRPr="00CF7A16" w:rsidRDefault="00DD0498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ECAF0CF" w14:textId="7348444D" w:rsidR="00AC0ACB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Banca e</w:t>
      </w:r>
      <w:r w:rsidR="00AC0ACB" w:rsidRPr="00CF7A16">
        <w:rPr>
          <w:b/>
          <w:color w:val="000000"/>
          <w:sz w:val="24"/>
          <w:szCs w:val="24"/>
        </w:rPr>
        <w:t>xaminadora</w:t>
      </w:r>
      <w:r w:rsidR="00205DD4">
        <w:rPr>
          <w:b/>
          <w:color w:val="000000"/>
          <w:sz w:val="24"/>
          <w:szCs w:val="24"/>
        </w:rPr>
        <w:t xml:space="preserve"> sugerida</w:t>
      </w:r>
      <w:r w:rsidR="00AC0ACB" w:rsidRPr="00CF7A16">
        <w:rPr>
          <w:b/>
          <w:color w:val="000000"/>
          <w:sz w:val="24"/>
          <w:szCs w:val="24"/>
        </w:rPr>
        <w:t>:</w:t>
      </w:r>
    </w:p>
    <w:p w14:paraId="411689B7" w14:textId="4E5BD07F" w:rsidR="00F5604D" w:rsidRPr="00CF7A16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2867"/>
        <w:gridCol w:w="1579"/>
        <w:gridCol w:w="3003"/>
      </w:tblGrid>
      <w:tr w:rsidR="00EA2AC2" w:rsidRPr="00CF7A16" w14:paraId="44A584A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1196" w14:textId="0ED29122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944B" w14:textId="2EB00373" w:rsidR="00AC0ACB" w:rsidRPr="002B4798" w:rsidRDefault="00F5604D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Papel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EAAD4" w14:textId="43D7EB04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FF4" w14:textId="006C4B1F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 xml:space="preserve">Link para </w:t>
            </w:r>
            <w:r w:rsidR="002B4798">
              <w:rPr>
                <w:b/>
                <w:bCs/>
                <w:sz w:val="24"/>
                <w:szCs w:val="24"/>
              </w:rPr>
              <w:t>c</w:t>
            </w:r>
            <w:r w:rsidRPr="002B4798">
              <w:rPr>
                <w:b/>
                <w:bCs/>
                <w:sz w:val="24"/>
                <w:szCs w:val="24"/>
              </w:rPr>
              <w:t>urrículo Lattes</w:t>
            </w:r>
          </w:p>
        </w:tc>
      </w:tr>
      <w:tr w:rsidR="00543FA9" w:rsidRPr="00CF7A16" w14:paraId="03FD6CEB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E489E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4A25A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Orientador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51F1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79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06330C91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83708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0891" w14:textId="48E3E5A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99AA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1A4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A2AC2" w:rsidRPr="00CF7A16" w14:paraId="73381536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BBB0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E44CE" w14:textId="6B17516F" w:rsidR="00AC0ACB" w:rsidRPr="00CF7A16" w:rsidRDefault="002A4656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23BAC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F18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52DDDE75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29E72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54F90" w14:textId="4FA5AA9E" w:rsidR="00543FA9" w:rsidRPr="00CF7A16" w:rsidRDefault="002A4656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9FA1D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A37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4798" w:rsidRPr="00CF7A16" w14:paraId="42D840D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1D809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98CB1" w14:textId="2ACE7E97" w:rsidR="002B4798" w:rsidRPr="00CF7A16" w:rsidRDefault="002A4656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7175A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A23F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A4656" w:rsidRPr="00CF7A16" w14:paraId="4E0229AE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B35BD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7D3D" w14:textId="5A4B355F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3E04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369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A4656" w:rsidRPr="00CF7A16" w14:paraId="0A7F35CF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12378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A8804" w14:textId="124B71BB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0B7A1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5B7A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4AC1FB9" w14:textId="76F6000D" w:rsidR="00AC0ACB" w:rsidRPr="00CF7A16" w:rsidRDefault="00AC0ACB" w:rsidP="000529C8">
      <w:pPr>
        <w:spacing w:line="276" w:lineRule="auto"/>
        <w:jc w:val="both"/>
        <w:rPr>
          <w:sz w:val="24"/>
          <w:szCs w:val="24"/>
        </w:rPr>
      </w:pPr>
    </w:p>
    <w:p w14:paraId="0388FEAA" w14:textId="59240E52" w:rsidR="002B7247" w:rsidRPr="00CF7A16" w:rsidRDefault="002B7247" w:rsidP="002B7247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>
        <w:rPr>
          <w:rStyle w:val="oypena"/>
          <w:sz w:val="24"/>
          <w:szCs w:val="24"/>
        </w:rPr>
        <w:t xml:space="preserve">Para fins de </w:t>
      </w:r>
      <w:r w:rsidR="00F6642B">
        <w:rPr>
          <w:rStyle w:val="oypena"/>
          <w:sz w:val="24"/>
          <w:szCs w:val="24"/>
        </w:rPr>
        <w:t>relatório de avaliação</w:t>
      </w:r>
      <w:r>
        <w:rPr>
          <w:rStyle w:val="oypena"/>
          <w:sz w:val="24"/>
          <w:szCs w:val="24"/>
        </w:rPr>
        <w:t xml:space="preserve"> do PPG, </w:t>
      </w:r>
      <w:r w:rsidRPr="00CF7A16">
        <w:rPr>
          <w:sz w:val="24"/>
          <w:szCs w:val="24"/>
        </w:rPr>
        <w:t xml:space="preserve">solicita-se </w:t>
      </w:r>
      <w:r>
        <w:rPr>
          <w:sz w:val="24"/>
          <w:szCs w:val="24"/>
        </w:rPr>
        <w:t>que</w:t>
      </w:r>
      <w:r w:rsidR="00731E54">
        <w:rPr>
          <w:sz w:val="24"/>
          <w:szCs w:val="24"/>
        </w:rPr>
        <w:t>: 1)</w:t>
      </w:r>
      <w:r>
        <w:rPr>
          <w:sz w:val="24"/>
          <w:szCs w:val="24"/>
        </w:rPr>
        <w:t xml:space="preserve"> o discente envie t</w:t>
      </w:r>
      <w:r w:rsidRPr="00CF7A16">
        <w:rPr>
          <w:sz w:val="24"/>
          <w:szCs w:val="24"/>
        </w:rPr>
        <w:t xml:space="preserve">exto </w:t>
      </w:r>
      <w:r>
        <w:rPr>
          <w:sz w:val="24"/>
          <w:szCs w:val="24"/>
        </w:rPr>
        <w:t xml:space="preserve">de </w:t>
      </w:r>
      <w:r w:rsidR="00DC17CB">
        <w:rPr>
          <w:sz w:val="24"/>
          <w:szCs w:val="24"/>
        </w:rPr>
        <w:t>25</w:t>
      </w:r>
      <w:r w:rsidR="00E967F3">
        <w:rPr>
          <w:sz w:val="24"/>
          <w:szCs w:val="24"/>
        </w:rPr>
        <w:t>0 a</w:t>
      </w:r>
      <w:r>
        <w:rPr>
          <w:sz w:val="24"/>
          <w:szCs w:val="24"/>
        </w:rPr>
        <w:t xml:space="preserve"> 300 palavras</w:t>
      </w:r>
      <w:r>
        <w:rPr>
          <w:rStyle w:val="oypena"/>
          <w:sz w:val="24"/>
          <w:szCs w:val="24"/>
        </w:rPr>
        <w:t xml:space="preserve"> sobre o i</w:t>
      </w:r>
      <w:r w:rsidRPr="00524C1A">
        <w:rPr>
          <w:rStyle w:val="oypena"/>
          <w:sz w:val="24"/>
          <w:szCs w:val="24"/>
        </w:rPr>
        <w:t xml:space="preserve">mpacto </w:t>
      </w:r>
      <w:r>
        <w:rPr>
          <w:rStyle w:val="oypena"/>
          <w:sz w:val="24"/>
          <w:szCs w:val="24"/>
        </w:rPr>
        <w:t xml:space="preserve">científico, </w:t>
      </w:r>
      <w:r w:rsidRPr="00FA681F">
        <w:rPr>
          <w:sz w:val="24"/>
          <w:szCs w:val="24"/>
        </w:rPr>
        <w:t>econômico, social</w:t>
      </w:r>
      <w:r>
        <w:rPr>
          <w:sz w:val="24"/>
          <w:szCs w:val="24"/>
        </w:rPr>
        <w:t xml:space="preserve">, </w:t>
      </w:r>
      <w:r w:rsidRPr="00FA681F">
        <w:rPr>
          <w:sz w:val="24"/>
          <w:szCs w:val="24"/>
        </w:rPr>
        <w:t xml:space="preserve">cultural </w:t>
      </w:r>
      <w:r>
        <w:rPr>
          <w:sz w:val="24"/>
          <w:szCs w:val="24"/>
        </w:rPr>
        <w:t xml:space="preserve">e/ou </w:t>
      </w:r>
      <w:r w:rsidRPr="00524C1A">
        <w:rPr>
          <w:rStyle w:val="oypena"/>
          <w:sz w:val="24"/>
          <w:szCs w:val="24"/>
        </w:rPr>
        <w:t xml:space="preserve">inovador da </w:t>
      </w:r>
      <w:r>
        <w:rPr>
          <w:rStyle w:val="oypena"/>
          <w:sz w:val="24"/>
          <w:szCs w:val="24"/>
        </w:rPr>
        <w:t>tese</w:t>
      </w:r>
      <w:r w:rsidR="00CB4350">
        <w:rPr>
          <w:rStyle w:val="oypena"/>
          <w:sz w:val="24"/>
          <w:szCs w:val="24"/>
        </w:rPr>
        <w:t xml:space="preserve">; 2) indique quais ODS </w:t>
      </w:r>
      <w:r w:rsidR="00762FEB">
        <w:rPr>
          <w:rStyle w:val="oypena"/>
          <w:sz w:val="24"/>
          <w:szCs w:val="24"/>
        </w:rPr>
        <w:t>(</w:t>
      </w:r>
      <w:hyperlink r:id="rId10" w:history="1">
        <w:r w:rsidR="00762FEB" w:rsidRPr="007710B0">
          <w:rPr>
            <w:rStyle w:val="Hyperlink"/>
            <w:sz w:val="24"/>
            <w:szCs w:val="24"/>
          </w:rPr>
          <w:t>https://brasil.un.org/pt-br/sdgs</w:t>
        </w:r>
      </w:hyperlink>
      <w:r w:rsidR="00762FEB">
        <w:rPr>
          <w:rStyle w:val="oypena"/>
          <w:sz w:val="24"/>
          <w:szCs w:val="24"/>
        </w:rPr>
        <w:t xml:space="preserve">) </w:t>
      </w:r>
      <w:r w:rsidR="00CB4350">
        <w:rPr>
          <w:rStyle w:val="oypena"/>
          <w:sz w:val="24"/>
          <w:szCs w:val="24"/>
        </w:rPr>
        <w:t xml:space="preserve">estão </w:t>
      </w:r>
      <w:r w:rsidR="002E6DC8">
        <w:rPr>
          <w:rStyle w:val="oypena"/>
          <w:sz w:val="24"/>
          <w:szCs w:val="24"/>
        </w:rPr>
        <w:t>contemplados</w:t>
      </w:r>
      <w:r w:rsidR="00CB4350">
        <w:rPr>
          <w:rStyle w:val="oypena"/>
          <w:sz w:val="24"/>
          <w:szCs w:val="24"/>
        </w:rPr>
        <w:t xml:space="preserve"> </w:t>
      </w:r>
      <w:r w:rsidR="002E6DC8">
        <w:rPr>
          <w:rStyle w:val="oypena"/>
          <w:sz w:val="24"/>
          <w:szCs w:val="24"/>
        </w:rPr>
        <w:t>no trabalho com justificativa para cada ODS indicado.</w:t>
      </w:r>
      <w:r w:rsidR="00731E54">
        <w:rPr>
          <w:rStyle w:val="oypena"/>
          <w:sz w:val="24"/>
          <w:szCs w:val="24"/>
        </w:rPr>
        <w:t xml:space="preserve"> </w:t>
      </w:r>
    </w:p>
    <w:p w14:paraId="75F12674" w14:textId="703D1A37" w:rsidR="00E72067" w:rsidRDefault="00B6423E" w:rsidP="000529C8">
      <w:pPr>
        <w:spacing w:line="276" w:lineRule="auto"/>
        <w:jc w:val="both"/>
        <w:rPr>
          <w:rStyle w:val="oypena"/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26DACB" wp14:editId="2BCE1AE0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6174740" cy="4518025"/>
                <wp:effectExtent l="0" t="0" r="16510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4518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8E3B" w14:textId="19B56560" w:rsidR="00F64D25" w:rsidRDefault="00B6423E">
                            <w:r>
                              <w:t xml:space="preserve">[Texto para </w:t>
                            </w:r>
                            <w:r w:rsidR="00F6642B">
                              <w:t>relatório de avaliação do PPG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DACB" id="Caixa de Texto 2" o:spid="_x0000_s1028" type="#_x0000_t202" style="position:absolute;left:0;text-align:left;margin-left:435pt;margin-top:20.5pt;width:486.2pt;height:355.75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">
                <v:textbox>
                  <w:txbxContent>
                    <w:p w14:paraId="1B528E3B" w14:textId="19B56560" w:rsidR="00F64D25" w:rsidRDefault="00B6423E">
                      <w:r>
                        <w:t xml:space="preserve">[Texto para </w:t>
                      </w:r>
                      <w:r w:rsidR="00F6642B">
                        <w:t>relatório de avaliação do PPG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11AC67" w14:textId="77777777" w:rsidR="00F6642B" w:rsidRPr="00F6642B" w:rsidRDefault="00F6642B" w:rsidP="00F6642B">
      <w:pPr>
        <w:spacing w:line="276" w:lineRule="auto"/>
        <w:ind w:firstLine="709"/>
        <w:jc w:val="both"/>
        <w:rPr>
          <w:rStyle w:val="oypena"/>
          <w:i/>
          <w:iCs/>
        </w:rPr>
      </w:pPr>
      <w:r w:rsidRPr="00F6642B">
        <w:lastRenderedPageBreak/>
        <w:t xml:space="preserve">Para fins de divulgação da defesa nas mídias digitais do PPG Farmacologia, solicita-se que o discente envie texto em formato de depoimento, de 100 a 300 palavras, acessível ao público em geral, sobre o assunto do trabalho da tese e/ou principais resultados. Exemplo: </w:t>
      </w:r>
      <w:r w:rsidRPr="00F6642B">
        <w:rPr>
          <w:rStyle w:val="oypena"/>
          <w:i/>
          <w:iCs/>
        </w:rPr>
        <w:t>“Neste estudo que faz parte da minha tese de doutorado encontramos</w:t>
      </w:r>
      <w:proofErr w:type="gramStart"/>
      <w:r w:rsidRPr="00F6642B">
        <w:rPr>
          <w:rStyle w:val="oypena"/>
          <w:i/>
          <w:iCs/>
        </w:rPr>
        <w:t>.....</w:t>
      </w:r>
      <w:proofErr w:type="gramEnd"/>
      <w:r w:rsidRPr="00F6642B">
        <w:rPr>
          <w:rStyle w:val="oypena"/>
          <w:i/>
          <w:iCs/>
        </w:rPr>
        <w:t>”</w:t>
      </w:r>
    </w:p>
    <w:p w14:paraId="356EA1FD" w14:textId="01C4BF10" w:rsidR="007F0541" w:rsidRPr="00CF7A16" w:rsidRDefault="00B6423E" w:rsidP="000529C8">
      <w:pPr>
        <w:spacing w:line="276" w:lineRule="auto"/>
        <w:jc w:val="both"/>
        <w:rPr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BB4572" wp14:editId="77B7564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74740" cy="7813675"/>
                <wp:effectExtent l="0" t="0" r="16510" b="15875"/>
                <wp:wrapSquare wrapText="bothSides"/>
                <wp:docPr id="373345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1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ED5" w14:textId="339DDFCA" w:rsidR="00B6423E" w:rsidRDefault="00B6423E" w:rsidP="00B6423E">
                            <w:r>
                              <w:t xml:space="preserve">[Texto para </w:t>
                            </w:r>
                            <w:r w:rsidR="00F6642B">
                              <w:t>mídias digitais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4572" id="_x0000_s1029" type="#_x0000_t202" style="position:absolute;left:0;text-align:left;margin-left:0;margin-top:19.35pt;width:486.2pt;height:615.2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">
                <v:textbox>
                  <w:txbxContent>
                    <w:p w14:paraId="05CABED5" w14:textId="339DDFCA" w:rsidR="00B6423E" w:rsidRDefault="00B6423E" w:rsidP="00B6423E">
                      <w:r>
                        <w:t xml:space="preserve">[Texto para </w:t>
                      </w:r>
                      <w:r w:rsidR="00F6642B">
                        <w:t>mídias digitais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541" w:rsidRPr="00CF7A16" w:rsidSect="000529C8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40" w:right="1080" w:bottom="1440" w:left="108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8CFB" w14:textId="77777777" w:rsidR="007D60D0" w:rsidRDefault="007D60D0">
      <w:r>
        <w:separator/>
      </w:r>
    </w:p>
  </w:endnote>
  <w:endnote w:type="continuationSeparator" w:id="0">
    <w:p w14:paraId="39DD0C90" w14:textId="77777777" w:rsidR="007D60D0" w:rsidRDefault="007D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786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025A57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F348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9EE5E7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D079" w14:textId="77777777" w:rsidR="007D60D0" w:rsidRDefault="007D60D0">
      <w:r>
        <w:separator/>
      </w:r>
    </w:p>
  </w:footnote>
  <w:footnote w:type="continuationSeparator" w:id="0">
    <w:p w14:paraId="56CC8178" w14:textId="77777777" w:rsidR="007D60D0" w:rsidRDefault="007D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6D93" w14:textId="77777777" w:rsidR="00604C35" w:rsidRDefault="00604C35">
    <w:pPr>
      <w:jc w:val="both"/>
      <w:rPr>
        <w:rFonts w:ascii="Arial" w:hAnsi="Arial"/>
        <w:sz w:val="28"/>
      </w:rPr>
    </w:pPr>
  </w:p>
  <w:p w14:paraId="13DD6CAF" w14:textId="77777777" w:rsidR="00604C35" w:rsidRDefault="00604C35">
    <w:pPr>
      <w:jc w:val="both"/>
      <w:rPr>
        <w:sz w:val="24"/>
      </w:rPr>
    </w:pPr>
  </w:p>
  <w:p w14:paraId="309F259B" w14:textId="77777777" w:rsidR="00604C35" w:rsidRDefault="00604C35">
    <w:pPr>
      <w:jc w:val="both"/>
      <w:rPr>
        <w:sz w:val="24"/>
      </w:rPr>
    </w:pPr>
  </w:p>
  <w:p w14:paraId="64726F57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3186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49C6C842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347873789">
    <w:abstractNumId w:val="6"/>
  </w:num>
  <w:num w:numId="2" w16cid:durableId="252007390">
    <w:abstractNumId w:val="1"/>
  </w:num>
  <w:num w:numId="3" w16cid:durableId="733772831">
    <w:abstractNumId w:val="8"/>
    <w:lvlOverride w:ilvl="0">
      <w:startOverride w:val="1"/>
    </w:lvlOverride>
  </w:num>
  <w:num w:numId="4" w16cid:durableId="321197630">
    <w:abstractNumId w:val="7"/>
  </w:num>
  <w:num w:numId="5" w16cid:durableId="84040319">
    <w:abstractNumId w:val="4"/>
  </w:num>
  <w:num w:numId="6" w16cid:durableId="2025663228">
    <w:abstractNumId w:val="0"/>
  </w:num>
  <w:num w:numId="7" w16cid:durableId="1208103429">
    <w:abstractNumId w:val="2"/>
  </w:num>
  <w:num w:numId="8" w16cid:durableId="406995499">
    <w:abstractNumId w:val="5"/>
  </w:num>
  <w:num w:numId="9" w16cid:durableId="76888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104A"/>
    <w:rsid w:val="00022F17"/>
    <w:rsid w:val="00032981"/>
    <w:rsid w:val="00035B07"/>
    <w:rsid w:val="00035FC3"/>
    <w:rsid w:val="00042181"/>
    <w:rsid w:val="0004437D"/>
    <w:rsid w:val="000517F1"/>
    <w:rsid w:val="000518D5"/>
    <w:rsid w:val="000529C8"/>
    <w:rsid w:val="000628A7"/>
    <w:rsid w:val="00073E4D"/>
    <w:rsid w:val="000744B6"/>
    <w:rsid w:val="000775D6"/>
    <w:rsid w:val="0009631C"/>
    <w:rsid w:val="000C6746"/>
    <w:rsid w:val="000E7AD5"/>
    <w:rsid w:val="001069FE"/>
    <w:rsid w:val="00132F4D"/>
    <w:rsid w:val="00152765"/>
    <w:rsid w:val="001560C3"/>
    <w:rsid w:val="001629AD"/>
    <w:rsid w:val="0016655B"/>
    <w:rsid w:val="00171F21"/>
    <w:rsid w:val="001722FA"/>
    <w:rsid w:val="001752A2"/>
    <w:rsid w:val="00190CC0"/>
    <w:rsid w:val="00197277"/>
    <w:rsid w:val="001A30A2"/>
    <w:rsid w:val="001A5948"/>
    <w:rsid w:val="001B58A6"/>
    <w:rsid w:val="001D1FE6"/>
    <w:rsid w:val="001D4190"/>
    <w:rsid w:val="001F1D2B"/>
    <w:rsid w:val="001F5646"/>
    <w:rsid w:val="0020212A"/>
    <w:rsid w:val="002045B2"/>
    <w:rsid w:val="00205DD4"/>
    <w:rsid w:val="00210B31"/>
    <w:rsid w:val="00226647"/>
    <w:rsid w:val="00235D55"/>
    <w:rsid w:val="00244D7B"/>
    <w:rsid w:val="00247ABB"/>
    <w:rsid w:val="00250E1C"/>
    <w:rsid w:val="00253840"/>
    <w:rsid w:val="00265350"/>
    <w:rsid w:val="00295A98"/>
    <w:rsid w:val="0029624A"/>
    <w:rsid w:val="002A4656"/>
    <w:rsid w:val="002B4798"/>
    <w:rsid w:val="002B7247"/>
    <w:rsid w:val="002C2822"/>
    <w:rsid w:val="002C29EC"/>
    <w:rsid w:val="002C306C"/>
    <w:rsid w:val="002C4B57"/>
    <w:rsid w:val="002C5C6B"/>
    <w:rsid w:val="002D05F4"/>
    <w:rsid w:val="002D2151"/>
    <w:rsid w:val="002D538C"/>
    <w:rsid w:val="002D60D6"/>
    <w:rsid w:val="002E02C1"/>
    <w:rsid w:val="002E6DC8"/>
    <w:rsid w:val="0031626C"/>
    <w:rsid w:val="0033656D"/>
    <w:rsid w:val="0033712B"/>
    <w:rsid w:val="0034132B"/>
    <w:rsid w:val="0034600E"/>
    <w:rsid w:val="0035262C"/>
    <w:rsid w:val="00362D67"/>
    <w:rsid w:val="0036721A"/>
    <w:rsid w:val="0037667A"/>
    <w:rsid w:val="00385241"/>
    <w:rsid w:val="0038771C"/>
    <w:rsid w:val="00395A19"/>
    <w:rsid w:val="00397166"/>
    <w:rsid w:val="003A08A3"/>
    <w:rsid w:val="003A09B4"/>
    <w:rsid w:val="003A2760"/>
    <w:rsid w:val="003A43DA"/>
    <w:rsid w:val="003B738A"/>
    <w:rsid w:val="003D0498"/>
    <w:rsid w:val="003D41D5"/>
    <w:rsid w:val="003D6CBA"/>
    <w:rsid w:val="003F4383"/>
    <w:rsid w:val="00400CB5"/>
    <w:rsid w:val="00400F15"/>
    <w:rsid w:val="0040689C"/>
    <w:rsid w:val="00422969"/>
    <w:rsid w:val="00465124"/>
    <w:rsid w:val="00467A46"/>
    <w:rsid w:val="00475AC0"/>
    <w:rsid w:val="0048698F"/>
    <w:rsid w:val="004929AA"/>
    <w:rsid w:val="004956E7"/>
    <w:rsid w:val="004A75EE"/>
    <w:rsid w:val="004C6946"/>
    <w:rsid w:val="004D0598"/>
    <w:rsid w:val="004E66E7"/>
    <w:rsid w:val="00505699"/>
    <w:rsid w:val="005210AA"/>
    <w:rsid w:val="00524C1A"/>
    <w:rsid w:val="00543FA9"/>
    <w:rsid w:val="00551F08"/>
    <w:rsid w:val="005546B4"/>
    <w:rsid w:val="005562E1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604C35"/>
    <w:rsid w:val="00610000"/>
    <w:rsid w:val="0061072A"/>
    <w:rsid w:val="00617130"/>
    <w:rsid w:val="00621E17"/>
    <w:rsid w:val="0063469F"/>
    <w:rsid w:val="006534B7"/>
    <w:rsid w:val="00653FD1"/>
    <w:rsid w:val="006548A6"/>
    <w:rsid w:val="00656495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6413"/>
    <w:rsid w:val="006F029E"/>
    <w:rsid w:val="006F61DE"/>
    <w:rsid w:val="006F69C6"/>
    <w:rsid w:val="006F7CA2"/>
    <w:rsid w:val="00716014"/>
    <w:rsid w:val="00716F38"/>
    <w:rsid w:val="00721B58"/>
    <w:rsid w:val="0072429A"/>
    <w:rsid w:val="00727558"/>
    <w:rsid w:val="00731E54"/>
    <w:rsid w:val="00734CE2"/>
    <w:rsid w:val="00735A71"/>
    <w:rsid w:val="00747F01"/>
    <w:rsid w:val="00760531"/>
    <w:rsid w:val="00760E69"/>
    <w:rsid w:val="00762FEB"/>
    <w:rsid w:val="0077308C"/>
    <w:rsid w:val="00776217"/>
    <w:rsid w:val="00780067"/>
    <w:rsid w:val="00786EC4"/>
    <w:rsid w:val="00790091"/>
    <w:rsid w:val="00791228"/>
    <w:rsid w:val="007943C2"/>
    <w:rsid w:val="007964B7"/>
    <w:rsid w:val="007A2054"/>
    <w:rsid w:val="007A5470"/>
    <w:rsid w:val="007A7624"/>
    <w:rsid w:val="007B4BAE"/>
    <w:rsid w:val="007B5C53"/>
    <w:rsid w:val="007C63F4"/>
    <w:rsid w:val="007C7465"/>
    <w:rsid w:val="007D01C8"/>
    <w:rsid w:val="007D2AD6"/>
    <w:rsid w:val="007D60D0"/>
    <w:rsid w:val="007E15B4"/>
    <w:rsid w:val="007E2E72"/>
    <w:rsid w:val="007F0541"/>
    <w:rsid w:val="008137A2"/>
    <w:rsid w:val="00822011"/>
    <w:rsid w:val="00824227"/>
    <w:rsid w:val="00827FE7"/>
    <w:rsid w:val="008310AC"/>
    <w:rsid w:val="0083635A"/>
    <w:rsid w:val="00840BA1"/>
    <w:rsid w:val="008428AA"/>
    <w:rsid w:val="00845134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B477F"/>
    <w:rsid w:val="008B517D"/>
    <w:rsid w:val="008E1D57"/>
    <w:rsid w:val="009023A6"/>
    <w:rsid w:val="00910BE8"/>
    <w:rsid w:val="00932668"/>
    <w:rsid w:val="00960CA7"/>
    <w:rsid w:val="009770E5"/>
    <w:rsid w:val="00980AE7"/>
    <w:rsid w:val="009877B4"/>
    <w:rsid w:val="009902DB"/>
    <w:rsid w:val="0099626F"/>
    <w:rsid w:val="009A4D4D"/>
    <w:rsid w:val="009A76BB"/>
    <w:rsid w:val="009B0C8D"/>
    <w:rsid w:val="009B28AF"/>
    <w:rsid w:val="009B38C5"/>
    <w:rsid w:val="009C61FB"/>
    <w:rsid w:val="009C7DAB"/>
    <w:rsid w:val="009D0614"/>
    <w:rsid w:val="009E4241"/>
    <w:rsid w:val="009E4B61"/>
    <w:rsid w:val="009E5A13"/>
    <w:rsid w:val="009F4F4E"/>
    <w:rsid w:val="009F69AA"/>
    <w:rsid w:val="00A029C8"/>
    <w:rsid w:val="00A034EF"/>
    <w:rsid w:val="00A05CA0"/>
    <w:rsid w:val="00A117EB"/>
    <w:rsid w:val="00A11A1B"/>
    <w:rsid w:val="00A14559"/>
    <w:rsid w:val="00A22B37"/>
    <w:rsid w:val="00A23801"/>
    <w:rsid w:val="00A25157"/>
    <w:rsid w:val="00A25B43"/>
    <w:rsid w:val="00A26F74"/>
    <w:rsid w:val="00A452C2"/>
    <w:rsid w:val="00A53576"/>
    <w:rsid w:val="00A60791"/>
    <w:rsid w:val="00A63C47"/>
    <w:rsid w:val="00A73130"/>
    <w:rsid w:val="00A74226"/>
    <w:rsid w:val="00A75246"/>
    <w:rsid w:val="00A83502"/>
    <w:rsid w:val="00A83E0D"/>
    <w:rsid w:val="00A95F66"/>
    <w:rsid w:val="00AA2D78"/>
    <w:rsid w:val="00AA39A6"/>
    <w:rsid w:val="00AC0ACB"/>
    <w:rsid w:val="00AC15FE"/>
    <w:rsid w:val="00AC58EC"/>
    <w:rsid w:val="00AE0865"/>
    <w:rsid w:val="00AE5DF7"/>
    <w:rsid w:val="00AF0FFD"/>
    <w:rsid w:val="00AF263E"/>
    <w:rsid w:val="00B14DFC"/>
    <w:rsid w:val="00B23C2C"/>
    <w:rsid w:val="00B3085B"/>
    <w:rsid w:val="00B31C66"/>
    <w:rsid w:val="00B322D9"/>
    <w:rsid w:val="00B35EA6"/>
    <w:rsid w:val="00B46FB8"/>
    <w:rsid w:val="00B519EC"/>
    <w:rsid w:val="00B57E84"/>
    <w:rsid w:val="00B6423E"/>
    <w:rsid w:val="00B654FA"/>
    <w:rsid w:val="00B7307A"/>
    <w:rsid w:val="00B81CB5"/>
    <w:rsid w:val="00B94570"/>
    <w:rsid w:val="00BB7D8F"/>
    <w:rsid w:val="00BC2ADD"/>
    <w:rsid w:val="00BC3F30"/>
    <w:rsid w:val="00BC581B"/>
    <w:rsid w:val="00BD107F"/>
    <w:rsid w:val="00BD3124"/>
    <w:rsid w:val="00C06340"/>
    <w:rsid w:val="00C14EA2"/>
    <w:rsid w:val="00C24804"/>
    <w:rsid w:val="00C24D04"/>
    <w:rsid w:val="00C316E9"/>
    <w:rsid w:val="00C327F9"/>
    <w:rsid w:val="00C32E16"/>
    <w:rsid w:val="00C36D91"/>
    <w:rsid w:val="00C50634"/>
    <w:rsid w:val="00C6787E"/>
    <w:rsid w:val="00C71795"/>
    <w:rsid w:val="00C71F5C"/>
    <w:rsid w:val="00C7632E"/>
    <w:rsid w:val="00C8074B"/>
    <w:rsid w:val="00C9293A"/>
    <w:rsid w:val="00C92B04"/>
    <w:rsid w:val="00C965A0"/>
    <w:rsid w:val="00CA0980"/>
    <w:rsid w:val="00CA2407"/>
    <w:rsid w:val="00CA2F79"/>
    <w:rsid w:val="00CA5344"/>
    <w:rsid w:val="00CB2FD7"/>
    <w:rsid w:val="00CB4350"/>
    <w:rsid w:val="00CB5EBA"/>
    <w:rsid w:val="00CC56FA"/>
    <w:rsid w:val="00CE2C40"/>
    <w:rsid w:val="00CF6160"/>
    <w:rsid w:val="00CF7A16"/>
    <w:rsid w:val="00D00850"/>
    <w:rsid w:val="00D03570"/>
    <w:rsid w:val="00D077D5"/>
    <w:rsid w:val="00D16FD3"/>
    <w:rsid w:val="00D20BA2"/>
    <w:rsid w:val="00D31C70"/>
    <w:rsid w:val="00D34A40"/>
    <w:rsid w:val="00D40B1D"/>
    <w:rsid w:val="00D46058"/>
    <w:rsid w:val="00D53C00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1598"/>
    <w:rsid w:val="00DA2A0E"/>
    <w:rsid w:val="00DA3633"/>
    <w:rsid w:val="00DA3BC9"/>
    <w:rsid w:val="00DA563C"/>
    <w:rsid w:val="00DC17CB"/>
    <w:rsid w:val="00DC20CB"/>
    <w:rsid w:val="00DC7171"/>
    <w:rsid w:val="00DD0498"/>
    <w:rsid w:val="00DD0808"/>
    <w:rsid w:val="00DD3F43"/>
    <w:rsid w:val="00DF0DD4"/>
    <w:rsid w:val="00E052B7"/>
    <w:rsid w:val="00E07D3E"/>
    <w:rsid w:val="00E10EDF"/>
    <w:rsid w:val="00E14DE1"/>
    <w:rsid w:val="00E15761"/>
    <w:rsid w:val="00E211F8"/>
    <w:rsid w:val="00E50BA8"/>
    <w:rsid w:val="00E52CEA"/>
    <w:rsid w:val="00E53688"/>
    <w:rsid w:val="00E66773"/>
    <w:rsid w:val="00E675D7"/>
    <w:rsid w:val="00E72067"/>
    <w:rsid w:val="00E9309E"/>
    <w:rsid w:val="00E94B0B"/>
    <w:rsid w:val="00E967F3"/>
    <w:rsid w:val="00E97CF2"/>
    <w:rsid w:val="00EA1872"/>
    <w:rsid w:val="00EA2AC2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30EFE"/>
    <w:rsid w:val="00F51BF0"/>
    <w:rsid w:val="00F5604D"/>
    <w:rsid w:val="00F600B8"/>
    <w:rsid w:val="00F6136B"/>
    <w:rsid w:val="00F64D25"/>
    <w:rsid w:val="00F6642B"/>
    <w:rsid w:val="00F751FE"/>
    <w:rsid w:val="00FA2F24"/>
    <w:rsid w:val="00FA681F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FDC3"/>
  <w15:chartTrackingRefBased/>
  <w15:docId w15:val="{6FE898C7-8BBA-42D4-A5BF-9A059B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basedOn w:val="Fontepargpadro"/>
    <w:uiPriority w:val="99"/>
    <w:semiHidden/>
    <w:unhideWhenUsed/>
    <w:rsid w:val="002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sil.un.org/pt-br/sd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cupira-legado.capes.gov.br/sucupira/public/consultas/coleta/veiculoPublicacaoQualis/listaConsultaGeralPeriodicos.js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343</Words>
  <Characters>1899</Characters>
  <Application>Microsoft Office Word</Application>
  <DocSecurity>0</DocSecurity>
  <Lines>90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Roselei Fachinetto</cp:lastModifiedBy>
  <cp:revision>17</cp:revision>
  <cp:lastPrinted>2009-11-09T11:52:00Z</cp:lastPrinted>
  <dcterms:created xsi:type="dcterms:W3CDTF">2024-09-12T19:46:00Z</dcterms:created>
  <dcterms:modified xsi:type="dcterms:W3CDTF">2025-11-07T23:33:00Z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