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58.56018066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COMPROMISSO 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23974609375" w:line="229.90808486938477" w:lineRule="auto"/>
        <w:ind w:left="195.20004272460938" w:right="0" w:firstLine="2.87994384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nacionalidade____________________________, profissão________________________________, endereço________________________________________________________________________, nº do CPF______________________________, aluno(a) devidamente matriculado(a) no Curso/Área____________________________________sob o número_____________________, em nível de_______________________________________________________________________, da Universidade/Fundação/Instituto/Associação/Escola/Faculdade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14208984375" w:lineRule="auto"/>
        <w:ind w:left="192.3200225830078" w:right="8.40087890625" w:hanging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_____________________________________, tenho ciência das obrigações inerentes à qualidade de bolsista CAPES, e nesse sentido, declaro conhecer e COMPROMETO-ME a atender as normativas da PORTARIA Nº 23, DE 30 DE JANEIRO DE 2017 - DOU de 01/02/2017 (nº 23, Seção 1, pág. 40), conforme redação abaixo: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1220703125" w:line="229.90779876708984" w:lineRule="auto"/>
        <w:ind w:left="195.92002868652344" w:right="1117.1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 As concessões de bolsa de todos os programas geridos por esta Coordenação de  Aperfeiçoamento de Pessoal de Nível Superior (Capes) limitam-se a: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11962890625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- 24 (vinte e quatro) meses improrrogáveis no mestrado;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- 48 (quarenta e oito) meses improrrogáveis no doutorado.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041015625" w:line="229.90779876708984" w:lineRule="auto"/>
        <w:ind w:left="201.92001342773438" w:right="126.2353515625" w:hanging="5.999984741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 Na contagem do tempo serão contabilizadas as mensalidades recebidas de outras agências  de fomento para o mesmo nível de formação.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125732421875" w:line="240" w:lineRule="auto"/>
        <w:ind w:left="195.9200286865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- Salvo as exceções previstas em lei ou em normas especiais da Capes, é vedado: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29.90779876708984" w:lineRule="auto"/>
        <w:ind w:left="200.9600067138672" w:right="1154.4757080078125" w:hanging="200.96000671386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I- acumular bolsas da Capes ou bolsa da Capes com bolsa de outras agências nacionais ou  internacionais;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125732421875" w:line="229.90779876708984" w:lineRule="auto"/>
        <w:ind w:left="202.1600341796875" w:right="154.312744140625" w:hanging="202.16003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conceder e pagar qualquer benefício a quem estiver em débito de qualquer natureza com a Capes  ou com outras agências ou instituições de fomento ao ensino e à pesquisa;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125732421875" w:line="229.90779876708984" w:lineRule="auto"/>
        <w:ind w:left="195.92002868652344" w:right="126.715087890625" w:hanging="195.92002868652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conceder bolsa a ex-bolsista da Capes ou de qualquer agência, que já tenha usufruído o tempo  máximo referido no art. 1º desta Portaria no mesmo nível de formação.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4.012451171875" w:line="338.19780349731445" w:lineRule="auto"/>
        <w:ind w:left="200.9600067138672" w:right="913.9154052734375" w:firstLine="1.679992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alguma dessas condições e/ou situações seja alterada, o(a) bolsista deverá comunicar  imediatamente a Coordenação do curso.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7.72216796875" w:line="240" w:lineRule="auto"/>
        <w:ind w:left="180.55999755859375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1998291015625" w:line="240" w:lineRule="auto"/>
        <w:ind w:left="186.5599822998047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sectPr>
      <w:pgSz w:h="16840" w:w="11900" w:orient="portrait"/>
      <w:pgMar w:bottom="3010" w:top="1001.99951171875" w:left="944.0000152587891" w:right="1114.959716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