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1316" w:rsidRDefault="000C1316" w:rsidP="00476339">
      <w:pPr>
        <w:jc w:val="both"/>
        <w:rPr>
          <w:rFonts w:ascii="Arial" w:hAnsi="Arial" w:cs="Arial"/>
        </w:rPr>
      </w:pPr>
    </w:p>
    <w:p w:rsidR="00485DB6" w:rsidRDefault="00485DB6" w:rsidP="00476339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FE3737" w:rsidTr="00FE3737">
        <w:trPr>
          <w:trHeight w:val="1620"/>
        </w:trPr>
        <w:tc>
          <w:tcPr>
            <w:tcW w:w="9628" w:type="dxa"/>
            <w:gridSpan w:val="2"/>
          </w:tcPr>
          <w:p w:rsidR="00FE3737" w:rsidRPr="004B536B" w:rsidRDefault="00FE3737" w:rsidP="00503BD1">
            <w:pPr>
              <w:pStyle w:val="Default"/>
              <w:spacing w:before="240"/>
              <w:jc w:val="center"/>
              <w:rPr>
                <w:b/>
                <w:bCs/>
              </w:rPr>
            </w:pPr>
            <w:r w:rsidRPr="004B536B">
              <w:rPr>
                <w:b/>
                <w:bCs/>
              </w:rPr>
              <w:t>Anexo I - Requerimento de Inscrição</w:t>
            </w:r>
          </w:p>
          <w:p w:rsidR="00FE3737" w:rsidRDefault="00FE3737" w:rsidP="00FE373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FE3737" w:rsidRPr="004B536B" w:rsidRDefault="00FE3737" w:rsidP="00FE3737">
            <w:pPr>
              <w:jc w:val="center"/>
              <w:rPr>
                <w:rFonts w:ascii="Arial" w:hAnsi="Arial" w:cs="Arial"/>
                <w:bCs/>
              </w:rPr>
            </w:pPr>
            <w:r w:rsidRPr="004B536B">
              <w:rPr>
                <w:rFonts w:ascii="Arial" w:hAnsi="Arial" w:cs="Arial"/>
                <w:bCs/>
              </w:rPr>
              <w:t>Chamada de Seleção Interna - PPGEC/UFSM n. 02/2023</w:t>
            </w:r>
          </w:p>
          <w:p w:rsidR="00FE3737" w:rsidRPr="008B071D" w:rsidRDefault="00FE3737" w:rsidP="00503BD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B071D">
              <w:rPr>
                <w:b/>
                <w:shd w:val="clear" w:color="auto" w:fill="FFFFFF"/>
              </w:rPr>
              <w:t>PRÊMIO CAPES DE TESE - EDIÇÃO 2023</w:t>
            </w:r>
          </w:p>
        </w:tc>
      </w:tr>
      <w:tr w:rsidR="00FE3737" w:rsidTr="00FE3737">
        <w:trPr>
          <w:trHeight w:val="1305"/>
        </w:trPr>
        <w:tc>
          <w:tcPr>
            <w:tcW w:w="9628" w:type="dxa"/>
            <w:gridSpan w:val="2"/>
          </w:tcPr>
          <w:p w:rsidR="00FE3737" w:rsidRDefault="00FE3737" w:rsidP="00FE3737">
            <w:pPr>
              <w:pStyle w:val="Default"/>
              <w:spacing w:before="24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Nome do autor(a) da tese: </w:t>
            </w:r>
          </w:p>
          <w:p w:rsidR="00FE3737" w:rsidRDefault="00FE3737" w:rsidP="00FE3737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Telefone:</w:t>
            </w:r>
          </w:p>
          <w:p w:rsidR="00FE3737" w:rsidRDefault="00FE3737" w:rsidP="00FE3737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</w:t>
            </w:r>
          </w:p>
          <w:p w:rsidR="00F41D05" w:rsidRDefault="00F41D05" w:rsidP="00FE3737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Currículo lattes (link):</w:t>
            </w:r>
          </w:p>
          <w:p w:rsidR="00AC0274" w:rsidRDefault="00AC0274" w:rsidP="00FE3737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FE3737" w:rsidTr="00FE3737">
        <w:trPr>
          <w:trHeight w:val="949"/>
        </w:trPr>
        <w:tc>
          <w:tcPr>
            <w:tcW w:w="9628" w:type="dxa"/>
            <w:gridSpan w:val="2"/>
          </w:tcPr>
          <w:p w:rsidR="00FE3737" w:rsidRDefault="00FE3737" w:rsidP="00FE3737">
            <w:pPr>
              <w:pStyle w:val="Default"/>
              <w:spacing w:before="240" w:line="360" w:lineRule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Título da tese: </w:t>
            </w:r>
          </w:p>
          <w:p w:rsidR="00FE3737" w:rsidRDefault="00FE3737" w:rsidP="00FE3737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:rsidR="004B536B" w:rsidRDefault="004B536B" w:rsidP="00FE3737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FE3737" w:rsidTr="00FE3737">
        <w:trPr>
          <w:trHeight w:val="753"/>
        </w:trPr>
        <w:tc>
          <w:tcPr>
            <w:tcW w:w="9628" w:type="dxa"/>
            <w:gridSpan w:val="2"/>
          </w:tcPr>
          <w:p w:rsidR="00FE3737" w:rsidRDefault="00FE3737" w:rsidP="00FE3737">
            <w:pPr>
              <w:pStyle w:val="Default"/>
              <w:spacing w:before="240" w:line="360" w:lineRule="auto"/>
              <w:rPr>
                <w:b/>
                <w:bCs/>
                <w:sz w:val="22"/>
                <w:szCs w:val="22"/>
              </w:rPr>
            </w:pPr>
            <w:r w:rsidRPr="00FE3737">
              <w:rPr>
                <w:sz w:val="22"/>
                <w:szCs w:val="22"/>
              </w:rPr>
              <w:t>Data da defesa da tese</w:t>
            </w:r>
            <w:r>
              <w:rPr>
                <w:sz w:val="22"/>
                <w:szCs w:val="22"/>
              </w:rPr>
              <w:t>:</w:t>
            </w:r>
          </w:p>
        </w:tc>
      </w:tr>
      <w:tr w:rsidR="00FE3737" w:rsidTr="00FE3737">
        <w:trPr>
          <w:trHeight w:val="885"/>
        </w:trPr>
        <w:tc>
          <w:tcPr>
            <w:tcW w:w="9628" w:type="dxa"/>
            <w:gridSpan w:val="2"/>
          </w:tcPr>
          <w:p w:rsidR="00FE3737" w:rsidRDefault="00FE3737" w:rsidP="00040D54">
            <w:pPr>
              <w:pStyle w:val="Default"/>
              <w:spacing w:before="240" w:after="24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Orientador(a) da tese: </w:t>
            </w:r>
          </w:p>
          <w:p w:rsidR="00040D54" w:rsidRDefault="00FE3737" w:rsidP="00040D54">
            <w:pPr>
              <w:pStyle w:val="Default"/>
              <w:spacing w:after="240" w:line="360" w:lineRule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Coorientador(a) da tese: </w:t>
            </w:r>
          </w:p>
        </w:tc>
      </w:tr>
      <w:tr w:rsidR="00FE3737" w:rsidTr="00040D54">
        <w:trPr>
          <w:trHeight w:val="307"/>
        </w:trPr>
        <w:tc>
          <w:tcPr>
            <w:tcW w:w="4248" w:type="dxa"/>
          </w:tcPr>
          <w:p w:rsidR="00FE3737" w:rsidRDefault="00FE3737" w:rsidP="00FE3737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Área de Concentração: </w:t>
            </w:r>
          </w:p>
        </w:tc>
        <w:tc>
          <w:tcPr>
            <w:tcW w:w="5380" w:type="dxa"/>
          </w:tcPr>
          <w:p w:rsidR="00040D54" w:rsidRDefault="00FE3737" w:rsidP="00FE3737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Linha de Pesquisa:</w:t>
            </w:r>
          </w:p>
        </w:tc>
      </w:tr>
      <w:tr w:rsidR="00040D54" w:rsidTr="00040D54">
        <w:trPr>
          <w:trHeight w:val="1333"/>
        </w:trPr>
        <w:tc>
          <w:tcPr>
            <w:tcW w:w="4248" w:type="dxa"/>
          </w:tcPr>
          <w:p w:rsidR="00040D54" w:rsidRPr="00040D54" w:rsidRDefault="00040D54" w:rsidP="00040D54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  <w:p w:rsidR="00040D54" w:rsidRPr="00040D54" w:rsidRDefault="00040D54" w:rsidP="00040D54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  <w:p w:rsidR="00040D54" w:rsidRPr="00040D54" w:rsidRDefault="00040D54" w:rsidP="00040D54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040D54">
              <w:rPr>
                <w:color w:val="auto"/>
                <w:sz w:val="18"/>
                <w:szCs w:val="18"/>
              </w:rPr>
              <w:t xml:space="preserve">(   ) </w:t>
            </w:r>
            <w:r w:rsidRPr="00040D54">
              <w:rPr>
                <w:sz w:val="18"/>
                <w:szCs w:val="18"/>
              </w:rPr>
              <w:t>Construção Civil e Preservação Ambiental</w:t>
            </w:r>
          </w:p>
        </w:tc>
        <w:tc>
          <w:tcPr>
            <w:tcW w:w="5380" w:type="dxa"/>
          </w:tcPr>
          <w:p w:rsidR="00040D54" w:rsidRPr="00040D54" w:rsidRDefault="00040D54" w:rsidP="00040D54">
            <w:pPr>
              <w:pStyle w:val="Default"/>
              <w:spacing w:before="240" w:line="276" w:lineRule="auto"/>
              <w:rPr>
                <w:rStyle w:val="Forte"/>
                <w:b w:val="0"/>
                <w:bCs w:val="0"/>
                <w:color w:val="1C1C1C"/>
                <w:sz w:val="18"/>
                <w:szCs w:val="18"/>
                <w:shd w:val="clear" w:color="auto" w:fill="FFFFFF"/>
              </w:rPr>
            </w:pPr>
            <w:r w:rsidRPr="00040D54">
              <w:rPr>
                <w:rStyle w:val="Forte"/>
                <w:b w:val="0"/>
                <w:bCs w:val="0"/>
                <w:color w:val="1C1C1C"/>
                <w:sz w:val="18"/>
                <w:szCs w:val="18"/>
                <w:shd w:val="clear" w:color="auto" w:fill="FFFFFF"/>
              </w:rPr>
              <w:t>(</w:t>
            </w:r>
            <w:r w:rsidRPr="00040D54">
              <w:rPr>
                <w:rStyle w:val="Forte"/>
                <w:b w:val="0"/>
                <w:bCs w:val="0"/>
                <w:sz w:val="18"/>
                <w:szCs w:val="18"/>
              </w:rPr>
              <w:t xml:space="preserve">   ) </w:t>
            </w:r>
            <w:r w:rsidRPr="00040D54">
              <w:rPr>
                <w:rStyle w:val="Forte"/>
                <w:b w:val="0"/>
                <w:bCs w:val="0"/>
                <w:color w:val="1C1C1C"/>
                <w:sz w:val="18"/>
                <w:szCs w:val="18"/>
                <w:shd w:val="clear" w:color="auto" w:fill="FFFFFF"/>
              </w:rPr>
              <w:t>Conforto Ambiental</w:t>
            </w:r>
          </w:p>
          <w:p w:rsidR="00040D54" w:rsidRPr="00040D54" w:rsidRDefault="00040D54" w:rsidP="00040D54">
            <w:pPr>
              <w:pStyle w:val="Default"/>
              <w:spacing w:line="276" w:lineRule="auto"/>
              <w:rPr>
                <w:rStyle w:val="nfase"/>
                <w:i w:val="0"/>
                <w:iCs w:val="0"/>
                <w:color w:val="1C1C1C"/>
                <w:sz w:val="18"/>
                <w:szCs w:val="18"/>
                <w:shd w:val="clear" w:color="auto" w:fill="FFFFFF"/>
              </w:rPr>
            </w:pPr>
            <w:r w:rsidRPr="00040D54">
              <w:rPr>
                <w:rStyle w:val="nfase"/>
                <w:i w:val="0"/>
                <w:iCs w:val="0"/>
                <w:color w:val="1C1C1C"/>
                <w:sz w:val="18"/>
                <w:szCs w:val="18"/>
                <w:shd w:val="clear" w:color="auto" w:fill="FFFFFF"/>
              </w:rPr>
              <w:t>(   ) Geotecnia e Pavimentação</w:t>
            </w:r>
          </w:p>
          <w:p w:rsidR="00040D54" w:rsidRPr="00040D54" w:rsidRDefault="00040D54" w:rsidP="00040D54">
            <w:pPr>
              <w:pStyle w:val="Default"/>
              <w:spacing w:line="276" w:lineRule="auto"/>
              <w:rPr>
                <w:rStyle w:val="nfase"/>
                <w:i w:val="0"/>
                <w:iCs w:val="0"/>
                <w:color w:val="1C1C1C"/>
                <w:sz w:val="18"/>
                <w:szCs w:val="18"/>
                <w:shd w:val="clear" w:color="auto" w:fill="FFFFFF"/>
              </w:rPr>
            </w:pPr>
            <w:r w:rsidRPr="00040D54">
              <w:rPr>
                <w:rStyle w:val="nfase"/>
                <w:i w:val="0"/>
                <w:iCs w:val="0"/>
                <w:color w:val="1C1C1C"/>
                <w:sz w:val="18"/>
                <w:szCs w:val="18"/>
                <w:shd w:val="clear" w:color="auto" w:fill="FFFFFF"/>
              </w:rPr>
              <w:t>(   ) Materiais de Construção</w:t>
            </w:r>
          </w:p>
          <w:p w:rsidR="00040D54" w:rsidRPr="00040D54" w:rsidRDefault="00040D54" w:rsidP="00040D54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040D54">
              <w:rPr>
                <w:rStyle w:val="nfase"/>
                <w:i w:val="0"/>
                <w:iCs w:val="0"/>
                <w:color w:val="1C1C1C"/>
                <w:sz w:val="18"/>
                <w:szCs w:val="18"/>
                <w:shd w:val="clear" w:color="auto" w:fill="FFFFFF"/>
              </w:rPr>
              <w:t xml:space="preserve">(   ) </w:t>
            </w:r>
            <w:r w:rsidRPr="00040D54">
              <w:rPr>
                <w:rStyle w:val="Forte"/>
                <w:b w:val="0"/>
                <w:bCs w:val="0"/>
                <w:color w:val="1C1C1C"/>
                <w:sz w:val="18"/>
                <w:szCs w:val="18"/>
                <w:shd w:val="clear" w:color="auto" w:fill="FFFFFF"/>
              </w:rPr>
              <w:t>Sistemas Estruturais e Construtivos</w:t>
            </w:r>
          </w:p>
        </w:tc>
      </w:tr>
      <w:tr w:rsidR="00040D54" w:rsidTr="00FE3737">
        <w:trPr>
          <w:trHeight w:val="1275"/>
        </w:trPr>
        <w:tc>
          <w:tcPr>
            <w:tcW w:w="4248" w:type="dxa"/>
          </w:tcPr>
          <w:p w:rsidR="00040D54" w:rsidRPr="00040D54" w:rsidRDefault="00040D54" w:rsidP="00040D54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  <w:p w:rsidR="00040D54" w:rsidRPr="00040D54" w:rsidRDefault="00040D54" w:rsidP="00040D54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040D54">
              <w:rPr>
                <w:color w:val="auto"/>
                <w:sz w:val="18"/>
                <w:szCs w:val="18"/>
              </w:rPr>
              <w:t xml:space="preserve">(   ) </w:t>
            </w:r>
            <w:r w:rsidRPr="00040D54">
              <w:rPr>
                <w:sz w:val="18"/>
                <w:szCs w:val="18"/>
              </w:rPr>
              <w:t xml:space="preserve">Recursos Hídricos e Saneamento Ambiental </w:t>
            </w:r>
          </w:p>
        </w:tc>
        <w:tc>
          <w:tcPr>
            <w:tcW w:w="5380" w:type="dxa"/>
          </w:tcPr>
          <w:p w:rsidR="00040D54" w:rsidRPr="00040D54" w:rsidRDefault="00040D54" w:rsidP="00040D54">
            <w:pPr>
              <w:pStyle w:val="Default"/>
              <w:spacing w:before="240" w:line="276" w:lineRule="auto"/>
              <w:rPr>
                <w:rStyle w:val="nfase"/>
                <w:i w:val="0"/>
                <w:iCs w:val="0"/>
                <w:color w:val="1C1C1C"/>
                <w:sz w:val="18"/>
                <w:szCs w:val="18"/>
                <w:shd w:val="clear" w:color="auto" w:fill="FFFFFF"/>
              </w:rPr>
            </w:pPr>
            <w:r w:rsidRPr="00040D54">
              <w:rPr>
                <w:rStyle w:val="nfase"/>
                <w:i w:val="0"/>
                <w:iCs w:val="0"/>
                <w:color w:val="1C1C1C"/>
                <w:sz w:val="18"/>
                <w:szCs w:val="18"/>
                <w:shd w:val="clear" w:color="auto" w:fill="FFFFFF"/>
              </w:rPr>
              <w:t>(   ) Gestão Ambiental e de Recursos Hídricos</w:t>
            </w:r>
          </w:p>
          <w:p w:rsidR="00040D54" w:rsidRPr="00040D54" w:rsidRDefault="00040D54" w:rsidP="00040D54">
            <w:pPr>
              <w:pStyle w:val="Default"/>
              <w:spacing w:line="276" w:lineRule="auto"/>
              <w:rPr>
                <w:rStyle w:val="nfase"/>
                <w:i w:val="0"/>
                <w:iCs w:val="0"/>
                <w:color w:val="1C1C1C"/>
                <w:sz w:val="18"/>
                <w:szCs w:val="18"/>
                <w:shd w:val="clear" w:color="auto" w:fill="FFFFFF"/>
              </w:rPr>
            </w:pPr>
            <w:r w:rsidRPr="00040D54">
              <w:rPr>
                <w:rStyle w:val="nfase"/>
                <w:i w:val="0"/>
                <w:iCs w:val="0"/>
                <w:color w:val="1C1C1C"/>
                <w:sz w:val="18"/>
                <w:szCs w:val="18"/>
                <w:shd w:val="clear" w:color="auto" w:fill="FFFFFF"/>
              </w:rPr>
              <w:t>(   ) Monitoramento e Modelagem dos Recursos Hídricos</w:t>
            </w:r>
          </w:p>
          <w:p w:rsidR="00040D54" w:rsidRPr="00040D54" w:rsidRDefault="00040D54" w:rsidP="00040D54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040D54">
              <w:rPr>
                <w:rStyle w:val="nfase"/>
                <w:i w:val="0"/>
                <w:iCs w:val="0"/>
                <w:color w:val="1C1C1C"/>
                <w:sz w:val="18"/>
                <w:szCs w:val="18"/>
                <w:shd w:val="clear" w:color="auto" w:fill="FFFFFF"/>
              </w:rPr>
              <w:t>(   ) Saneamento Básico e Ambiental</w:t>
            </w:r>
          </w:p>
        </w:tc>
      </w:tr>
    </w:tbl>
    <w:p w:rsidR="007649E7" w:rsidRDefault="007649E7" w:rsidP="00FE3737">
      <w:pPr>
        <w:pStyle w:val="Default"/>
        <w:spacing w:line="360" w:lineRule="auto"/>
        <w:rPr>
          <w:b/>
          <w:bCs/>
          <w:sz w:val="22"/>
          <w:szCs w:val="22"/>
        </w:rPr>
      </w:pPr>
    </w:p>
    <w:p w:rsidR="005436C2" w:rsidRDefault="005436C2" w:rsidP="00FE3737">
      <w:pPr>
        <w:pStyle w:val="Default"/>
        <w:spacing w:line="360" w:lineRule="auto"/>
        <w:rPr>
          <w:sz w:val="22"/>
          <w:szCs w:val="22"/>
        </w:rPr>
      </w:pPr>
    </w:p>
    <w:p w:rsidR="005436C2" w:rsidRDefault="005436C2" w:rsidP="007649E7">
      <w:pPr>
        <w:pStyle w:val="Default"/>
        <w:rPr>
          <w:sz w:val="22"/>
          <w:szCs w:val="22"/>
        </w:rPr>
      </w:pPr>
    </w:p>
    <w:p w:rsidR="005436C2" w:rsidRDefault="005436C2" w:rsidP="007649E7">
      <w:pPr>
        <w:pStyle w:val="Default"/>
        <w:rPr>
          <w:sz w:val="22"/>
          <w:szCs w:val="22"/>
        </w:rPr>
      </w:pPr>
    </w:p>
    <w:p w:rsidR="005436C2" w:rsidRDefault="005436C2" w:rsidP="007649E7">
      <w:pPr>
        <w:pStyle w:val="Default"/>
        <w:rPr>
          <w:sz w:val="22"/>
          <w:szCs w:val="22"/>
        </w:rPr>
      </w:pPr>
    </w:p>
    <w:p w:rsidR="005436C2" w:rsidRDefault="005436C2" w:rsidP="007649E7">
      <w:pPr>
        <w:pStyle w:val="Default"/>
        <w:rPr>
          <w:sz w:val="22"/>
          <w:szCs w:val="22"/>
        </w:rPr>
      </w:pPr>
    </w:p>
    <w:sectPr w:rsidR="005436C2" w:rsidSect="006D760C">
      <w:headerReference w:type="default" r:id="rId8"/>
      <w:footerReference w:type="default" r:id="rId9"/>
      <w:headerReference w:type="first" r:id="rId10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7B76" w:rsidRDefault="00CF7B76" w:rsidP="00E03A52">
      <w:pPr>
        <w:spacing w:after="0" w:line="240" w:lineRule="auto"/>
      </w:pPr>
      <w:r>
        <w:separator/>
      </w:r>
    </w:p>
  </w:endnote>
  <w:endnote w:type="continuationSeparator" w:id="0">
    <w:p w:rsidR="00CF7B76" w:rsidRDefault="00CF7B76" w:rsidP="00E0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625553"/>
      <w:docPartObj>
        <w:docPartGallery w:val="Page Numbers (Bottom of Page)"/>
        <w:docPartUnique/>
      </w:docPartObj>
    </w:sdtPr>
    <w:sdtContent>
      <w:p w:rsidR="007E1921" w:rsidRDefault="00C36088">
        <w:pPr>
          <w:pStyle w:val="Rodap"/>
          <w:jc w:val="right"/>
        </w:pPr>
        <w:r>
          <w:fldChar w:fldCharType="begin"/>
        </w:r>
        <w:r w:rsidR="00784708">
          <w:instrText xml:space="preserve"> PAGE   \* MERGEFORMAT </w:instrText>
        </w:r>
        <w:r>
          <w:fldChar w:fldCharType="separate"/>
        </w:r>
        <w:r w:rsidR="00A863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1921" w:rsidRDefault="007E19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7B76" w:rsidRDefault="00CF7B76" w:rsidP="00E03A52">
      <w:pPr>
        <w:spacing w:after="0" w:line="240" w:lineRule="auto"/>
      </w:pPr>
      <w:r>
        <w:separator/>
      </w:r>
    </w:p>
  </w:footnote>
  <w:footnote w:type="continuationSeparator" w:id="0">
    <w:p w:rsidR="00CF7B76" w:rsidRDefault="00CF7B76" w:rsidP="00E03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1921" w:rsidRDefault="007E1921" w:rsidP="006D760C">
    <w:pPr>
      <w:pStyle w:val="Cabealho"/>
    </w:pPr>
  </w:p>
  <w:p w:rsidR="006D760C" w:rsidRDefault="006D760C" w:rsidP="006D760C">
    <w:pPr>
      <w:pStyle w:val="Cabealho"/>
    </w:pPr>
  </w:p>
  <w:p w:rsidR="006D760C" w:rsidRPr="006D760C" w:rsidRDefault="006D760C" w:rsidP="006D76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1365885</wp:posOffset>
              </wp:positionH>
              <wp:positionV relativeFrom="paragraph">
                <wp:posOffset>-173990</wp:posOffset>
              </wp:positionV>
              <wp:extent cx="3533775" cy="809625"/>
              <wp:effectExtent l="0" t="0" r="28575" b="2857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3775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A16486" w:rsidRDefault="00A16486" w:rsidP="00A16486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:rsidR="00A16486" w:rsidRPr="00EC54A3" w:rsidRDefault="00A16486" w:rsidP="00A16486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Un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iversidade Federal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 Santa Maria</w:t>
                          </w:r>
                        </w:p>
                        <w:p w:rsidR="00A16486" w:rsidRPr="00EC54A3" w:rsidRDefault="00A16486" w:rsidP="00A16486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Centro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 Tecnologia</w:t>
                          </w:r>
                        </w:p>
                        <w:p w:rsidR="00A16486" w:rsidRDefault="00A16486" w:rsidP="00A16486">
                          <w:pPr>
                            <w:spacing w:after="0"/>
                          </w:pP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Programa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e Pós-Graduação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 Engenharia Civil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07.55pt;margin-top:-13.7pt;width:278.2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" fillcolor="white [3201]" strokecolor="white [3212]" strokeweight=".5pt">
              <v:textbox>
                <w:txbxContent>
                  <w:p w:rsidR="00A16486" w:rsidRDefault="00A16486" w:rsidP="00A16486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Ministério da Educação</w:t>
                    </w:r>
                  </w:p>
                  <w:p w:rsidR="00A16486" w:rsidRPr="00EC54A3" w:rsidRDefault="00A16486" w:rsidP="00A16486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Un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iversidade Federal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e Santa Maria</w:t>
                    </w:r>
                  </w:p>
                  <w:p w:rsidR="00A16486" w:rsidRPr="00EC54A3" w:rsidRDefault="00A16486" w:rsidP="00A16486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Centro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e Tecnologia</w:t>
                    </w:r>
                  </w:p>
                  <w:p w:rsidR="00A16486" w:rsidRDefault="00A16486" w:rsidP="00A16486">
                    <w:pPr>
                      <w:spacing w:after="0"/>
                    </w:pP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Programa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e Pós-Graduação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m Engenharia Civil</w:t>
                    </w:r>
                  </w:p>
                </w:txbxContent>
              </v:textbox>
            </v:shape>
          </w:pict>
        </mc:Fallback>
      </mc:AlternateContent>
    </w:r>
    <w:r w:rsidR="007E1921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5175885</wp:posOffset>
          </wp:positionH>
          <wp:positionV relativeFrom="paragraph">
            <wp:posOffset>26035</wp:posOffset>
          </wp:positionV>
          <wp:extent cx="942975" cy="438150"/>
          <wp:effectExtent l="19050" t="0" r="9525" b="0"/>
          <wp:wrapNone/>
          <wp:docPr id="11" name="Imagem 13" descr="Descrição: Programa de Pós-Graduação em Engenharia Civ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Programa de Pós-Graduação em Engenharia Civi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E1921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-212090</wp:posOffset>
          </wp:positionV>
          <wp:extent cx="819150" cy="809625"/>
          <wp:effectExtent l="19050" t="0" r="0" b="0"/>
          <wp:wrapNone/>
          <wp:docPr id="10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E1921" w:rsidRPr="00F61D80">
      <w:rPr>
        <w:rFonts w:ascii="Arial" w:hAnsi="Arial" w:cs="Arial"/>
        <w:sz w:val="20"/>
        <w:szCs w:val="20"/>
      </w:rPr>
      <w:t xml:space="preserve"> </w:t>
    </w:r>
  </w:p>
  <w:p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  <w:p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52DC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C50A0"/>
    <w:multiLevelType w:val="hybridMultilevel"/>
    <w:tmpl w:val="C4DCE1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F4CD0"/>
    <w:multiLevelType w:val="hybridMultilevel"/>
    <w:tmpl w:val="FB70973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D10C653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E6B85"/>
    <w:multiLevelType w:val="hybridMultilevel"/>
    <w:tmpl w:val="3E769042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16562C"/>
    <w:multiLevelType w:val="hybridMultilevel"/>
    <w:tmpl w:val="19CAAC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2EE3"/>
    <w:multiLevelType w:val="hybridMultilevel"/>
    <w:tmpl w:val="FD506CAA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EE3066"/>
    <w:multiLevelType w:val="hybridMultilevel"/>
    <w:tmpl w:val="05A6F166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C1F46"/>
    <w:multiLevelType w:val="hybridMultilevel"/>
    <w:tmpl w:val="DADCEB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72CB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E63479"/>
    <w:multiLevelType w:val="hybridMultilevel"/>
    <w:tmpl w:val="9D9294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3398E"/>
    <w:multiLevelType w:val="hybridMultilevel"/>
    <w:tmpl w:val="9214819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BD49B9"/>
    <w:multiLevelType w:val="multilevel"/>
    <w:tmpl w:val="FD0C5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FDD727E"/>
    <w:multiLevelType w:val="hybridMultilevel"/>
    <w:tmpl w:val="183C15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224C9"/>
    <w:multiLevelType w:val="hybridMultilevel"/>
    <w:tmpl w:val="B428EF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32A06"/>
    <w:multiLevelType w:val="hybridMultilevel"/>
    <w:tmpl w:val="A484CC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F59E2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911692"/>
    <w:multiLevelType w:val="hybridMultilevel"/>
    <w:tmpl w:val="F71EEA5E"/>
    <w:lvl w:ilvl="0" w:tplc="F702AC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224944"/>
    <w:multiLevelType w:val="hybridMultilevel"/>
    <w:tmpl w:val="019049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3EAE07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A2353"/>
    <w:multiLevelType w:val="multilevel"/>
    <w:tmpl w:val="E2F2F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C04676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D987365"/>
    <w:multiLevelType w:val="hybridMultilevel"/>
    <w:tmpl w:val="59EAF6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F3386"/>
    <w:multiLevelType w:val="hybridMultilevel"/>
    <w:tmpl w:val="AF9801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93827"/>
    <w:multiLevelType w:val="hybridMultilevel"/>
    <w:tmpl w:val="CD606F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47676"/>
    <w:multiLevelType w:val="hybridMultilevel"/>
    <w:tmpl w:val="D6448C16"/>
    <w:lvl w:ilvl="0" w:tplc="90E4E632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109DF"/>
    <w:multiLevelType w:val="hybridMultilevel"/>
    <w:tmpl w:val="66100F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22D81CF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86D043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E7A8C"/>
    <w:multiLevelType w:val="hybridMultilevel"/>
    <w:tmpl w:val="39225472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D5AEE"/>
    <w:multiLevelType w:val="hybridMultilevel"/>
    <w:tmpl w:val="715A23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7687B"/>
    <w:multiLevelType w:val="hybridMultilevel"/>
    <w:tmpl w:val="1158D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63224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FF3DC0"/>
    <w:multiLevelType w:val="hybridMultilevel"/>
    <w:tmpl w:val="4418D8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60885"/>
    <w:multiLevelType w:val="hybridMultilevel"/>
    <w:tmpl w:val="963E5478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AAB4B87"/>
    <w:multiLevelType w:val="hybridMultilevel"/>
    <w:tmpl w:val="A1D62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655626">
    <w:abstractNumId w:val="18"/>
  </w:num>
  <w:num w:numId="2" w16cid:durableId="2087144297">
    <w:abstractNumId w:val="8"/>
  </w:num>
  <w:num w:numId="3" w16cid:durableId="831798775">
    <w:abstractNumId w:val="6"/>
  </w:num>
  <w:num w:numId="4" w16cid:durableId="2017804074">
    <w:abstractNumId w:val="19"/>
  </w:num>
  <w:num w:numId="5" w16cid:durableId="2125494175">
    <w:abstractNumId w:val="11"/>
  </w:num>
  <w:num w:numId="6" w16cid:durableId="588849391">
    <w:abstractNumId w:val="30"/>
  </w:num>
  <w:num w:numId="7" w16cid:durableId="956372657">
    <w:abstractNumId w:val="25"/>
  </w:num>
  <w:num w:numId="8" w16cid:durableId="1437090945">
    <w:abstractNumId w:val="0"/>
  </w:num>
  <w:num w:numId="9" w16cid:durableId="1170801250">
    <w:abstractNumId w:val="10"/>
  </w:num>
  <w:num w:numId="10" w16cid:durableId="816073703">
    <w:abstractNumId w:val="1"/>
  </w:num>
  <w:num w:numId="11" w16cid:durableId="312418500">
    <w:abstractNumId w:val="31"/>
  </w:num>
  <w:num w:numId="12" w16cid:durableId="424033832">
    <w:abstractNumId w:val="26"/>
  </w:num>
  <w:num w:numId="13" w16cid:durableId="2023390969">
    <w:abstractNumId w:val="24"/>
  </w:num>
  <w:num w:numId="14" w16cid:durableId="147481653">
    <w:abstractNumId w:val="15"/>
  </w:num>
  <w:num w:numId="15" w16cid:durableId="900872876">
    <w:abstractNumId w:val="28"/>
  </w:num>
  <w:num w:numId="16" w16cid:durableId="1281107974">
    <w:abstractNumId w:val="17"/>
  </w:num>
  <w:num w:numId="17" w16cid:durableId="1303735030">
    <w:abstractNumId w:val="3"/>
  </w:num>
  <w:num w:numId="18" w16cid:durableId="21439489">
    <w:abstractNumId w:val="5"/>
  </w:num>
  <w:num w:numId="19" w16cid:durableId="1000036851">
    <w:abstractNumId w:val="2"/>
  </w:num>
  <w:num w:numId="20" w16cid:durableId="225923324">
    <w:abstractNumId w:val="29"/>
  </w:num>
  <w:num w:numId="21" w16cid:durableId="1926915179">
    <w:abstractNumId w:val="23"/>
  </w:num>
  <w:num w:numId="22" w16cid:durableId="1827818260">
    <w:abstractNumId w:val="9"/>
  </w:num>
  <w:num w:numId="23" w16cid:durableId="385569552">
    <w:abstractNumId w:val="16"/>
  </w:num>
  <w:num w:numId="24" w16cid:durableId="2115395395">
    <w:abstractNumId w:val="27"/>
  </w:num>
  <w:num w:numId="25" w16cid:durableId="1923373018">
    <w:abstractNumId w:val="22"/>
  </w:num>
  <w:num w:numId="26" w16cid:durableId="192623042">
    <w:abstractNumId w:val="20"/>
  </w:num>
  <w:num w:numId="27" w16cid:durableId="882061312">
    <w:abstractNumId w:val="4"/>
  </w:num>
  <w:num w:numId="28" w16cid:durableId="895241727">
    <w:abstractNumId w:val="12"/>
  </w:num>
  <w:num w:numId="29" w16cid:durableId="577906440">
    <w:abstractNumId w:val="21"/>
  </w:num>
  <w:num w:numId="30" w16cid:durableId="636305705">
    <w:abstractNumId w:val="7"/>
  </w:num>
  <w:num w:numId="31" w16cid:durableId="982348849">
    <w:abstractNumId w:val="14"/>
  </w:num>
  <w:num w:numId="32" w16cid:durableId="3185842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6A"/>
    <w:rsid w:val="00000D3B"/>
    <w:rsid w:val="0000384D"/>
    <w:rsid w:val="00004EDF"/>
    <w:rsid w:val="000126FB"/>
    <w:rsid w:val="00015B32"/>
    <w:rsid w:val="000240F2"/>
    <w:rsid w:val="00040D54"/>
    <w:rsid w:val="00073017"/>
    <w:rsid w:val="00074B4C"/>
    <w:rsid w:val="00081935"/>
    <w:rsid w:val="0008402B"/>
    <w:rsid w:val="000846C7"/>
    <w:rsid w:val="00085BD5"/>
    <w:rsid w:val="00086EE6"/>
    <w:rsid w:val="00094968"/>
    <w:rsid w:val="000A122E"/>
    <w:rsid w:val="000C1316"/>
    <w:rsid w:val="000F1DD3"/>
    <w:rsid w:val="00102A79"/>
    <w:rsid w:val="00106AAC"/>
    <w:rsid w:val="0011438B"/>
    <w:rsid w:val="00124069"/>
    <w:rsid w:val="0013691C"/>
    <w:rsid w:val="0014349F"/>
    <w:rsid w:val="001473D5"/>
    <w:rsid w:val="00186952"/>
    <w:rsid w:val="00186D3E"/>
    <w:rsid w:val="00193454"/>
    <w:rsid w:val="00194D38"/>
    <w:rsid w:val="00194D70"/>
    <w:rsid w:val="001A6E2F"/>
    <w:rsid w:val="001C1DB6"/>
    <w:rsid w:val="001C2B4E"/>
    <w:rsid w:val="001D14E6"/>
    <w:rsid w:val="001D68B7"/>
    <w:rsid w:val="001E0225"/>
    <w:rsid w:val="001E71C0"/>
    <w:rsid w:val="001E79E9"/>
    <w:rsid w:val="001F2EBB"/>
    <w:rsid w:val="001F7299"/>
    <w:rsid w:val="00202802"/>
    <w:rsid w:val="00204B86"/>
    <w:rsid w:val="0020593B"/>
    <w:rsid w:val="00214215"/>
    <w:rsid w:val="00225034"/>
    <w:rsid w:val="0023227B"/>
    <w:rsid w:val="00263373"/>
    <w:rsid w:val="00270128"/>
    <w:rsid w:val="00273261"/>
    <w:rsid w:val="00283E14"/>
    <w:rsid w:val="00294CAB"/>
    <w:rsid w:val="002A0B2D"/>
    <w:rsid w:val="002A0E9E"/>
    <w:rsid w:val="002A1BB3"/>
    <w:rsid w:val="002A39F3"/>
    <w:rsid w:val="002B5EE2"/>
    <w:rsid w:val="002C08F2"/>
    <w:rsid w:val="002C104A"/>
    <w:rsid w:val="002C3F28"/>
    <w:rsid w:val="002D0861"/>
    <w:rsid w:val="002D3539"/>
    <w:rsid w:val="00307307"/>
    <w:rsid w:val="00321E65"/>
    <w:rsid w:val="003349DE"/>
    <w:rsid w:val="00357E72"/>
    <w:rsid w:val="003613EB"/>
    <w:rsid w:val="0036199A"/>
    <w:rsid w:val="003B1E56"/>
    <w:rsid w:val="003B28BC"/>
    <w:rsid w:val="003C20FB"/>
    <w:rsid w:val="003C4123"/>
    <w:rsid w:val="003C464A"/>
    <w:rsid w:val="003D05F5"/>
    <w:rsid w:val="003D6DB5"/>
    <w:rsid w:val="003D7293"/>
    <w:rsid w:val="003E6C96"/>
    <w:rsid w:val="00401002"/>
    <w:rsid w:val="00401F25"/>
    <w:rsid w:val="0041209D"/>
    <w:rsid w:val="004304A3"/>
    <w:rsid w:val="00433B32"/>
    <w:rsid w:val="00440BC9"/>
    <w:rsid w:val="0046460D"/>
    <w:rsid w:val="00465778"/>
    <w:rsid w:val="00476339"/>
    <w:rsid w:val="004803CC"/>
    <w:rsid w:val="00485DB6"/>
    <w:rsid w:val="00487B66"/>
    <w:rsid w:val="00497417"/>
    <w:rsid w:val="004A0024"/>
    <w:rsid w:val="004A4C87"/>
    <w:rsid w:val="004A7359"/>
    <w:rsid w:val="004B536B"/>
    <w:rsid w:val="004D1881"/>
    <w:rsid w:val="004D388B"/>
    <w:rsid w:val="004D3F57"/>
    <w:rsid w:val="004E302A"/>
    <w:rsid w:val="004F3776"/>
    <w:rsid w:val="00503BD1"/>
    <w:rsid w:val="00505508"/>
    <w:rsid w:val="00511538"/>
    <w:rsid w:val="005206C6"/>
    <w:rsid w:val="0053451F"/>
    <w:rsid w:val="0054030E"/>
    <w:rsid w:val="00541F44"/>
    <w:rsid w:val="00541F4D"/>
    <w:rsid w:val="005436C2"/>
    <w:rsid w:val="00565DDE"/>
    <w:rsid w:val="00572A37"/>
    <w:rsid w:val="00572FD6"/>
    <w:rsid w:val="00580DF3"/>
    <w:rsid w:val="00582E72"/>
    <w:rsid w:val="00583E9F"/>
    <w:rsid w:val="00584CC3"/>
    <w:rsid w:val="00593F85"/>
    <w:rsid w:val="005A0D1B"/>
    <w:rsid w:val="005A4D2B"/>
    <w:rsid w:val="005B0810"/>
    <w:rsid w:val="005B30BF"/>
    <w:rsid w:val="005C01D1"/>
    <w:rsid w:val="005D2E67"/>
    <w:rsid w:val="005D2F20"/>
    <w:rsid w:val="005D5055"/>
    <w:rsid w:val="00602CEE"/>
    <w:rsid w:val="00604AA9"/>
    <w:rsid w:val="00627782"/>
    <w:rsid w:val="0063257F"/>
    <w:rsid w:val="00635BDB"/>
    <w:rsid w:val="00647F5C"/>
    <w:rsid w:val="00654DA6"/>
    <w:rsid w:val="00655AD8"/>
    <w:rsid w:val="00667B22"/>
    <w:rsid w:val="00667C17"/>
    <w:rsid w:val="00671D08"/>
    <w:rsid w:val="00684A34"/>
    <w:rsid w:val="006875BC"/>
    <w:rsid w:val="006918D8"/>
    <w:rsid w:val="00694D72"/>
    <w:rsid w:val="006A30AB"/>
    <w:rsid w:val="006B7489"/>
    <w:rsid w:val="006D760C"/>
    <w:rsid w:val="006E0218"/>
    <w:rsid w:val="006F1E58"/>
    <w:rsid w:val="006F3F93"/>
    <w:rsid w:val="00702B9D"/>
    <w:rsid w:val="007059C0"/>
    <w:rsid w:val="00710ADB"/>
    <w:rsid w:val="00714F20"/>
    <w:rsid w:val="007157D1"/>
    <w:rsid w:val="00721310"/>
    <w:rsid w:val="00722037"/>
    <w:rsid w:val="00732369"/>
    <w:rsid w:val="00733C5A"/>
    <w:rsid w:val="00747018"/>
    <w:rsid w:val="00750DDA"/>
    <w:rsid w:val="00755229"/>
    <w:rsid w:val="00757A90"/>
    <w:rsid w:val="007649E7"/>
    <w:rsid w:val="00773F41"/>
    <w:rsid w:val="0078222D"/>
    <w:rsid w:val="0078424D"/>
    <w:rsid w:val="00784708"/>
    <w:rsid w:val="007A2FDA"/>
    <w:rsid w:val="007A6195"/>
    <w:rsid w:val="007B32E8"/>
    <w:rsid w:val="007C04EA"/>
    <w:rsid w:val="007C0F57"/>
    <w:rsid w:val="007E1921"/>
    <w:rsid w:val="007E70F9"/>
    <w:rsid w:val="0080594E"/>
    <w:rsid w:val="008150F3"/>
    <w:rsid w:val="00815EDA"/>
    <w:rsid w:val="008169C4"/>
    <w:rsid w:val="008409A4"/>
    <w:rsid w:val="0085262B"/>
    <w:rsid w:val="00862958"/>
    <w:rsid w:val="00883930"/>
    <w:rsid w:val="008A0552"/>
    <w:rsid w:val="008A088A"/>
    <w:rsid w:val="008A653D"/>
    <w:rsid w:val="008B071D"/>
    <w:rsid w:val="008C0E55"/>
    <w:rsid w:val="008C5891"/>
    <w:rsid w:val="008D0B6A"/>
    <w:rsid w:val="008D2732"/>
    <w:rsid w:val="008D31A5"/>
    <w:rsid w:val="008F2482"/>
    <w:rsid w:val="008F5802"/>
    <w:rsid w:val="008F77E2"/>
    <w:rsid w:val="00924CC6"/>
    <w:rsid w:val="009274EE"/>
    <w:rsid w:val="0093384D"/>
    <w:rsid w:val="00933BC5"/>
    <w:rsid w:val="00940489"/>
    <w:rsid w:val="009411D6"/>
    <w:rsid w:val="00941BF3"/>
    <w:rsid w:val="00941FFB"/>
    <w:rsid w:val="00946D31"/>
    <w:rsid w:val="00952666"/>
    <w:rsid w:val="00952E5F"/>
    <w:rsid w:val="0095695D"/>
    <w:rsid w:val="00957123"/>
    <w:rsid w:val="00961BFB"/>
    <w:rsid w:val="00966195"/>
    <w:rsid w:val="00976042"/>
    <w:rsid w:val="009857D4"/>
    <w:rsid w:val="009924F9"/>
    <w:rsid w:val="009A2A74"/>
    <w:rsid w:val="009B5E7C"/>
    <w:rsid w:val="009C3A47"/>
    <w:rsid w:val="009D79E6"/>
    <w:rsid w:val="009F2303"/>
    <w:rsid w:val="009F4F2E"/>
    <w:rsid w:val="009F66EF"/>
    <w:rsid w:val="00A06E5E"/>
    <w:rsid w:val="00A16486"/>
    <w:rsid w:val="00A26377"/>
    <w:rsid w:val="00A4106D"/>
    <w:rsid w:val="00A41AE3"/>
    <w:rsid w:val="00A41FEA"/>
    <w:rsid w:val="00A42624"/>
    <w:rsid w:val="00A45BD3"/>
    <w:rsid w:val="00A5533F"/>
    <w:rsid w:val="00A553DE"/>
    <w:rsid w:val="00A65992"/>
    <w:rsid w:val="00A7059E"/>
    <w:rsid w:val="00A754C9"/>
    <w:rsid w:val="00A85A33"/>
    <w:rsid w:val="00A863AF"/>
    <w:rsid w:val="00A879C4"/>
    <w:rsid w:val="00A94D96"/>
    <w:rsid w:val="00AA5E1B"/>
    <w:rsid w:val="00AA7052"/>
    <w:rsid w:val="00AB265A"/>
    <w:rsid w:val="00AC0274"/>
    <w:rsid w:val="00AC125B"/>
    <w:rsid w:val="00AC370B"/>
    <w:rsid w:val="00AC5D81"/>
    <w:rsid w:val="00AD2C81"/>
    <w:rsid w:val="00AE5EF0"/>
    <w:rsid w:val="00AF1FD5"/>
    <w:rsid w:val="00B109D6"/>
    <w:rsid w:val="00B123C3"/>
    <w:rsid w:val="00B222B5"/>
    <w:rsid w:val="00B31585"/>
    <w:rsid w:val="00B45278"/>
    <w:rsid w:val="00B52737"/>
    <w:rsid w:val="00B53550"/>
    <w:rsid w:val="00B77C07"/>
    <w:rsid w:val="00B81136"/>
    <w:rsid w:val="00B94CF7"/>
    <w:rsid w:val="00BA0ECF"/>
    <w:rsid w:val="00BB1CA3"/>
    <w:rsid w:val="00BD00DF"/>
    <w:rsid w:val="00BD3AB7"/>
    <w:rsid w:val="00BE5022"/>
    <w:rsid w:val="00BE6A98"/>
    <w:rsid w:val="00BF06DA"/>
    <w:rsid w:val="00BF178A"/>
    <w:rsid w:val="00BF6894"/>
    <w:rsid w:val="00C04075"/>
    <w:rsid w:val="00C129AE"/>
    <w:rsid w:val="00C14CF0"/>
    <w:rsid w:val="00C26F0C"/>
    <w:rsid w:val="00C32737"/>
    <w:rsid w:val="00C36088"/>
    <w:rsid w:val="00C40035"/>
    <w:rsid w:val="00C47201"/>
    <w:rsid w:val="00C51805"/>
    <w:rsid w:val="00C54E85"/>
    <w:rsid w:val="00C720E0"/>
    <w:rsid w:val="00C843E6"/>
    <w:rsid w:val="00C86981"/>
    <w:rsid w:val="00C87849"/>
    <w:rsid w:val="00C93618"/>
    <w:rsid w:val="00CA046D"/>
    <w:rsid w:val="00CB0887"/>
    <w:rsid w:val="00CC2E67"/>
    <w:rsid w:val="00CD24E9"/>
    <w:rsid w:val="00CD4518"/>
    <w:rsid w:val="00CE21C3"/>
    <w:rsid w:val="00CF41EF"/>
    <w:rsid w:val="00CF7B76"/>
    <w:rsid w:val="00D02E4D"/>
    <w:rsid w:val="00D04DBA"/>
    <w:rsid w:val="00D064F9"/>
    <w:rsid w:val="00D068AA"/>
    <w:rsid w:val="00D1381C"/>
    <w:rsid w:val="00D1492C"/>
    <w:rsid w:val="00D172F1"/>
    <w:rsid w:val="00D3240E"/>
    <w:rsid w:val="00D3787A"/>
    <w:rsid w:val="00D443B0"/>
    <w:rsid w:val="00D44D55"/>
    <w:rsid w:val="00D46A70"/>
    <w:rsid w:val="00D62895"/>
    <w:rsid w:val="00D671A5"/>
    <w:rsid w:val="00D73594"/>
    <w:rsid w:val="00D810E7"/>
    <w:rsid w:val="00D90138"/>
    <w:rsid w:val="00D93674"/>
    <w:rsid w:val="00DA1FE6"/>
    <w:rsid w:val="00DA47A7"/>
    <w:rsid w:val="00DA5C22"/>
    <w:rsid w:val="00DC5919"/>
    <w:rsid w:val="00DD26F3"/>
    <w:rsid w:val="00DD553A"/>
    <w:rsid w:val="00DF0815"/>
    <w:rsid w:val="00E009EF"/>
    <w:rsid w:val="00E03A52"/>
    <w:rsid w:val="00E06210"/>
    <w:rsid w:val="00E12742"/>
    <w:rsid w:val="00E20110"/>
    <w:rsid w:val="00E3768C"/>
    <w:rsid w:val="00E5009B"/>
    <w:rsid w:val="00E51885"/>
    <w:rsid w:val="00E64AF1"/>
    <w:rsid w:val="00E726A5"/>
    <w:rsid w:val="00E75472"/>
    <w:rsid w:val="00E82E34"/>
    <w:rsid w:val="00E90C8C"/>
    <w:rsid w:val="00E93C9C"/>
    <w:rsid w:val="00EA19F0"/>
    <w:rsid w:val="00EC2792"/>
    <w:rsid w:val="00EC54A3"/>
    <w:rsid w:val="00ED10B3"/>
    <w:rsid w:val="00ED4AF8"/>
    <w:rsid w:val="00ED6177"/>
    <w:rsid w:val="00EE205D"/>
    <w:rsid w:val="00EE3101"/>
    <w:rsid w:val="00EF6F22"/>
    <w:rsid w:val="00F03CBA"/>
    <w:rsid w:val="00F12790"/>
    <w:rsid w:val="00F309F0"/>
    <w:rsid w:val="00F33FE2"/>
    <w:rsid w:val="00F3751F"/>
    <w:rsid w:val="00F41D05"/>
    <w:rsid w:val="00F42D8C"/>
    <w:rsid w:val="00F44240"/>
    <w:rsid w:val="00F61D80"/>
    <w:rsid w:val="00F64C3F"/>
    <w:rsid w:val="00F66CDF"/>
    <w:rsid w:val="00F830A1"/>
    <w:rsid w:val="00F838AC"/>
    <w:rsid w:val="00F83982"/>
    <w:rsid w:val="00FA28BF"/>
    <w:rsid w:val="00FB058D"/>
    <w:rsid w:val="00FC1ADF"/>
    <w:rsid w:val="00FC4A26"/>
    <w:rsid w:val="00FE3737"/>
    <w:rsid w:val="00FF3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C88DC5D-73F2-4FB0-A684-69C5EF5D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486"/>
  </w:style>
  <w:style w:type="paragraph" w:styleId="Ttulo3">
    <w:name w:val="heading 3"/>
    <w:basedOn w:val="Normal"/>
    <w:link w:val="Ttulo3Char"/>
    <w:uiPriority w:val="9"/>
    <w:qFormat/>
    <w:rsid w:val="00946D31"/>
    <w:pPr>
      <w:spacing w:before="100" w:beforeAutospacing="1" w:after="119"/>
      <w:ind w:left="1191" w:hanging="510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4D2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C59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59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59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59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591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C591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C5919"/>
    <w:pPr>
      <w:ind w:left="720"/>
      <w:contextualSpacing/>
    </w:pPr>
  </w:style>
  <w:style w:type="table" w:styleId="Tabelacomgrade">
    <w:name w:val="Table Grid"/>
    <w:basedOn w:val="Tabelanormal"/>
    <w:uiPriority w:val="59"/>
    <w:rsid w:val="001F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240F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240F2"/>
    <w:rPr>
      <w:color w:val="808080"/>
      <w:shd w:val="clear" w:color="auto" w:fill="E6E6E6"/>
    </w:rPr>
  </w:style>
  <w:style w:type="paragraph" w:styleId="Corpodetexto">
    <w:name w:val="Body Text"/>
    <w:basedOn w:val="Normal"/>
    <w:link w:val="CorpodetextoChar"/>
    <w:semiHidden/>
    <w:unhideWhenUsed/>
    <w:rsid w:val="00941BF3"/>
    <w:pPr>
      <w:spacing w:after="0" w:line="240" w:lineRule="auto"/>
    </w:pPr>
    <w:rPr>
      <w:rFonts w:ascii="Arial" w:eastAsia="Times New Roman" w:hAnsi="Arial" w:cs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41BF3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41BF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41BF3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3A52"/>
  </w:style>
  <w:style w:type="paragraph" w:styleId="Rodap">
    <w:name w:val="footer"/>
    <w:basedOn w:val="Normal"/>
    <w:link w:val="Rodap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A52"/>
  </w:style>
  <w:style w:type="character" w:customStyle="1" w:styleId="fontstyle01">
    <w:name w:val="fontstyle01"/>
    <w:basedOn w:val="Fontepargpadro"/>
    <w:rsid w:val="00EE205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E205D"/>
    <w:rPr>
      <w:rFonts w:ascii="Calibri" w:hAnsi="Calibri" w:cs="Calibri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basedOn w:val="Fontepargpadro"/>
    <w:rsid w:val="00EE205D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726A5"/>
    <w:rPr>
      <w:color w:val="800080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C1DB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946D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E21C3"/>
    <w:rPr>
      <w:color w:val="605E5C"/>
      <w:shd w:val="clear" w:color="auto" w:fill="E1DFDD"/>
    </w:rPr>
  </w:style>
  <w:style w:type="paragraph" w:customStyle="1" w:styleId="Default">
    <w:name w:val="Default"/>
    <w:rsid w:val="007649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040D54"/>
    <w:rPr>
      <w:b/>
      <w:bCs/>
    </w:rPr>
  </w:style>
  <w:style w:type="character" w:styleId="nfase">
    <w:name w:val="Emphasis"/>
    <w:basedOn w:val="Fontepargpadro"/>
    <w:uiPriority w:val="20"/>
    <w:qFormat/>
    <w:rsid w:val="00040D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D0543-85FA-4D33-AB2E-8FE03E29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Rinaldo</dc:creator>
  <cp:lastModifiedBy>PPGEC UFSM</cp:lastModifiedBy>
  <cp:revision>8</cp:revision>
  <cp:lastPrinted>2022-03-15T12:37:00Z</cp:lastPrinted>
  <dcterms:created xsi:type="dcterms:W3CDTF">2023-03-23T12:09:00Z</dcterms:created>
  <dcterms:modified xsi:type="dcterms:W3CDTF">2023-03-24T14:11:00Z</dcterms:modified>
</cp:coreProperties>
</file>