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18D7" w14:textId="77777777" w:rsidR="00040411" w:rsidRPr="00FB6DD2" w:rsidRDefault="00040411" w:rsidP="00040411">
      <w:pPr>
        <w:spacing w:after="0"/>
        <w:jc w:val="center"/>
        <w:rPr>
          <w:rFonts w:ascii="Times New Roman" w:hAnsi="Times New Roman" w:cs="Times New Roman"/>
          <w:b/>
        </w:rPr>
      </w:pPr>
      <w:r w:rsidRPr="00FB6DD2">
        <w:rPr>
          <w:rFonts w:ascii="Times New Roman" w:hAnsi="Times New Roman" w:cs="Times New Roman"/>
          <w:b/>
        </w:rPr>
        <w:t xml:space="preserve">ANEXO II - FICHA DE AVALIAÇÃO </w:t>
      </w:r>
    </w:p>
    <w:p w14:paraId="4B95D4BC" w14:textId="77777777" w:rsidR="00040411" w:rsidRPr="00FB6DD2" w:rsidRDefault="00040411" w:rsidP="00040411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b/>
        </w:rPr>
      </w:pPr>
      <w:r w:rsidRPr="00FB6DD2">
        <w:rPr>
          <w:rFonts w:ascii="Times New Roman" w:hAnsi="Times New Roman" w:cs="Times New Roman"/>
          <w:b/>
        </w:rPr>
        <w:t xml:space="preserve">SELEÇÃO DE BOLSISTA PDSE/CAPES </w:t>
      </w:r>
    </w:p>
    <w:p w14:paraId="4E0F080A" w14:textId="06BF1EA5" w:rsidR="00040411" w:rsidRPr="00FB6DD2" w:rsidRDefault="00FB6DD2" w:rsidP="00040411">
      <w:pPr>
        <w:spacing w:after="0"/>
        <w:jc w:val="center"/>
        <w:rPr>
          <w:rFonts w:ascii="Times New Roman" w:hAnsi="Times New Roman" w:cs="Times New Roman"/>
          <w:b/>
        </w:rPr>
      </w:pPr>
      <w:r w:rsidRPr="00FB6DD2">
        <w:rPr>
          <w:rFonts w:ascii="Times New Roman" w:hAnsi="Times New Roman" w:cs="Times New Roman"/>
          <w:b/>
        </w:rPr>
        <w:t xml:space="preserve">Edital </w:t>
      </w:r>
      <w:r w:rsidR="00040411" w:rsidRPr="00FB6DD2">
        <w:rPr>
          <w:rFonts w:ascii="Times New Roman" w:hAnsi="Times New Roman" w:cs="Times New Roman"/>
          <w:b/>
        </w:rPr>
        <w:t>de Seleção Interna - PPGEC/UFSM N. 0</w:t>
      </w:r>
      <w:r w:rsidRPr="00FB6DD2">
        <w:rPr>
          <w:rFonts w:ascii="Times New Roman" w:hAnsi="Times New Roman" w:cs="Times New Roman"/>
          <w:b/>
        </w:rPr>
        <w:t>3</w:t>
      </w:r>
      <w:r w:rsidR="00040411" w:rsidRPr="00FB6DD2">
        <w:rPr>
          <w:rFonts w:ascii="Times New Roman" w:hAnsi="Times New Roman" w:cs="Times New Roman"/>
          <w:b/>
        </w:rPr>
        <w:t>/2023</w:t>
      </w:r>
    </w:p>
    <w:p w14:paraId="31B43602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6988C46A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3EE4009B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  <w:r w:rsidRPr="00FB6DD2">
        <w:rPr>
          <w:rFonts w:ascii="Times New Roman" w:hAnsi="Times New Roman" w:cs="Times New Roman"/>
        </w:rPr>
        <w:t xml:space="preserve">Nome: </w:t>
      </w:r>
      <w:permStart w:id="1860319451" w:edGrp="everyone"/>
      <w:r w:rsidRPr="00FB6DD2">
        <w:rPr>
          <w:rFonts w:ascii="Times New Roman" w:hAnsi="Times New Roman" w:cs="Times New Roman"/>
        </w:rPr>
        <w:t>__________________________________________________________</w:t>
      </w:r>
    </w:p>
    <w:permEnd w:id="1860319451"/>
    <w:p w14:paraId="4BF81BF1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0854BA08" w14:textId="77777777" w:rsidR="00040411" w:rsidRPr="00FB6DD2" w:rsidRDefault="00040411" w:rsidP="0004041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B6DD2">
        <w:rPr>
          <w:rFonts w:ascii="Times New Roman" w:hAnsi="Times New Roman" w:cs="Times New Roman"/>
          <w:sz w:val="16"/>
          <w:szCs w:val="16"/>
        </w:rPr>
        <w:t>(preenchido pela 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709"/>
        <w:gridCol w:w="4536"/>
        <w:gridCol w:w="1559"/>
        <w:gridCol w:w="760"/>
        <w:gridCol w:w="992"/>
        <w:gridCol w:w="1592"/>
      </w:tblGrid>
      <w:tr w:rsidR="00040411" w:rsidRPr="00FB6DD2" w14:paraId="13A3CCAD" w14:textId="77777777" w:rsidTr="00FC59CA">
        <w:trPr>
          <w:cantSplit/>
          <w:jc w:val="center"/>
        </w:trPr>
        <w:tc>
          <w:tcPr>
            <w:tcW w:w="904" w:type="dxa"/>
            <w:vAlign w:val="center"/>
          </w:tcPr>
          <w:p w14:paraId="3571715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Grupo</w:t>
            </w:r>
          </w:p>
        </w:tc>
        <w:tc>
          <w:tcPr>
            <w:tcW w:w="709" w:type="dxa"/>
            <w:vAlign w:val="center"/>
          </w:tcPr>
          <w:p w14:paraId="5C15E56E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F0F8A1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vAlign w:val="center"/>
          </w:tcPr>
          <w:p w14:paraId="2231B27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760" w:type="dxa"/>
            <w:vAlign w:val="center"/>
          </w:tcPr>
          <w:p w14:paraId="6797F00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Total Pontos</w:t>
            </w:r>
          </w:p>
        </w:tc>
        <w:tc>
          <w:tcPr>
            <w:tcW w:w="1592" w:type="dxa"/>
            <w:vAlign w:val="center"/>
          </w:tcPr>
          <w:p w14:paraId="0702DB4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Pontos computados (Comissão)</w:t>
            </w:r>
            <w:r w:rsidRPr="00FB6DD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040411" w:rsidRPr="00FB6DD2" w14:paraId="46A11238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0DEFC911" w14:textId="77777777" w:rsidR="00040411" w:rsidRPr="00FB6DD2" w:rsidRDefault="00040411" w:rsidP="00FC59C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463890352" w:edGrp="everyone" w:colFirst="4" w:colLast="4"/>
            <w:permStart w:id="282009772" w:edGrp="everyone" w:colFirst="5" w:colLast="5"/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I- Produção Científica</w:t>
            </w:r>
          </w:p>
        </w:tc>
        <w:tc>
          <w:tcPr>
            <w:tcW w:w="709" w:type="dxa"/>
            <w:vAlign w:val="center"/>
          </w:tcPr>
          <w:p w14:paraId="430137D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20C80275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341303B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5pts/livro (máx. 1 livro)</w:t>
            </w:r>
          </w:p>
        </w:tc>
        <w:tc>
          <w:tcPr>
            <w:tcW w:w="760" w:type="dxa"/>
            <w:vAlign w:val="center"/>
          </w:tcPr>
          <w:p w14:paraId="58817830" w14:textId="77777777" w:rsidR="00040411" w:rsidRPr="00FB6DD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FB6DD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826769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2816FCC8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C44B62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709" w:type="dxa"/>
            <w:vAlign w:val="center"/>
          </w:tcPr>
          <w:p w14:paraId="630BC3E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5567BD20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07CF5BA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1pts/livro</w:t>
            </w:r>
          </w:p>
          <w:p w14:paraId="38FBE624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(máx. 1 livro)</w:t>
            </w:r>
          </w:p>
        </w:tc>
        <w:tc>
          <w:tcPr>
            <w:tcW w:w="760" w:type="dxa"/>
            <w:vAlign w:val="center"/>
          </w:tcPr>
          <w:p w14:paraId="32B8D01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2A194FC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488E2105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4EC5CE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709" w:type="dxa"/>
            <w:vAlign w:val="center"/>
          </w:tcPr>
          <w:p w14:paraId="4AB5A28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3528D1E3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14:paraId="7A08B7D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1pts/capítulo</w:t>
            </w:r>
          </w:p>
          <w:p w14:paraId="3B80E2A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(máx. 2cap.)</w:t>
            </w:r>
          </w:p>
        </w:tc>
        <w:tc>
          <w:tcPr>
            <w:tcW w:w="760" w:type="dxa"/>
            <w:vAlign w:val="center"/>
          </w:tcPr>
          <w:p w14:paraId="5A8337B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D40C33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980920F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F95A95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709" w:type="dxa"/>
            <w:vAlign w:val="center"/>
          </w:tcPr>
          <w:p w14:paraId="7B8D3C7F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7456DD8D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14:paraId="437E6F8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 pt/capítulo</w:t>
            </w:r>
          </w:p>
        </w:tc>
        <w:tc>
          <w:tcPr>
            <w:tcW w:w="760" w:type="dxa"/>
            <w:vAlign w:val="center"/>
          </w:tcPr>
          <w:p w14:paraId="6489208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D2D2F6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A883970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47004C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709" w:type="dxa"/>
            <w:vAlign w:val="center"/>
          </w:tcPr>
          <w:p w14:paraId="0874B43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00318A8E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14:paraId="079D196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10 pts/artigo</w:t>
            </w:r>
          </w:p>
        </w:tc>
        <w:tc>
          <w:tcPr>
            <w:tcW w:w="760" w:type="dxa"/>
            <w:vAlign w:val="center"/>
          </w:tcPr>
          <w:p w14:paraId="30E3E6D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FAF7E2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3BE659A6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7103894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709" w:type="dxa"/>
            <w:vAlign w:val="center"/>
          </w:tcPr>
          <w:p w14:paraId="44577D2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6B681C19" w14:textId="372B809C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 xml:space="preserve">Autor ou coautor de artigo em periódico Qualis </w:t>
            </w:r>
            <w:r w:rsidR="00271806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271806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559" w:type="dxa"/>
            <w:vAlign w:val="center"/>
          </w:tcPr>
          <w:p w14:paraId="140AE55E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6 pts/artigo</w:t>
            </w:r>
          </w:p>
        </w:tc>
        <w:tc>
          <w:tcPr>
            <w:tcW w:w="760" w:type="dxa"/>
            <w:vAlign w:val="center"/>
          </w:tcPr>
          <w:p w14:paraId="010E0B6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6D31C0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6ECD3D96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F09FA2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709" w:type="dxa"/>
            <w:vAlign w:val="center"/>
          </w:tcPr>
          <w:p w14:paraId="0CCD846E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435E2B87" w14:textId="43D5648F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artigo em periódico Qualis B</w:t>
            </w:r>
            <w:r w:rsidR="002718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 xml:space="preserve"> (máx. de 3 artigos)</w:t>
            </w:r>
          </w:p>
        </w:tc>
        <w:tc>
          <w:tcPr>
            <w:tcW w:w="1559" w:type="dxa"/>
            <w:vAlign w:val="center"/>
          </w:tcPr>
          <w:p w14:paraId="0EB8C36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 pt/artigo</w:t>
            </w:r>
          </w:p>
        </w:tc>
        <w:tc>
          <w:tcPr>
            <w:tcW w:w="760" w:type="dxa"/>
            <w:vAlign w:val="center"/>
          </w:tcPr>
          <w:p w14:paraId="612CBC0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24C28F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7F6FDA62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52C08F0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709" w:type="dxa"/>
            <w:vAlign w:val="center"/>
          </w:tcPr>
          <w:p w14:paraId="403B591B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3FD633AE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Monografias de especialização defendidas nos últimos cinco anos</w:t>
            </w:r>
          </w:p>
        </w:tc>
        <w:tc>
          <w:tcPr>
            <w:tcW w:w="1559" w:type="dxa"/>
            <w:vAlign w:val="center"/>
          </w:tcPr>
          <w:p w14:paraId="1789700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2 pts/monog.</w:t>
            </w:r>
          </w:p>
        </w:tc>
        <w:tc>
          <w:tcPr>
            <w:tcW w:w="760" w:type="dxa"/>
            <w:vAlign w:val="center"/>
          </w:tcPr>
          <w:p w14:paraId="0E9AAF6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F24BCE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5896A22" w14:textId="77777777" w:rsidTr="00FC59CA">
        <w:trPr>
          <w:trHeight w:val="454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24868442"/>
      <w:permEnd w:id="1526748057"/>
      <w:tr w:rsidR="00040411" w:rsidRPr="00FB6DD2" w14:paraId="4970702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52836970" w:edGrp="everyone"/>
            <w:permEnd w:id="1552836970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0C621DF3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798A9EAA" w14:textId="77777777" w:rsidR="00040411" w:rsidRPr="00FB6DD2" w:rsidRDefault="00040411" w:rsidP="00FC59C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3180369" w:edGrp="everyone" w:colFirst="4" w:colLast="4"/>
            <w:permStart w:id="1940863722" w:edGrp="everyone" w:colFirst="5" w:colLast="5"/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II-Atividades extra-curriculares</w:t>
            </w:r>
          </w:p>
        </w:tc>
        <w:tc>
          <w:tcPr>
            <w:tcW w:w="709" w:type="dxa"/>
            <w:vAlign w:val="center"/>
          </w:tcPr>
          <w:p w14:paraId="55F5E98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14:paraId="560DA18F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Participação em grupo de pesquisa registrado no CNPq (máx. 1 grupo).</w:t>
            </w:r>
          </w:p>
        </w:tc>
        <w:tc>
          <w:tcPr>
            <w:tcW w:w="1559" w:type="dxa"/>
            <w:vAlign w:val="center"/>
          </w:tcPr>
          <w:p w14:paraId="63FBD4E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0,5pt</w:t>
            </w:r>
          </w:p>
        </w:tc>
        <w:tc>
          <w:tcPr>
            <w:tcW w:w="760" w:type="dxa"/>
            <w:vAlign w:val="center"/>
          </w:tcPr>
          <w:p w14:paraId="4F234F4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A41FF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6B6B3F2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4EF727C7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B23AD0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82041365" w:edGrp="everyone" w:colFirst="4" w:colLast="4"/>
            <w:permStart w:id="1150379967" w:edGrp="everyone" w:colFirst="5" w:colLast="5"/>
            <w:permEnd w:id="2043180369"/>
            <w:permEnd w:id="1940863722"/>
          </w:p>
        </w:tc>
        <w:tc>
          <w:tcPr>
            <w:tcW w:w="709" w:type="dxa"/>
            <w:vAlign w:val="center"/>
          </w:tcPr>
          <w:p w14:paraId="12B280E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6" w:type="dxa"/>
            <w:vAlign w:val="center"/>
          </w:tcPr>
          <w:p w14:paraId="6508B639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Bolsista ou orientador de Iniciação científica (pesquisa, ensino ou extensão).(máx. 1 pto).</w:t>
            </w:r>
          </w:p>
        </w:tc>
        <w:tc>
          <w:tcPr>
            <w:tcW w:w="1559" w:type="dxa"/>
            <w:vAlign w:val="center"/>
          </w:tcPr>
          <w:p w14:paraId="1A43966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0,25pt/semetre</w:t>
            </w:r>
          </w:p>
        </w:tc>
        <w:tc>
          <w:tcPr>
            <w:tcW w:w="760" w:type="dxa"/>
            <w:vAlign w:val="center"/>
          </w:tcPr>
          <w:p w14:paraId="2DEDC44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8F05D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2ADF2E1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4086A0E7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ABDE2D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36252095" w:edGrp="everyone" w:colFirst="4" w:colLast="4"/>
            <w:permStart w:id="322336452" w:edGrp="everyone" w:colFirst="5" w:colLast="5"/>
            <w:permEnd w:id="482041365"/>
            <w:permEnd w:id="1150379967"/>
          </w:p>
        </w:tc>
        <w:tc>
          <w:tcPr>
            <w:tcW w:w="709" w:type="dxa"/>
            <w:vAlign w:val="center"/>
          </w:tcPr>
          <w:p w14:paraId="61B370D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6" w:type="dxa"/>
            <w:vAlign w:val="center"/>
          </w:tcPr>
          <w:p w14:paraId="3BFD17AA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14:paraId="77819EA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0,15pt/semestre</w:t>
            </w:r>
          </w:p>
        </w:tc>
        <w:tc>
          <w:tcPr>
            <w:tcW w:w="760" w:type="dxa"/>
            <w:vAlign w:val="center"/>
          </w:tcPr>
          <w:p w14:paraId="42AFB0C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1BC514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40A89A90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7D799C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15114709" w:edGrp="everyone" w:colFirst="4" w:colLast="4"/>
            <w:permStart w:id="1540847315" w:edGrp="everyone" w:colFirst="5" w:colLast="5"/>
            <w:permEnd w:id="836252095"/>
            <w:permEnd w:id="322336452"/>
          </w:p>
        </w:tc>
        <w:tc>
          <w:tcPr>
            <w:tcW w:w="709" w:type="dxa"/>
            <w:vAlign w:val="center"/>
          </w:tcPr>
          <w:p w14:paraId="75335BA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  <w:vAlign w:val="center"/>
          </w:tcPr>
          <w:p w14:paraId="4E50193E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Apresentação de trabalho em eventos nacionais ou internacionais. (máx. de 1ptos – não duplicar com item 9).</w:t>
            </w:r>
          </w:p>
        </w:tc>
        <w:tc>
          <w:tcPr>
            <w:tcW w:w="1559" w:type="dxa"/>
            <w:vAlign w:val="center"/>
          </w:tcPr>
          <w:p w14:paraId="71E537D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0,15 pto/trabalho</w:t>
            </w:r>
          </w:p>
        </w:tc>
        <w:tc>
          <w:tcPr>
            <w:tcW w:w="760" w:type="dxa"/>
            <w:vAlign w:val="center"/>
          </w:tcPr>
          <w:p w14:paraId="019CF90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0AFA3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62E7E1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7CEEFDC9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F3E6E7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531070744" w:edGrp="everyone" w:colFirst="4" w:colLast="4"/>
            <w:permStart w:id="924062011" w:edGrp="everyone" w:colFirst="5" w:colLast="5"/>
            <w:permEnd w:id="415114709"/>
            <w:permEnd w:id="1540847315"/>
          </w:p>
        </w:tc>
        <w:tc>
          <w:tcPr>
            <w:tcW w:w="709" w:type="dxa"/>
            <w:vAlign w:val="center"/>
          </w:tcPr>
          <w:p w14:paraId="39209124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  <w:vAlign w:val="center"/>
          </w:tcPr>
          <w:p w14:paraId="316CD79D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Participação em comissão organizadora de evento acadêmico. (máx. de 1ptos).</w:t>
            </w:r>
          </w:p>
        </w:tc>
        <w:tc>
          <w:tcPr>
            <w:tcW w:w="1559" w:type="dxa"/>
            <w:vAlign w:val="center"/>
          </w:tcPr>
          <w:p w14:paraId="37986B1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6D512F0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3C879A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BF66A4C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78B023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709" w:type="dxa"/>
            <w:vAlign w:val="center"/>
          </w:tcPr>
          <w:p w14:paraId="2AE14EC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  <w:vAlign w:val="center"/>
          </w:tcPr>
          <w:p w14:paraId="2098DF53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14:paraId="23BC264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041460D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93D33BB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BD7B7FB" w14:textId="77777777" w:rsidTr="00FB6DD2">
        <w:trPr>
          <w:trHeight w:val="659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D2DD31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FB6DD2" w:rsidRDefault="00040411" w:rsidP="00FB6DD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Realização de estágio profissional (não acadêmico) na área ou em áreas afins (máx. 1ptos).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35582214"/>
      <w:permEnd w:id="1667714946"/>
      <w:tr w:rsidR="00040411" w:rsidRPr="00FB6DD2" w14:paraId="6CB5511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30813575" w:edGrp="everyone"/>
            <w:permEnd w:id="830813575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08B39358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02F40273" w14:textId="77777777" w:rsidR="00040411" w:rsidRPr="00FB6DD2" w:rsidRDefault="00040411" w:rsidP="00FC59C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65272821" w:edGrp="everyone" w:colFirst="4" w:colLast="4"/>
            <w:permStart w:id="622335091" w:edGrp="everyone" w:colFirst="5" w:colLast="5"/>
            <w:r w:rsidRPr="00FB6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III-Atividades profissionais</w:t>
            </w:r>
          </w:p>
        </w:tc>
        <w:tc>
          <w:tcPr>
            <w:tcW w:w="709" w:type="dxa"/>
            <w:vAlign w:val="center"/>
          </w:tcPr>
          <w:p w14:paraId="660EA04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36" w:type="dxa"/>
            <w:vAlign w:val="center"/>
          </w:tcPr>
          <w:p w14:paraId="5A2703CE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14:paraId="25C9E20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0,75pt/semestre (mínimo 45hs/semestre em sala de aula)</w:t>
            </w:r>
          </w:p>
        </w:tc>
        <w:tc>
          <w:tcPr>
            <w:tcW w:w="760" w:type="dxa"/>
            <w:vAlign w:val="center"/>
          </w:tcPr>
          <w:p w14:paraId="4CF131D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2CFD33A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2BC29C9E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6C284C3E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709" w:type="dxa"/>
            <w:vAlign w:val="center"/>
          </w:tcPr>
          <w:p w14:paraId="6101C5FB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36" w:type="dxa"/>
            <w:vAlign w:val="center"/>
          </w:tcPr>
          <w:p w14:paraId="1C1517E9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Professor de educação Básica (máx. 1pts).</w:t>
            </w:r>
          </w:p>
        </w:tc>
        <w:tc>
          <w:tcPr>
            <w:tcW w:w="1559" w:type="dxa"/>
            <w:vAlign w:val="center"/>
          </w:tcPr>
          <w:p w14:paraId="7043046F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0,35 pt/semestre</w:t>
            </w:r>
          </w:p>
        </w:tc>
        <w:tc>
          <w:tcPr>
            <w:tcW w:w="760" w:type="dxa"/>
            <w:vAlign w:val="center"/>
          </w:tcPr>
          <w:p w14:paraId="560DF86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14AF7FB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60EAD153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63FF21C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709" w:type="dxa"/>
            <w:vAlign w:val="center"/>
          </w:tcPr>
          <w:p w14:paraId="4DBFBAF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36" w:type="dxa"/>
            <w:vAlign w:val="center"/>
          </w:tcPr>
          <w:p w14:paraId="4F74703E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14:paraId="4102E48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0,5 pts/semestre</w:t>
            </w:r>
          </w:p>
        </w:tc>
        <w:tc>
          <w:tcPr>
            <w:tcW w:w="760" w:type="dxa"/>
            <w:vAlign w:val="center"/>
          </w:tcPr>
          <w:p w14:paraId="2706A98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E2EB536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E7BF961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B6D4EF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709" w:type="dxa"/>
            <w:vAlign w:val="center"/>
          </w:tcPr>
          <w:p w14:paraId="1B7B569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vAlign w:val="center"/>
          </w:tcPr>
          <w:p w14:paraId="65B49D50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Profissionais de empresas, autônomos e outros empregos na área ou áreas afins (máx. 1pt);</w:t>
            </w:r>
          </w:p>
        </w:tc>
        <w:tc>
          <w:tcPr>
            <w:tcW w:w="1559" w:type="dxa"/>
            <w:vAlign w:val="center"/>
          </w:tcPr>
          <w:p w14:paraId="5D03FF72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0,15 pts/ano</w:t>
            </w:r>
          </w:p>
        </w:tc>
        <w:tc>
          <w:tcPr>
            <w:tcW w:w="760" w:type="dxa"/>
            <w:vAlign w:val="center"/>
          </w:tcPr>
          <w:p w14:paraId="7D6B9C24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A11F8A0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0401F8FB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51ABD68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709" w:type="dxa"/>
            <w:vAlign w:val="center"/>
          </w:tcPr>
          <w:p w14:paraId="3DE0F6FA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36" w:type="dxa"/>
            <w:vAlign w:val="center"/>
          </w:tcPr>
          <w:p w14:paraId="7A6FB77F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 xml:space="preserve">Tutorias EAD por semestre </w:t>
            </w:r>
          </w:p>
          <w:p w14:paraId="2ADF8BCF" w14:textId="77777777" w:rsidR="00040411" w:rsidRPr="00FB6DD2" w:rsidRDefault="00040411" w:rsidP="00FC59C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(máx. 1pts)</w:t>
            </w:r>
          </w:p>
        </w:tc>
        <w:tc>
          <w:tcPr>
            <w:tcW w:w="1559" w:type="dxa"/>
            <w:vAlign w:val="center"/>
          </w:tcPr>
          <w:p w14:paraId="5D0343A9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sz w:val="20"/>
                <w:szCs w:val="20"/>
              </w:rPr>
              <w:t>0,25 pts/semestre</w:t>
            </w:r>
          </w:p>
        </w:tc>
        <w:tc>
          <w:tcPr>
            <w:tcW w:w="760" w:type="dxa"/>
            <w:vAlign w:val="center"/>
          </w:tcPr>
          <w:p w14:paraId="6147A4D3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FB6DD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A059A6C" w14:textId="77777777" w:rsidR="00040411" w:rsidRPr="00FB6DD2" w:rsidRDefault="00040411" w:rsidP="00FC59C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411" w:rsidRPr="00FB6DD2" w14:paraId="164E084B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FB6DD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411" w:rsidRPr="00FB6DD2" w14:paraId="11C4315F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DD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14:paraId="0EDFE13E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FB6DD2" w:rsidRDefault="00040411" w:rsidP="00100C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FB6DD2" w:rsidRDefault="00040411" w:rsidP="00FC59C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permEnd w:id="557923609"/>
    </w:tbl>
    <w:p w14:paraId="2EA6C229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4E735EA8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  <w:r w:rsidRPr="00FB6DD2">
        <w:rPr>
          <w:rFonts w:ascii="Times New Roman" w:hAnsi="Times New Roman" w:cs="Times New Roman"/>
        </w:rPr>
        <w:t xml:space="preserve">Obs: A área a ser considerada na avaliação Qualis é </w:t>
      </w:r>
      <w:r w:rsidRPr="00FB6DD2">
        <w:rPr>
          <w:rFonts w:ascii="Times New Roman" w:hAnsi="Times New Roman" w:cs="Times New Roman"/>
          <w:b/>
        </w:rPr>
        <w:t>Engenharias I</w:t>
      </w:r>
    </w:p>
    <w:p w14:paraId="3B0342FA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</w:p>
    <w:p w14:paraId="072D3289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  <w:b/>
        </w:rPr>
      </w:pPr>
    </w:p>
    <w:p w14:paraId="6BF870B5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3508BFC6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  <w:permStart w:id="310470863" w:edGrp="everyone"/>
      <w:r w:rsidRPr="00FB6DD2">
        <w:rPr>
          <w:rFonts w:ascii="Times New Roman" w:hAnsi="Times New Roman" w:cs="Times New Roman"/>
        </w:rPr>
        <w:t xml:space="preserve">________________, _____/_____ </w:t>
      </w:r>
      <w:permEnd w:id="310470863"/>
      <w:r w:rsidRPr="00FB6DD2">
        <w:rPr>
          <w:rFonts w:ascii="Times New Roman" w:hAnsi="Times New Roman" w:cs="Times New Roman"/>
        </w:rPr>
        <w:t>/2023.</w:t>
      </w:r>
    </w:p>
    <w:p w14:paraId="54100BEB" w14:textId="77777777" w:rsidR="00040411" w:rsidRPr="00FB6DD2" w:rsidRDefault="00040411" w:rsidP="00040411">
      <w:pPr>
        <w:spacing w:after="0"/>
        <w:jc w:val="both"/>
        <w:rPr>
          <w:rFonts w:ascii="Times New Roman" w:hAnsi="Times New Roman" w:cs="Times New Roman"/>
        </w:rPr>
      </w:pPr>
    </w:p>
    <w:p w14:paraId="06A62A10" w14:textId="77777777" w:rsidR="00BE296A" w:rsidRPr="00FB6DD2" w:rsidRDefault="00BE296A">
      <w:pPr>
        <w:rPr>
          <w:rFonts w:ascii="Times New Roman" w:hAnsi="Times New Roman" w:cs="Times New Roman"/>
        </w:rPr>
      </w:pPr>
    </w:p>
    <w:sectPr w:rsidR="00BE296A" w:rsidRPr="00FB6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271806"/>
    <w:rsid w:val="003A7405"/>
    <w:rsid w:val="003F6740"/>
    <w:rsid w:val="004D4A78"/>
    <w:rsid w:val="00554E33"/>
    <w:rsid w:val="00623165"/>
    <w:rsid w:val="007D1573"/>
    <w:rsid w:val="00B802BD"/>
    <w:rsid w:val="00BE296A"/>
    <w:rsid w:val="00D14622"/>
    <w:rsid w:val="00EA74A2"/>
    <w:rsid w:val="00EF262F"/>
    <w:rsid w:val="00F352EB"/>
    <w:rsid w:val="00F411CE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Luciane Iop</cp:lastModifiedBy>
  <cp:revision>13</cp:revision>
  <dcterms:created xsi:type="dcterms:W3CDTF">2023-01-13T19:59:00Z</dcterms:created>
  <dcterms:modified xsi:type="dcterms:W3CDTF">2023-11-10T21:08:00Z</dcterms:modified>
</cp:coreProperties>
</file>