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B17DF" w:rsidRPr="004B364F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UNIVERSIDADE FEDERAL DE SANTA MARIA</w:t>
      </w:r>
    </w:p>
    <w:p w:rsidR="009B17DF" w:rsidRPr="004B364F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PROGRAMA DE PÓS-GRADUAÇÃO EM ENGENHARIA CIVIL – PPGEC</w:t>
      </w:r>
    </w:p>
    <w:p w:rsidR="009B17DF" w:rsidRPr="004B364F" w:rsidRDefault="009B17DF" w:rsidP="009B17DF">
      <w:pPr>
        <w:pStyle w:val="LO-normal"/>
        <w:widowControl w:val="0"/>
        <w:jc w:val="center"/>
        <w:rPr>
          <w:rFonts w:ascii="Arial" w:hAnsi="Arial" w:cs="Arial"/>
          <w:color w:val="00000A"/>
          <w:sz w:val="22"/>
          <w:szCs w:val="22"/>
        </w:rPr>
      </w:pPr>
    </w:p>
    <w:p w:rsidR="009B17DF" w:rsidRPr="004B364F" w:rsidRDefault="009B17DF" w:rsidP="009B17DF">
      <w:pPr>
        <w:pStyle w:val="LO-normal"/>
        <w:widowControl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B17DF" w:rsidRPr="004B364F" w:rsidRDefault="009B17DF" w:rsidP="009B17DF">
      <w:pPr>
        <w:pStyle w:val="LO-normal"/>
        <w:widowControl w:val="0"/>
        <w:jc w:val="center"/>
        <w:rPr>
          <w:rFonts w:ascii="Arial" w:hAnsi="Arial" w:cs="Arial"/>
          <w:b/>
          <w:color w:val="00000A"/>
          <w:sz w:val="22"/>
          <w:szCs w:val="22"/>
        </w:rPr>
      </w:pPr>
      <w:r w:rsidRPr="004B364F">
        <w:rPr>
          <w:rFonts w:ascii="Arial" w:hAnsi="Arial" w:cs="Arial"/>
          <w:b/>
          <w:color w:val="000000"/>
          <w:sz w:val="22"/>
          <w:szCs w:val="22"/>
        </w:rPr>
        <w:t>FICHA DE AVALIAÇÃO DE ENTREVISTA DE DOUTORADO</w:t>
      </w:r>
    </w:p>
    <w:p w:rsidR="009B17DF" w:rsidRPr="004B364F" w:rsidRDefault="009B17DF" w:rsidP="009B17DF">
      <w:pPr>
        <w:pStyle w:val="Textbody"/>
        <w:widowControl w:val="0"/>
        <w:spacing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  <w:r w:rsidRPr="004B364F">
        <w:rPr>
          <w:rFonts w:ascii="Arial" w:hAnsi="Arial" w:cs="Arial"/>
          <w:color w:val="000000"/>
          <w:sz w:val="22"/>
          <w:szCs w:val="22"/>
        </w:rPr>
        <w:tab/>
      </w:r>
    </w:p>
    <w:tbl>
      <w:tblPr>
        <w:tblW w:w="2118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8"/>
      </w:tblGrid>
      <w:tr w:rsidR="009B17DF" w:rsidRPr="004B364F" w:rsidTr="00FB3856">
        <w:trPr>
          <w:trHeight w:val="556"/>
          <w:jc w:val="right"/>
        </w:trPr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17DF" w:rsidRPr="004B364F" w:rsidRDefault="009B17DF" w:rsidP="004B364F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64F">
              <w:rPr>
                <w:rFonts w:ascii="Arial" w:hAnsi="Arial" w:cs="Arial"/>
                <w:sz w:val="22"/>
                <w:szCs w:val="22"/>
              </w:rPr>
              <w:t>Nota:</w:t>
            </w:r>
          </w:p>
        </w:tc>
      </w:tr>
    </w:tbl>
    <w:p w:rsidR="004B364F" w:rsidRDefault="004B364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9B17DF" w:rsidRPr="004B364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64F">
        <w:rPr>
          <w:rFonts w:ascii="Arial" w:hAnsi="Arial" w:cs="Arial"/>
          <w:color w:val="000000"/>
          <w:sz w:val="22"/>
          <w:szCs w:val="22"/>
        </w:rPr>
        <w:t>Candidato</w:t>
      </w:r>
      <w:r w:rsidR="004B364F" w:rsidRPr="004B364F">
        <w:rPr>
          <w:rFonts w:ascii="Arial" w:hAnsi="Arial" w:cs="Arial"/>
          <w:color w:val="000000"/>
          <w:sz w:val="22"/>
          <w:szCs w:val="22"/>
        </w:rPr>
        <w:t>(a): ___________________________________________________________</w:t>
      </w:r>
    </w:p>
    <w:p w:rsidR="009B17DF" w:rsidRPr="004B364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64F">
        <w:rPr>
          <w:rFonts w:ascii="Arial" w:hAnsi="Arial" w:cs="Arial"/>
          <w:color w:val="000000"/>
          <w:sz w:val="22"/>
          <w:szCs w:val="22"/>
        </w:rPr>
        <w:t>Área de Concentração: ___________________________________________________</w:t>
      </w:r>
      <w:r w:rsidR="004B364F" w:rsidRPr="004B364F">
        <w:rPr>
          <w:rFonts w:ascii="Arial" w:hAnsi="Arial" w:cs="Arial"/>
          <w:color w:val="000000"/>
          <w:sz w:val="22"/>
          <w:szCs w:val="22"/>
        </w:rPr>
        <w:t>_</w:t>
      </w:r>
    </w:p>
    <w:p w:rsidR="009B17DF" w:rsidRPr="004B364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64F">
        <w:rPr>
          <w:rFonts w:ascii="Arial" w:hAnsi="Arial" w:cs="Arial"/>
          <w:color w:val="000000"/>
          <w:sz w:val="22"/>
          <w:szCs w:val="22"/>
        </w:rPr>
        <w:t>Linha de Pesquisa: _______________________________________________________</w:t>
      </w:r>
    </w:p>
    <w:p w:rsidR="009B17DF" w:rsidRPr="004B364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Entrevistadores: _________________________________________________________</w:t>
      </w:r>
      <w:r w:rsidR="004B364F" w:rsidRPr="004B364F">
        <w:rPr>
          <w:rFonts w:ascii="Arial" w:hAnsi="Arial" w:cs="Arial"/>
          <w:sz w:val="22"/>
          <w:szCs w:val="22"/>
        </w:rPr>
        <w:t>_</w:t>
      </w:r>
    </w:p>
    <w:p w:rsidR="009B17DF" w:rsidRPr="004B364F" w:rsidRDefault="009B17DF" w:rsidP="009B17DF">
      <w:pPr>
        <w:pStyle w:val="Textbody"/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ab/>
      </w:r>
      <w:r w:rsidRPr="004B364F">
        <w:rPr>
          <w:rFonts w:ascii="Arial" w:hAnsi="Arial" w:cs="Arial"/>
          <w:sz w:val="22"/>
          <w:szCs w:val="22"/>
        </w:rPr>
        <w:tab/>
        <w:t xml:space="preserve">    _________________________________________________________</w:t>
      </w:r>
      <w:r w:rsidR="004B364F" w:rsidRPr="004B364F">
        <w:rPr>
          <w:rFonts w:ascii="Arial" w:hAnsi="Arial" w:cs="Arial"/>
          <w:sz w:val="22"/>
          <w:szCs w:val="22"/>
        </w:rPr>
        <w:t>_</w:t>
      </w:r>
    </w:p>
    <w:p w:rsidR="009B17DF" w:rsidRPr="004B364F" w:rsidRDefault="009B17DF" w:rsidP="009B17DF">
      <w:pPr>
        <w:pStyle w:val="Textbody"/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 xml:space="preserve"> 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 xml:space="preserve">a) Demonstração de conhecimento na área de concentração do </w:t>
      </w:r>
      <w:r w:rsidR="00FB3856">
        <w:rPr>
          <w:rFonts w:ascii="Arial" w:hAnsi="Arial" w:cs="Arial"/>
          <w:sz w:val="22"/>
          <w:szCs w:val="22"/>
        </w:rPr>
        <w:t>c</w:t>
      </w:r>
      <w:r w:rsidRPr="004B364F">
        <w:rPr>
          <w:rFonts w:ascii="Arial" w:hAnsi="Arial" w:cs="Arial"/>
          <w:sz w:val="22"/>
          <w:szCs w:val="22"/>
        </w:rPr>
        <w:t xml:space="preserve">urso </w:t>
      </w:r>
      <w:r w:rsidR="00FB3856">
        <w:rPr>
          <w:rFonts w:ascii="Arial" w:hAnsi="Arial" w:cs="Arial"/>
          <w:sz w:val="22"/>
          <w:szCs w:val="22"/>
        </w:rPr>
        <w:t xml:space="preserve">a que se candidata </w:t>
      </w:r>
      <w:r w:rsidRPr="004B364F">
        <w:rPr>
          <w:rFonts w:ascii="Arial" w:hAnsi="Arial" w:cs="Arial"/>
          <w:sz w:val="22"/>
          <w:szCs w:val="22"/>
        </w:rPr>
        <w:t>(20% da nota).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4 (   ) Muito bom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3 (   ) Bom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2 (   ) Médio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1 (   ) Ruim</w:t>
      </w:r>
    </w:p>
    <w:p w:rsidR="009B17DF" w:rsidRPr="004B364F" w:rsidRDefault="009B17DF" w:rsidP="009B17DF">
      <w:pPr>
        <w:pStyle w:val="Textbody"/>
        <w:widowControl w:val="0"/>
        <w:spacing w:after="0"/>
        <w:jc w:val="both"/>
        <w:rPr>
          <w:rFonts w:ascii="Arial" w:hAnsi="Arial" w:cs="Arial"/>
          <w:sz w:val="22"/>
          <w:szCs w:val="22"/>
        </w:rPr>
      </w:pPr>
      <w:r w:rsidRPr="004B364F">
        <w:rPr>
          <w:rFonts w:ascii="Arial" w:hAnsi="Arial" w:cs="Arial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b) Avaliação de fluência verbal, vocabulário do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>(a)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candidato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>(a)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e capacidade escrita, 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>por meio d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>as respostas ao questionário aplicado no momento da entrevista (15% da nota).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4 (   ) Muito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3 (   )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2 (   ) Médio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1 (   )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c) Expectativa e objetivos do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 xml:space="preserve">(a) candidato(a) 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>com relação ao curso e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 xml:space="preserve"> a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consonância com os objetivos do programa (15% da nota).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4 (   ) Muito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3 (   )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2 (   ) Médio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1 (   )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 xml:space="preserve"> 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d) Co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nsonância do tema escolhido a ser trabalhado </w:t>
      </w:r>
      <w:r w:rsidR="007A430C">
        <w:rPr>
          <w:rFonts w:ascii="Arial" w:eastAsia="MS Mincho" w:hAnsi="Arial" w:cs="Arial"/>
          <w:color w:val="00000A"/>
          <w:sz w:val="22"/>
          <w:szCs w:val="22"/>
        </w:rPr>
        <w:t>em relação à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trajetória pregressa do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 xml:space="preserve">(a) 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>candidato</w:t>
      </w:r>
      <w:r w:rsidR="00FB3856">
        <w:rPr>
          <w:rFonts w:ascii="Arial" w:eastAsia="MS Mincho" w:hAnsi="Arial" w:cs="Arial"/>
          <w:color w:val="00000A"/>
          <w:sz w:val="22"/>
          <w:szCs w:val="22"/>
        </w:rPr>
        <w:t>(a)</w:t>
      </w:r>
      <w:r w:rsidRPr="004B364F">
        <w:rPr>
          <w:rFonts w:ascii="Arial" w:eastAsia="MS Mincho" w:hAnsi="Arial" w:cs="Arial"/>
          <w:color w:val="00000A"/>
          <w:sz w:val="22"/>
          <w:szCs w:val="22"/>
        </w:rPr>
        <w:t xml:space="preserve"> (15% da nota).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4 (   ) Muito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3 (   )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2 (   ) Médio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1 (   )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  <w:r w:rsidRPr="004B364F">
        <w:rPr>
          <w:rFonts w:ascii="Arial" w:eastAsia="MS Mincho" w:hAnsi="Arial" w:cs="Arial"/>
          <w:color w:val="00000A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eastAsia="MS Mincho" w:hAnsi="Arial" w:cs="Arial"/>
          <w:color w:val="00000A"/>
          <w:sz w:val="22"/>
          <w:szCs w:val="22"/>
        </w:rPr>
      </w:pP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 xml:space="preserve">e) Disponibilidade para a realização do </w:t>
      </w:r>
      <w:r w:rsidR="007A430C">
        <w:rPr>
          <w:rFonts w:ascii="Arial" w:hAnsi="Arial" w:cs="Arial"/>
          <w:color w:val="00000A"/>
          <w:sz w:val="22"/>
          <w:szCs w:val="22"/>
        </w:rPr>
        <w:t>c</w:t>
      </w:r>
      <w:r w:rsidRPr="004B364F">
        <w:rPr>
          <w:rFonts w:ascii="Arial" w:hAnsi="Arial" w:cs="Arial"/>
          <w:color w:val="00000A"/>
          <w:sz w:val="22"/>
          <w:szCs w:val="22"/>
        </w:rPr>
        <w:t>urso (20% da nota).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lastRenderedPageBreak/>
        <w:t>4 (   ) Muito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3 (   )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2 (   ) Médio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1 (   )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 xml:space="preserve"> 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 xml:space="preserve">f) </w:t>
      </w:r>
      <w:r w:rsidR="007A430C">
        <w:rPr>
          <w:rFonts w:ascii="Arial" w:hAnsi="Arial" w:cs="Arial"/>
          <w:color w:val="00000A"/>
          <w:sz w:val="22"/>
          <w:szCs w:val="22"/>
        </w:rPr>
        <w:t>C</w:t>
      </w:r>
      <w:r w:rsidRPr="004B364F">
        <w:rPr>
          <w:rFonts w:ascii="Arial" w:hAnsi="Arial" w:cs="Arial"/>
          <w:color w:val="00000A"/>
          <w:sz w:val="22"/>
          <w:szCs w:val="22"/>
        </w:rPr>
        <w:t>onhecimento de língua</w:t>
      </w:r>
      <w:r w:rsidR="007A430C">
        <w:rPr>
          <w:rFonts w:ascii="Arial" w:hAnsi="Arial" w:cs="Arial"/>
          <w:color w:val="00000A"/>
          <w:sz w:val="22"/>
          <w:szCs w:val="22"/>
        </w:rPr>
        <w:t>(s) estrangeira(s)</w:t>
      </w:r>
      <w:r w:rsidRPr="004B364F">
        <w:rPr>
          <w:rFonts w:ascii="Arial" w:hAnsi="Arial" w:cs="Arial"/>
          <w:color w:val="00000A"/>
          <w:sz w:val="22"/>
          <w:szCs w:val="22"/>
        </w:rPr>
        <w:t xml:space="preserve"> e </w:t>
      </w:r>
      <w:r w:rsidR="007A430C">
        <w:rPr>
          <w:rFonts w:ascii="Arial" w:hAnsi="Arial" w:cs="Arial"/>
          <w:color w:val="00000A"/>
          <w:sz w:val="22"/>
          <w:szCs w:val="22"/>
        </w:rPr>
        <w:t xml:space="preserve">de </w:t>
      </w:r>
      <w:r w:rsidRPr="004B364F">
        <w:rPr>
          <w:rFonts w:ascii="Arial" w:hAnsi="Arial" w:cs="Arial"/>
          <w:color w:val="00000A"/>
          <w:sz w:val="22"/>
          <w:szCs w:val="22"/>
        </w:rPr>
        <w:t>informática (15% da nota).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4 (   ) Muito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3 (   ) Bom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2 (   ) Médio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1 (   )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4B364F">
        <w:rPr>
          <w:rFonts w:ascii="Arial" w:hAnsi="Arial" w:cs="Arial"/>
          <w:color w:val="00000A"/>
          <w:sz w:val="22"/>
          <w:szCs w:val="22"/>
        </w:rPr>
        <w:t>0 (   ) Muito ruim</w:t>
      </w:r>
    </w:p>
    <w:p w:rsidR="009B17DF" w:rsidRPr="004B364F" w:rsidRDefault="009B17DF" w:rsidP="009B17DF">
      <w:pPr>
        <w:pStyle w:val="LO-normal"/>
        <w:widowControl w:val="0"/>
        <w:spacing w:line="276" w:lineRule="auto"/>
        <w:jc w:val="both"/>
        <w:rPr>
          <w:rFonts w:ascii="Arial" w:hAnsi="Arial" w:cs="Arial"/>
          <w:color w:val="00000A"/>
          <w:sz w:val="22"/>
          <w:szCs w:val="22"/>
        </w:rPr>
      </w:pPr>
    </w:p>
    <w:p w:rsidR="00000000" w:rsidRPr="004B364F" w:rsidRDefault="00000000">
      <w:pPr>
        <w:rPr>
          <w:rFonts w:ascii="Arial" w:hAnsi="Arial" w:cs="Arial"/>
          <w:sz w:val="22"/>
          <w:szCs w:val="22"/>
        </w:rPr>
      </w:pPr>
    </w:p>
    <w:sectPr w:rsidR="00FA7E32" w:rsidRPr="004B364F" w:rsidSect="009B17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7DF"/>
    <w:rsid w:val="000E6C60"/>
    <w:rsid w:val="004B364F"/>
    <w:rsid w:val="00795A9E"/>
    <w:rsid w:val="007A430C"/>
    <w:rsid w:val="009B17DF"/>
    <w:rsid w:val="00A05AD0"/>
    <w:rsid w:val="00A86405"/>
    <w:rsid w:val="00DE32FC"/>
    <w:rsid w:val="00F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2B8F"/>
  <w15:docId w15:val="{241C25A3-335E-4A6C-B743-254DE6FB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17DF"/>
    <w:pPr>
      <w:spacing w:after="140" w:line="276" w:lineRule="auto"/>
    </w:pPr>
  </w:style>
  <w:style w:type="paragraph" w:customStyle="1" w:styleId="LO-normal">
    <w:name w:val="LO-normal"/>
    <w:rsid w:val="009B17D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9B17DF"/>
    <w:pPr>
      <w:suppressLineNumbers/>
    </w:pPr>
  </w:style>
  <w:style w:type="character" w:styleId="TextodoEspaoReservado">
    <w:name w:val="Placeholder Text"/>
    <w:basedOn w:val="Fontepargpadro"/>
    <w:uiPriority w:val="99"/>
    <w:semiHidden/>
    <w:rsid w:val="004B36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FB97-0B3B-41D1-AE9F-91FB6714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PPGEC UFSM</cp:lastModifiedBy>
  <cp:revision>3</cp:revision>
  <dcterms:created xsi:type="dcterms:W3CDTF">2023-04-10T16:26:00Z</dcterms:created>
  <dcterms:modified xsi:type="dcterms:W3CDTF">2024-09-11T12:37:00Z</dcterms:modified>
</cp:coreProperties>
</file>