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90A3" w14:textId="7490C778" w:rsidR="00D247BF" w:rsidRDefault="00D247BF">
      <w:pPr>
        <w:jc w:val="right"/>
      </w:pPr>
    </w:p>
    <w:p w14:paraId="5EEFACDB" w14:textId="77777777" w:rsidR="00D247BF" w:rsidRDefault="00000000">
      <w:pPr>
        <w:jc w:val="center"/>
        <w:rPr>
          <w:b/>
        </w:rPr>
      </w:pPr>
      <w:r>
        <w:rPr>
          <w:b/>
        </w:rPr>
        <w:t>ANEXO 1</w:t>
      </w:r>
    </w:p>
    <w:p w14:paraId="2BC74020" w14:textId="77777777" w:rsidR="00D247BF" w:rsidRDefault="00000000">
      <w:pPr>
        <w:jc w:val="center"/>
      </w:pPr>
      <w:r>
        <w:t>CHAMADA 01/PROAP PPGFILOSOFIA-UFSM</w:t>
      </w:r>
    </w:p>
    <w:p w14:paraId="15F3DB0D" w14:textId="77777777" w:rsidR="00D247BF" w:rsidRDefault="00000000">
      <w:pPr>
        <w:jc w:val="center"/>
      </w:pPr>
      <w:r>
        <w:t xml:space="preserve">FORMULÁRIO PARA SOLICITAÇÃO DE RECURSOS </w:t>
      </w:r>
    </w:p>
    <w:p w14:paraId="472749E1" w14:textId="77777777" w:rsidR="00D247BF" w:rsidRDefault="00D247BF">
      <w:pPr>
        <w:jc w:val="right"/>
      </w:pPr>
    </w:p>
    <w:p w14:paraId="494A1381" w14:textId="77777777" w:rsidR="00D247BF" w:rsidRDefault="00D247BF">
      <w:pPr>
        <w:jc w:val="right"/>
      </w:pPr>
    </w:p>
    <w:p w14:paraId="39DB22BE" w14:textId="77777777" w:rsidR="00D247BF" w:rsidRDefault="00000000">
      <w:pPr>
        <w:jc w:val="both"/>
      </w:pPr>
      <w:r>
        <w:t>NOME:</w:t>
      </w:r>
    </w:p>
    <w:p w14:paraId="26D09590" w14:textId="77777777" w:rsidR="00D247BF" w:rsidRDefault="00000000">
      <w:pPr>
        <w:jc w:val="both"/>
        <w:rPr>
          <w:color w:val="FF0000"/>
        </w:rPr>
      </w:pPr>
      <w:r>
        <w:t xml:space="preserve">SITUAÇÃO ACADÊMICA NO PPG: </w:t>
      </w:r>
      <w:r>
        <w:rPr>
          <w:color w:val="FF0000"/>
        </w:rPr>
        <w:t>[docente/discente/pesquisador]</w:t>
      </w:r>
    </w:p>
    <w:p w14:paraId="2B06742E" w14:textId="77777777" w:rsidR="00D247BF" w:rsidRDefault="00000000">
      <w:pPr>
        <w:jc w:val="both"/>
      </w:pPr>
      <w:r>
        <w:t>LINHA DE PESQUISA:</w:t>
      </w:r>
    </w:p>
    <w:p w14:paraId="31A3CB66" w14:textId="77777777" w:rsidR="00D247BF" w:rsidRDefault="00D247BF">
      <w:pPr>
        <w:jc w:val="both"/>
      </w:pPr>
    </w:p>
    <w:p w14:paraId="73BED4DA" w14:textId="77777777" w:rsidR="00D247BF" w:rsidRDefault="00000000">
      <w:pPr>
        <w:jc w:val="both"/>
        <w:rPr>
          <w:b/>
        </w:rPr>
      </w:pPr>
      <w:r>
        <w:rPr>
          <w:b/>
        </w:rPr>
        <w:t xml:space="preserve">Detalhamento da Solicitação: </w:t>
      </w:r>
    </w:p>
    <w:p w14:paraId="7AF8B65D" w14:textId="77777777" w:rsidR="00D247BF" w:rsidRDefault="00D247BF">
      <w:pPr>
        <w:jc w:val="both"/>
      </w:pPr>
    </w:p>
    <w:p w14:paraId="327901B3" w14:textId="77777777" w:rsidR="00D247BF" w:rsidRDefault="00000000">
      <w:pPr>
        <w:jc w:val="both"/>
        <w:rPr>
          <w:b/>
        </w:rPr>
      </w:pPr>
      <w:r>
        <w:rPr>
          <w:b/>
        </w:rPr>
        <w:t xml:space="preserve">1. Para produtos acadêmicos: </w:t>
      </w:r>
    </w:p>
    <w:p w14:paraId="674309DD" w14:textId="77777777" w:rsidR="00D247BF" w:rsidRDefault="00000000">
      <w:pPr>
        <w:numPr>
          <w:ilvl w:val="0"/>
          <w:numId w:val="4"/>
        </w:numPr>
        <w:jc w:val="both"/>
      </w:pPr>
      <w:r>
        <w:t xml:space="preserve">Tipo de serviço: </w:t>
      </w:r>
      <w:r>
        <w:rPr>
          <w:color w:val="FF0000"/>
        </w:rPr>
        <w:t>[taxa de publicação, tradução e/ou revisão, editoração]</w:t>
      </w:r>
    </w:p>
    <w:p w14:paraId="11DE5B53" w14:textId="77777777" w:rsidR="00D247BF" w:rsidRDefault="00000000">
      <w:pPr>
        <w:numPr>
          <w:ilvl w:val="0"/>
          <w:numId w:val="4"/>
        </w:numPr>
        <w:jc w:val="both"/>
      </w:pPr>
      <w:r>
        <w:t xml:space="preserve">Local de publicação: </w:t>
      </w:r>
      <w:r>
        <w:rPr>
          <w:color w:val="FF0000"/>
        </w:rPr>
        <w:t>[periódico e/ou editora]</w:t>
      </w:r>
    </w:p>
    <w:p w14:paraId="1A62322E" w14:textId="77777777" w:rsidR="00D247BF" w:rsidRDefault="00000000">
      <w:pPr>
        <w:numPr>
          <w:ilvl w:val="0"/>
          <w:numId w:val="4"/>
        </w:numPr>
        <w:jc w:val="both"/>
      </w:pPr>
      <w:r>
        <w:t xml:space="preserve">Título do trabalho: </w:t>
      </w:r>
    </w:p>
    <w:p w14:paraId="442BDCF0" w14:textId="77777777" w:rsidR="00D247BF" w:rsidRDefault="00000000">
      <w:pPr>
        <w:numPr>
          <w:ilvl w:val="0"/>
          <w:numId w:val="4"/>
        </w:numPr>
        <w:jc w:val="both"/>
      </w:pPr>
      <w:r>
        <w:t xml:space="preserve">Orçamento previsto: </w:t>
      </w:r>
    </w:p>
    <w:p w14:paraId="61C7AEF0" w14:textId="77777777" w:rsidR="00D247BF" w:rsidRDefault="00D247BF">
      <w:pPr>
        <w:jc w:val="both"/>
      </w:pPr>
    </w:p>
    <w:p w14:paraId="448F1F87" w14:textId="77777777" w:rsidR="00D247BF" w:rsidRDefault="00000000">
      <w:pPr>
        <w:jc w:val="both"/>
        <w:rPr>
          <w:b/>
        </w:rPr>
      </w:pPr>
      <w:r>
        <w:rPr>
          <w:b/>
        </w:rPr>
        <w:t xml:space="preserve">2. Para apoio à realização de eventos na UFSM: </w:t>
      </w:r>
    </w:p>
    <w:p w14:paraId="41B95EED" w14:textId="77777777" w:rsidR="00D247BF" w:rsidRDefault="00000000">
      <w:pPr>
        <w:numPr>
          <w:ilvl w:val="0"/>
          <w:numId w:val="1"/>
        </w:numPr>
        <w:jc w:val="both"/>
      </w:pPr>
      <w:r>
        <w:t xml:space="preserve">Nome do evento: </w:t>
      </w:r>
    </w:p>
    <w:p w14:paraId="7F7B7E9D" w14:textId="77777777" w:rsidR="00D247BF" w:rsidRDefault="00000000">
      <w:pPr>
        <w:numPr>
          <w:ilvl w:val="0"/>
          <w:numId w:val="1"/>
        </w:numPr>
        <w:jc w:val="both"/>
      </w:pPr>
      <w:r>
        <w:t>Período de realização:</w:t>
      </w:r>
    </w:p>
    <w:p w14:paraId="3FB5490B" w14:textId="77777777" w:rsidR="00D247BF" w:rsidRDefault="00000000">
      <w:pPr>
        <w:numPr>
          <w:ilvl w:val="0"/>
          <w:numId w:val="1"/>
        </w:numPr>
        <w:jc w:val="both"/>
      </w:pPr>
      <w:r>
        <w:t>Instituições e pesquisadores participantes:</w:t>
      </w:r>
    </w:p>
    <w:p w14:paraId="28BFF627" w14:textId="77777777" w:rsidR="00D247BF" w:rsidRDefault="00000000">
      <w:pPr>
        <w:numPr>
          <w:ilvl w:val="0"/>
          <w:numId w:val="1"/>
        </w:numPr>
        <w:jc w:val="both"/>
      </w:pPr>
      <w:r>
        <w:t xml:space="preserve">Âmbito do evento: </w:t>
      </w:r>
      <w:r>
        <w:rPr>
          <w:color w:val="FF0000"/>
        </w:rPr>
        <w:t>[regional, nacional ou internacional]</w:t>
      </w:r>
    </w:p>
    <w:p w14:paraId="6752F0C3" w14:textId="77777777" w:rsidR="00D247BF" w:rsidRDefault="00000000">
      <w:pPr>
        <w:numPr>
          <w:ilvl w:val="0"/>
          <w:numId w:val="1"/>
        </w:numPr>
        <w:jc w:val="both"/>
      </w:pPr>
      <w:r>
        <w:t>Orçamento previsto (quantidade/valor aproximado):</w:t>
      </w:r>
    </w:p>
    <w:p w14:paraId="73EB4453" w14:textId="77777777" w:rsidR="00D247BF" w:rsidRDefault="00000000">
      <w:pPr>
        <w:numPr>
          <w:ilvl w:val="1"/>
          <w:numId w:val="1"/>
        </w:numPr>
        <w:jc w:val="both"/>
      </w:pPr>
      <w:r>
        <w:t>Passagens aéreas:</w:t>
      </w:r>
    </w:p>
    <w:p w14:paraId="23A91C0A" w14:textId="77777777" w:rsidR="00D247BF" w:rsidRDefault="00000000">
      <w:pPr>
        <w:numPr>
          <w:ilvl w:val="1"/>
          <w:numId w:val="1"/>
        </w:numPr>
        <w:jc w:val="both"/>
      </w:pPr>
      <w:r>
        <w:t>Passagens rodoviárias:</w:t>
      </w:r>
    </w:p>
    <w:p w14:paraId="29A57716" w14:textId="77777777" w:rsidR="00D247BF" w:rsidRDefault="00000000">
      <w:pPr>
        <w:numPr>
          <w:ilvl w:val="1"/>
          <w:numId w:val="1"/>
        </w:numPr>
        <w:jc w:val="both"/>
      </w:pPr>
      <w:r>
        <w:t>Hospedagem:</w:t>
      </w:r>
    </w:p>
    <w:p w14:paraId="4BD65D76" w14:textId="77777777" w:rsidR="00D247BF" w:rsidRDefault="00000000">
      <w:pPr>
        <w:numPr>
          <w:ilvl w:val="1"/>
          <w:numId w:val="1"/>
        </w:numPr>
        <w:jc w:val="both"/>
      </w:pPr>
      <w:r>
        <w:t xml:space="preserve">Diária: </w:t>
      </w:r>
    </w:p>
    <w:p w14:paraId="79CC42DE" w14:textId="77777777" w:rsidR="00D247BF" w:rsidRDefault="00D247BF">
      <w:pPr>
        <w:jc w:val="both"/>
      </w:pPr>
    </w:p>
    <w:p w14:paraId="2C2E3809" w14:textId="77777777" w:rsidR="00D247BF" w:rsidRDefault="00000000">
      <w:pPr>
        <w:jc w:val="both"/>
        <w:rPr>
          <w:b/>
        </w:rPr>
      </w:pPr>
      <w:r>
        <w:rPr>
          <w:b/>
        </w:rPr>
        <w:t>3. Para participação em atividades e eventos científicos no país e no exterior:</w:t>
      </w:r>
    </w:p>
    <w:p w14:paraId="04286EA4" w14:textId="77777777" w:rsidR="00D247BF" w:rsidRDefault="00000000">
      <w:pPr>
        <w:numPr>
          <w:ilvl w:val="0"/>
          <w:numId w:val="2"/>
        </w:numPr>
        <w:jc w:val="both"/>
      </w:pPr>
      <w:r>
        <w:t>Nome do evento:</w:t>
      </w:r>
    </w:p>
    <w:p w14:paraId="1E2933FD" w14:textId="77777777" w:rsidR="00D247BF" w:rsidRDefault="00000000">
      <w:pPr>
        <w:numPr>
          <w:ilvl w:val="0"/>
          <w:numId w:val="2"/>
        </w:numPr>
        <w:jc w:val="both"/>
      </w:pPr>
      <w:r>
        <w:t>Breve descrição e importância para pesquisa:</w:t>
      </w:r>
    </w:p>
    <w:p w14:paraId="2DBC4368" w14:textId="77777777" w:rsidR="00D247BF" w:rsidRDefault="00000000">
      <w:pPr>
        <w:numPr>
          <w:ilvl w:val="0"/>
          <w:numId w:val="2"/>
        </w:numPr>
        <w:jc w:val="both"/>
      </w:pPr>
      <w:r>
        <w:t>Período de realização:</w:t>
      </w:r>
    </w:p>
    <w:p w14:paraId="2A72C619" w14:textId="77777777" w:rsidR="00D247BF" w:rsidRDefault="00000000">
      <w:pPr>
        <w:numPr>
          <w:ilvl w:val="0"/>
          <w:numId w:val="2"/>
        </w:numPr>
        <w:jc w:val="both"/>
      </w:pPr>
      <w:r>
        <w:t xml:space="preserve">Âmbito do evento: </w:t>
      </w:r>
      <w:r>
        <w:rPr>
          <w:color w:val="FF0000"/>
        </w:rPr>
        <w:t>[regional, nacional ou internacional]</w:t>
      </w:r>
    </w:p>
    <w:p w14:paraId="10267458" w14:textId="77777777" w:rsidR="00D247BF" w:rsidRDefault="00000000">
      <w:pPr>
        <w:numPr>
          <w:ilvl w:val="0"/>
          <w:numId w:val="2"/>
        </w:numPr>
        <w:jc w:val="both"/>
      </w:pPr>
      <w:r>
        <w:t>Orçamento previsto:</w:t>
      </w:r>
    </w:p>
    <w:p w14:paraId="2E49FD7B" w14:textId="77777777" w:rsidR="00D247BF" w:rsidRDefault="00000000">
      <w:pPr>
        <w:numPr>
          <w:ilvl w:val="1"/>
          <w:numId w:val="2"/>
        </w:numPr>
        <w:jc w:val="both"/>
      </w:pPr>
      <w:r>
        <w:t>Taxa de inscrição:</w:t>
      </w:r>
    </w:p>
    <w:p w14:paraId="678E2349" w14:textId="77777777" w:rsidR="00D247BF" w:rsidRDefault="00000000">
      <w:pPr>
        <w:numPr>
          <w:ilvl w:val="1"/>
          <w:numId w:val="2"/>
        </w:numPr>
        <w:jc w:val="both"/>
      </w:pPr>
      <w:r>
        <w:t>Passagem (aérea/rodoviária):</w:t>
      </w:r>
    </w:p>
    <w:p w14:paraId="52EC8BEC" w14:textId="77777777" w:rsidR="00D247BF" w:rsidRDefault="00000000">
      <w:pPr>
        <w:numPr>
          <w:ilvl w:val="1"/>
          <w:numId w:val="2"/>
        </w:numPr>
        <w:jc w:val="both"/>
      </w:pPr>
      <w:r>
        <w:t>Hospedagem:</w:t>
      </w:r>
    </w:p>
    <w:p w14:paraId="57C0C5DC" w14:textId="77777777" w:rsidR="00D247BF" w:rsidRDefault="00000000">
      <w:pPr>
        <w:numPr>
          <w:ilvl w:val="1"/>
          <w:numId w:val="2"/>
        </w:numPr>
        <w:jc w:val="both"/>
      </w:pPr>
      <w:r>
        <w:t xml:space="preserve">Diária: </w:t>
      </w:r>
    </w:p>
    <w:p w14:paraId="19735CB2" w14:textId="77777777" w:rsidR="00D247BF" w:rsidRDefault="00D247BF">
      <w:pPr>
        <w:jc w:val="both"/>
      </w:pPr>
    </w:p>
    <w:sectPr w:rsidR="00D247B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1C8D" w14:textId="77777777" w:rsidR="0067594A" w:rsidRDefault="0067594A">
      <w:r>
        <w:separator/>
      </w:r>
    </w:p>
  </w:endnote>
  <w:endnote w:type="continuationSeparator" w:id="0">
    <w:p w14:paraId="31AF2861" w14:textId="77777777" w:rsidR="0067594A" w:rsidRDefault="0067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AD9A" w14:textId="77777777" w:rsidR="0067594A" w:rsidRDefault="0067594A">
      <w:r>
        <w:separator/>
      </w:r>
    </w:p>
  </w:footnote>
  <w:footnote w:type="continuationSeparator" w:id="0">
    <w:p w14:paraId="27202309" w14:textId="77777777" w:rsidR="0067594A" w:rsidRDefault="0067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5220" w14:textId="77777777" w:rsidR="00D247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B36D641" wp14:editId="51C6359B">
          <wp:extent cx="2867978" cy="758096"/>
          <wp:effectExtent l="0" t="0" r="0" b="0"/>
          <wp:docPr id="1" name="image1.png" descr="Captur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ptura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978" cy="75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noProof/>
        <w:color w:val="000000"/>
      </w:rPr>
      <w:drawing>
        <wp:inline distT="0" distB="0" distL="0" distR="0" wp14:anchorId="3C036BC7" wp14:editId="6A4A7D6B">
          <wp:extent cx="1658303" cy="682830"/>
          <wp:effectExtent l="0" t="0" r="0" b="0"/>
          <wp:docPr id="2" name="image2.png" descr="Captur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tur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303" cy="68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</w:p>
  <w:p w14:paraId="060B4223" w14:textId="77777777" w:rsidR="00D247BF" w:rsidRDefault="00D24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9D1"/>
    <w:multiLevelType w:val="multilevel"/>
    <w:tmpl w:val="2B805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9F6BE3"/>
    <w:multiLevelType w:val="multilevel"/>
    <w:tmpl w:val="3E2A5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E6322C"/>
    <w:multiLevelType w:val="multilevel"/>
    <w:tmpl w:val="1B4216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3F367A"/>
    <w:multiLevelType w:val="multilevel"/>
    <w:tmpl w:val="64FC9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9463176">
    <w:abstractNumId w:val="3"/>
  </w:num>
  <w:num w:numId="2" w16cid:durableId="933974804">
    <w:abstractNumId w:val="2"/>
  </w:num>
  <w:num w:numId="3" w16cid:durableId="865101540">
    <w:abstractNumId w:val="0"/>
  </w:num>
  <w:num w:numId="4" w16cid:durableId="355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BF"/>
    <w:rsid w:val="002A6359"/>
    <w:rsid w:val="0067594A"/>
    <w:rsid w:val="00D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C3293"/>
  <w15:docId w15:val="{3A8D3662-4406-C544-BDAE-BC397F2D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fanton</cp:lastModifiedBy>
  <cp:revision>2</cp:revision>
  <dcterms:created xsi:type="dcterms:W3CDTF">2023-01-23T21:18:00Z</dcterms:created>
  <dcterms:modified xsi:type="dcterms:W3CDTF">2023-01-23T21:18:00Z</dcterms:modified>
</cp:coreProperties>
</file>