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8" w:after="0"/>
        <w:rPr/>
      </w:pPr>
      <w:r>
        <w:rPr/>
      </w:r>
    </w:p>
    <w:p>
      <w:pPr>
        <w:pStyle w:val="Corpodotexto"/>
        <w:ind w:left="104" w:right="0" w:hanging="0"/>
        <w:rPr/>
      </w:pPr>
      <w:r>
        <w:rPr/>
        <w:t>Ao:</w:t>
      </w:r>
      <w:r>
        <w:rPr>
          <w:spacing w:val="-7"/>
        </w:rPr>
        <w:t xml:space="preserve"> </w:t>
      </w:r>
      <w:r>
        <w:rPr/>
        <w:t>Colegiado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Programa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pt-PT" w:eastAsia="en-US" w:bidi="ar-SA"/>
        </w:rPr>
        <w:t>Agronegócios</w:t>
      </w:r>
    </w:p>
    <w:p>
      <w:pPr>
        <w:pStyle w:val="Corpodotexto"/>
        <w:rPr/>
      </w:pPr>
      <w:r>
        <w:rPr/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tabs>
          <w:tab w:val="clear" w:pos="720"/>
          <w:tab w:val="left" w:pos="1058" w:leader="none"/>
          <w:tab w:val="left" w:pos="1725" w:leader="none"/>
          <w:tab w:val="left" w:pos="2632" w:leader="none"/>
        </w:tabs>
        <w:ind w:left="0" w:right="108" w:hanging="0"/>
        <w:jc w:val="right"/>
        <w:rPr/>
      </w:pPr>
      <w:r>
        <w:rPr/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5" w:after="0"/>
        <w:rPr/>
      </w:pPr>
      <w:r>
        <w:rPr/>
      </w:r>
    </w:p>
    <w:p>
      <w:pPr>
        <w:pStyle w:val="Corpodotexto"/>
        <w:tabs>
          <w:tab w:val="clear" w:pos="720"/>
          <w:tab w:val="left" w:pos="1829" w:leader="none"/>
          <w:tab w:val="left" w:pos="3202" w:leader="none"/>
          <w:tab w:val="left" w:pos="4150" w:leader="none"/>
          <w:tab w:val="left" w:pos="4267" w:leader="none"/>
          <w:tab w:val="left" w:pos="5316" w:leader="none"/>
          <w:tab w:val="left" w:pos="5820" w:leader="none"/>
          <w:tab w:val="left" w:pos="5904" w:leader="none"/>
          <w:tab w:val="left" w:pos="7068" w:leader="none"/>
          <w:tab w:val="left" w:pos="8463" w:leader="none"/>
        </w:tabs>
        <w:spacing w:lineRule="auto" w:line="360"/>
        <w:ind w:left="104" w:right="109" w:hanging="0"/>
        <w:jc w:val="both"/>
        <w:rPr/>
      </w:pPr>
      <w:r>
        <w:rPr>
          <w:spacing w:val="-4"/>
        </w:rPr>
        <w:t>Eu,</w:t>
      </w:r>
      <w:r>
        <w:rPr>
          <w:u w:val="single"/>
        </w:rPr>
        <w:tab/>
        <w:tab/>
        <w:tab/>
      </w:r>
      <w:r>
        <w:rPr/>
        <w:t xml:space="preserve">, aluno (a) regularmente matriculado (a) no Programa de Pós-Graduação em </w:t>
      </w:r>
      <w:r>
        <w:rPr/>
        <w:t>Agronegócios</w:t>
      </w:r>
      <w:r>
        <w:rPr/>
        <w:t>, nível de</w:t>
      </w:r>
      <w:r>
        <w:rPr>
          <w:u w:val="single"/>
        </w:rPr>
        <w:tab/>
        <w:tab/>
        <w:tab/>
        <w:tab/>
      </w:r>
      <w:r>
        <w:rPr>
          <w:spacing w:val="-15"/>
        </w:rPr>
        <w:t xml:space="preserve"> </w:t>
      </w:r>
      <w:r>
        <w:rPr>
          <w:b/>
        </w:rPr>
        <w:t xml:space="preserve">(Mestrado/Doutorado), </w:t>
      </w:r>
      <w:r>
        <w:rPr>
          <w:spacing w:val="-2"/>
        </w:rPr>
        <w:t>solicito,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10"/>
        </w:rPr>
        <w:t>a</w:t>
      </w:r>
      <w:r>
        <w:rPr/>
        <w:tab/>
        <w:tab/>
      </w:r>
      <w:r>
        <w:rPr>
          <w:spacing w:val="-2"/>
        </w:rPr>
        <w:t>ciência</w:t>
      </w:r>
      <w:r>
        <w:rPr/>
        <w:tab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39"/>
        </w:rPr>
        <w:t xml:space="preserve"> </w:t>
      </w:r>
      <w:r>
        <w:rPr/>
        <w:t>meu</w:t>
        <w:tab/>
      </w:r>
      <w:r>
        <w:rPr>
          <w:spacing w:val="-2"/>
        </w:rPr>
        <w:t>orientador, professor(a)</w:t>
      </w:r>
      <w:r>
        <w:rPr>
          <w:u w:val="single"/>
        </w:rPr>
        <w:tab/>
        <w:tab/>
        <w:tab/>
        <w:tab/>
        <w:tab/>
        <w:tab/>
      </w:r>
      <w:r>
        <w:rPr/>
        <w:t>, a formalização do(a) professor/doutor</w:t>
      </w:r>
      <w:r>
        <w:rPr>
          <w:spacing w:val="448"/>
        </w:rPr>
        <w:t xml:space="preserve"> </w:t>
      </w:r>
      <w:r>
        <w:rPr>
          <w:u w:val="single"/>
        </w:rPr>
        <w:tab/>
        <w:tab/>
        <w:tab/>
        <w:tab/>
      </w:r>
      <w:r>
        <w:rPr/>
        <w:t xml:space="preserve"> (nome do coorientador e instituição/fundação/empresa que está inserido) como </w:t>
      </w:r>
      <w:r>
        <w:rPr>
          <w:b/>
        </w:rPr>
        <w:t xml:space="preserve">Coorientador </w:t>
      </w:r>
      <w:r>
        <w:rPr/>
        <w:t>de minha dissertação/tese.</w:t>
      </w:r>
    </w:p>
    <w:p>
      <w:pPr>
        <w:pStyle w:val="Corpodotexto"/>
        <w:spacing w:before="137" w:after="0"/>
        <w:rPr/>
      </w:pPr>
      <w:r>
        <w:rPr/>
      </w:r>
    </w:p>
    <w:p>
      <w:pPr>
        <w:pStyle w:val="Corpodotexto"/>
        <w:ind w:left="104" w:right="0" w:hanging="0"/>
        <w:jc w:val="both"/>
        <w:rPr/>
      </w:pPr>
      <w:r>
        <w:rPr/>
        <w:t>Motivo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escolha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coorientador:</w:t>
      </w:r>
    </w:p>
    <w:p>
      <w:pPr>
        <w:pStyle w:val="Corpodotexto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9525" distB="9525" distL="9525" distR="9525" simplePos="0" locked="0" layoutInCell="0" allowOverlap="1" relativeHeight="8">
                <wp:simplePos x="0" y="0"/>
                <wp:positionH relativeFrom="page">
                  <wp:posOffset>1082040</wp:posOffset>
                </wp:positionH>
                <wp:positionV relativeFrom="paragraph">
                  <wp:posOffset>260985</wp:posOffset>
                </wp:positionV>
                <wp:extent cx="5946140" cy="3175"/>
                <wp:effectExtent l="0" t="0" r="0" b="0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4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374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9525" distB="9525" distL="9525" distR="9525" simplePos="0" locked="0" layoutInCell="0" allowOverlap="1" relativeHeight="9">
                <wp:simplePos x="0" y="0"/>
                <wp:positionH relativeFrom="page">
                  <wp:posOffset>1082040</wp:posOffset>
                </wp:positionH>
                <wp:positionV relativeFrom="paragraph">
                  <wp:posOffset>523240</wp:posOffset>
                </wp:positionV>
                <wp:extent cx="5946140" cy="3175"/>
                <wp:effectExtent l="0" t="0" r="0" b="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4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374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9525" distB="9525" distL="9525" distR="9525" simplePos="0" locked="0" layoutInCell="0" allowOverlap="1" relativeHeight="10">
                <wp:simplePos x="0" y="0"/>
                <wp:positionH relativeFrom="page">
                  <wp:posOffset>1082040</wp:posOffset>
                </wp:positionH>
                <wp:positionV relativeFrom="paragraph">
                  <wp:posOffset>786765</wp:posOffset>
                </wp:positionV>
                <wp:extent cx="5869940" cy="3175"/>
                <wp:effectExtent l="0" t="0" r="0" b="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44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4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53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3517" w:leader="none"/>
        </w:tabs>
        <w:ind w:left="104" w:right="0" w:hanging="0"/>
        <w:rPr/>
      </w:pPr>
      <w:r>
        <w:rPr/>
        <w:t>Matrícula</w:t>
      </w:r>
      <w:r>
        <w:rPr>
          <w:spacing w:val="-6"/>
        </w:rPr>
        <w:t xml:space="preserve"> </w:t>
      </w:r>
      <w:r>
        <w:rPr>
          <w:spacing w:val="-5"/>
        </w:rPr>
        <w:t>nº: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5408" w:leader="none"/>
        </w:tabs>
        <w:spacing w:before="137" w:after="0"/>
        <w:ind w:left="104" w:right="0" w:hanging="0"/>
        <w:rPr/>
      </w:pPr>
      <w:r>
        <w:rPr/>
        <w:t>Data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ingresso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>
          <w:spacing w:val="-2"/>
        </w:rPr>
        <w:t>curso:</w:t>
      </w:r>
      <w:r>
        <w:rPr>
          <w:u w:val="single"/>
        </w:rPr>
        <w:tab/>
      </w:r>
      <w:r>
        <w:rPr/>
        <w:t xml:space="preserve"> (mês/ano)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9525" distB="9525" distL="9525" distR="9525" simplePos="0" locked="0" layoutInCell="0" allowOverlap="1" relativeHeight="11">
                <wp:simplePos x="0" y="0"/>
                <wp:positionH relativeFrom="page">
                  <wp:posOffset>1082040</wp:posOffset>
                </wp:positionH>
                <wp:positionV relativeFrom="paragraph">
                  <wp:posOffset>177165</wp:posOffset>
                </wp:positionV>
                <wp:extent cx="2364740" cy="3175"/>
                <wp:effectExtent l="0" t="0" r="0" b="0"/>
                <wp:wrapTopAndBottom/>
                <wp:docPr id="4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27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9525" distB="9525" distL="9525" distR="9525" simplePos="0" locked="0" layoutInCell="0" allowOverlap="1" relativeHeight="12">
                <wp:simplePos x="0" y="0"/>
                <wp:positionH relativeFrom="page">
                  <wp:posOffset>4130040</wp:posOffset>
                </wp:positionH>
                <wp:positionV relativeFrom="paragraph">
                  <wp:posOffset>177165</wp:posOffset>
                </wp:positionV>
                <wp:extent cx="2364740" cy="3175"/>
                <wp:effectExtent l="0" t="0" r="0" b="0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43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6943" w:leader="none"/>
        </w:tabs>
        <w:spacing w:before="4" w:after="0"/>
        <w:ind w:left="1111" w:right="0" w:hanging="0"/>
        <w:rPr/>
      </w:pPr>
      <w:r>
        <w:rPr>
          <w:spacing w:val="-2"/>
        </w:rPr>
        <w:t>Orientador</w:t>
      </w:r>
      <w:r>
        <w:rPr/>
        <w:tab/>
      </w:r>
      <w:r>
        <w:rPr>
          <w:spacing w:val="-2"/>
        </w:rPr>
        <w:t>Aluno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2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9525" distB="9525" distL="9525" distR="9525" simplePos="0" locked="0" layoutInCell="0" allowOverlap="1" relativeHeight="13">
                <wp:simplePos x="0" y="0"/>
                <wp:positionH relativeFrom="page">
                  <wp:posOffset>1082040</wp:posOffset>
                </wp:positionH>
                <wp:positionV relativeFrom="paragraph">
                  <wp:posOffset>238760</wp:posOffset>
                </wp:positionV>
                <wp:extent cx="2288540" cy="3175"/>
                <wp:effectExtent l="0" t="0" r="0" b="0"/>
                <wp:wrapTopAndBottom/>
                <wp:docPr id="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8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635" h="0">
                              <a:moveTo>
                                <a:pt x="0" y="0"/>
                              </a:moveTo>
                              <a:lnTo>
                                <a:pt x="228617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ind w:left="944" w:right="0" w:hanging="0"/>
        <w:rPr/>
      </w:pPr>
      <w:r>
        <w:rPr>
          <w:spacing w:val="-2"/>
        </w:rPr>
        <w:t>Coorientador</w:t>
      </w:r>
    </w:p>
    <w:sectPr>
      <w:headerReference w:type="default" r:id="rId2"/>
      <w:footerReference w:type="default" r:id="rId3"/>
      <w:type w:val="nextPage"/>
      <w:pgSz w:w="12240" w:h="15840"/>
      <w:pgMar w:left="1600" w:right="1020" w:gutter="0" w:header="1152" w:top="2420" w:footer="1835" w:bottom="2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2540" distB="2540" distL="2540" distR="2540" simplePos="0" locked="0" layoutInCell="0" allowOverlap="1" relativeHeight="5">
              <wp:simplePos x="0" y="0"/>
              <wp:positionH relativeFrom="page">
                <wp:posOffset>1981200</wp:posOffset>
              </wp:positionH>
              <wp:positionV relativeFrom="page">
                <wp:posOffset>8768715</wp:posOffset>
              </wp:positionV>
              <wp:extent cx="4175760" cy="3175"/>
              <wp:effectExtent l="0" t="0" r="0" b="0"/>
              <wp:wrapNone/>
              <wp:docPr id="10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5280" cy="25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173854" h="0">
                            <a:moveTo>
                              <a:pt x="0" y="0"/>
                            </a:moveTo>
                            <a:lnTo>
                              <a:pt x="4173681" y="0"/>
                            </a:lnTo>
                          </a:path>
                        </a:pathLst>
                      </a:custGeom>
                      <a:noFill/>
                      <a:ln w="5709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1587500</wp:posOffset>
              </wp:positionH>
              <wp:positionV relativeFrom="page">
                <wp:posOffset>8773160</wp:posOffset>
              </wp:positionV>
              <wp:extent cx="4959350" cy="433070"/>
              <wp:effectExtent l="0" t="0" r="0" b="0"/>
              <wp:wrapNone/>
              <wp:docPr id="1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8640" cy="43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4" w:after="0"/>
                            <w:ind w:left="2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Palmeira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Missões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" w:right="0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Independência,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3751,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Vista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Alegre,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98.300-000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Palmeira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 xml:space="preserve">Missões-RS. Fone: (55) 3742-8800 – E-mail: </w:t>
                          </w:r>
                          <w:hyperlink r:id="rId1">
                            <w:r>
                              <w:rPr>
                                <w:color w:val="000000"/>
                                <w:sz w:val="20"/>
                              </w:rPr>
                              <w:t>campuspalmeira@ufsm.br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25pt;margin-top:690.8pt;width:390.4pt;height:3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4" w:after="0"/>
                      <w:ind w:left="2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 w:val="18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Palmeira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Missões</w:t>
                    </w:r>
                  </w:p>
                  <w:p>
                    <w:pPr>
                      <w:pStyle w:val="Contedodoquadro"/>
                      <w:spacing w:before="0" w:after="0"/>
                      <w:ind w:left="2" w:right="0" w:hanging="0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Independência,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3751,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bairro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Vista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Alegre,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98.300-000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Palmeira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das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 xml:space="preserve">Missões-RS. Fone: (55) 3742-8800 – E-mail: </w:t>
                    </w:r>
                    <w:hyperlink r:id="rId2">
                      <w:r>
                        <w:rPr>
                          <w:color w:val="000000"/>
                          <w:sz w:val="20"/>
                        </w:rPr>
                        <w:t>campuspalmeira@ufsm.br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1968500</wp:posOffset>
              </wp:positionH>
              <wp:positionV relativeFrom="page">
                <wp:posOffset>1073785</wp:posOffset>
              </wp:positionV>
              <wp:extent cx="3620770" cy="460375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016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firstLine="7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Ministério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Educação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Santa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Maria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(UFSM)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Palmeira das Missões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spacing w:val="-6"/>
                              <w:sz w:val="20"/>
                              <w:lang w:val="pt-PT" w:eastAsia="en-US" w:bidi="ar-SA"/>
                            </w:rPr>
                            <w:t>Agronegócios (PPGAGR)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55pt;margin-top:84.55pt;width:285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firstLine="7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Ministério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Educação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Universidade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Federal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Santa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Maria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 xml:space="preserve">(UFSM) </w:t>
                    </w:r>
                    <w:r>
                      <w:rPr>
                        <w:i/>
                        <w:color w:val="000000"/>
                        <w:sz w:val="20"/>
                      </w:rPr>
                      <w:t xml:space="preserve">Campus </w:t>
                    </w:r>
                    <w:r>
                      <w:rPr>
                        <w:color w:val="000000"/>
                        <w:sz w:val="20"/>
                      </w:rPr>
                      <w:t>Palmeira das Missões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Programa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em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color w:val="000000"/>
                        <w:spacing w:val="-6"/>
                        <w:sz w:val="20"/>
                        <w:lang w:val="pt-PT" w:eastAsia="en-US" w:bidi="ar-SA"/>
                      </w:rPr>
                      <w:t>Agronegócios (PPGAGR)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895985</wp:posOffset>
          </wp:positionH>
          <wp:positionV relativeFrom="page">
            <wp:posOffset>741045</wp:posOffset>
          </wp:positionV>
          <wp:extent cx="681355" cy="734695"/>
          <wp:effectExtent l="0" t="0" r="0" b="0"/>
          <wp:wrapNone/>
          <wp:docPr id="9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puspalmeira@ufsm.br" TargetMode="External"/><Relationship Id="rId2" Type="http://schemas.openxmlformats.org/officeDocument/2006/relationships/hyperlink" Target="mailto:campuspalmeira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Pages>1</Pages>
  <Words>115</Words>
  <Characters>765</Characters>
  <CharactersWithSpaces>894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2024-08-15T12:19:21Z</dcterms:created>
  <dc:creator/>
  <dc:description/>
  <dc:language>pt-BR</dc:language>
  <cp:lastModifiedBy/>
  <dcterms:modified xsi:type="dcterms:W3CDTF">2024-08-15T09:27:51Z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2024-08-15T00:00:00Z</vt:filetime>
  </property>
  <property fmtid="{D5CDD505-2E9C-101B-9397-08002B2CF9AE}" pid="4" name="Producer">
    <vt:lpwstr>Foxit Reader PDF Printer Versão 9.0.1.1109</vt:lpwstr>
  </property>
</Properties>
</file>