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UNIVERSIDADE FEDERAL DE SANTA MARIA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right w:color="000000" w:space="4" w:sz="4" w:val="single"/>
        </w:pBdr>
        <w:shd w:fill="bfbfb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CENTRO DE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Plano da Docência Orientada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jc w:val="center"/>
        <w:rPr>
          <w:sz w:val="32"/>
          <w:szCs w:val="32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_________ semestre letivo de 202_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right w:color="000000" w:space="4" w:sz="4" w:val="single"/>
        </w:pBdr>
        <w:shd w:fill="bfbfb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PPE 876 (  ) Doc. Orientada I            PPE 877 (  ) Doc. Orientada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0"/>
        <w:pageBreakBefore w:val="0"/>
        <w:widowControl w:val="1"/>
        <w:pBdr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PPE 878 (  ) Doc. Orientada III          PPE 879 (  ) Doc. Orientada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Estudante:                                      Matrícula: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76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Professor(a) Orientador(a): </w:t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76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Linha de Pesquisa:</w:t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76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Curso: (  )Mestrado (  )Doutorado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right w:color="000000" w:space="4" w:sz="4" w:val="single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left w:color="000000" w:space="4" w:sz="4" w:val="single"/>
          <w:bottom w:color="000000" w:space="1" w:sz="4" w:val="single"/>
          <w:right w:color="000000" w:space="4" w:sz="4" w:val="single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Curso da disciplina (com turno):</w:t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76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Carga horária da Docência Orientada: __ horas (30% da CH Total)</w:t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76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Carga horária Total da disciplina: __ horas</w:t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76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Período da realização da Docência Orientada: de   /  /   a   /  /  </w:t>
      </w:r>
    </w:p>
    <w:p w:rsidR="00000000" w:rsidDel="00000000" w:rsidP="00000000" w:rsidRDefault="00000000" w:rsidRPr="00000000" w14:paraId="0000001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76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Professor(a) responsável pela disciplina: </w:t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line="276" w:lineRule="auto"/>
        <w:rPr>
          <w:sz w:val="24"/>
          <w:szCs w:val="24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line="276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*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Programa e atividades da disciplina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(neste espaço serão descritas as ações realizadas durante todo o semestre na disciplina objeto da docência orientada)</w:t>
      </w:r>
    </w:p>
    <w:p w:rsidR="00000000" w:rsidDel="00000000" w:rsidP="00000000" w:rsidRDefault="00000000" w:rsidRPr="00000000" w14:paraId="0000001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line="276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73.0" w:type="dxa"/>
        <w:jc w:val="left"/>
        <w:tblInd w:w="-108.0" w:type="dxa"/>
        <w:tblLayout w:type="fixed"/>
        <w:tblLook w:val="0000"/>
      </w:tblPr>
      <w:tblGrid>
        <w:gridCol w:w="10173"/>
        <w:tblGridChange w:id="0">
          <w:tblGrid>
            <w:gridCol w:w="10173"/>
          </w:tblGrid>
        </w:tblGridChange>
      </w:tblGrid>
      <w:tr>
        <w:trPr>
          <w:cantSplit w:val="0"/>
          <w:trHeight w:val="1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line="276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line="276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*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Cronograma das atividades que serão realizadas pelo/a docente orientado/a na disciplina: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(aqui o/a discente aponta quais atividades serão de sua competência, com as respectivas datas)</w:t>
      </w:r>
    </w:p>
    <w:p w:rsidR="00000000" w:rsidDel="00000000" w:rsidP="00000000" w:rsidRDefault="00000000" w:rsidRPr="00000000" w14:paraId="0000002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line="276" w:lineRule="auto"/>
        <w:rPr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72.0" w:type="dxa"/>
        <w:jc w:val="left"/>
        <w:tblInd w:w="-108.0" w:type="dxa"/>
        <w:tblLayout w:type="fixed"/>
        <w:tblLook w:val="0000"/>
      </w:tblPr>
      <w:tblGrid>
        <w:gridCol w:w="1806"/>
        <w:gridCol w:w="8366"/>
        <w:tblGridChange w:id="0">
          <w:tblGrid>
            <w:gridCol w:w="1806"/>
            <w:gridCol w:w="83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jc w:val="center"/>
              <w:rPr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jc w:val="center"/>
              <w:rPr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Proposta/descrição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rPr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rPr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rPr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rPr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rPr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rPr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rPr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rPr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line="276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Referências: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line="276" w:lineRule="auto"/>
        <w:rPr>
          <w:rFonts w:ascii="Tahoma" w:cs="Tahoma" w:eastAsia="Tahoma" w:hAnsi="Tahoma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line="276" w:lineRule="auto"/>
        <w:rPr>
          <w:rFonts w:ascii="Tahoma" w:cs="Tahoma" w:eastAsia="Tahoma" w:hAnsi="Tahoma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line="276" w:lineRule="auto"/>
        <w:rPr>
          <w:rFonts w:ascii="Tahoma" w:cs="Tahoma" w:eastAsia="Tahoma" w:hAnsi="Tahoma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line="276" w:lineRule="auto"/>
        <w:rPr>
          <w:rFonts w:ascii="Tahoma" w:cs="Tahoma" w:eastAsia="Tahoma" w:hAnsi="Tahoma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line="276" w:lineRule="auto"/>
        <w:rPr>
          <w:rFonts w:ascii="Tahoma" w:cs="Tahoma" w:eastAsia="Tahoma" w:hAnsi="Tahoma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  <w:t xml:space="preserve">*Preenchimento obrigatório.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8" w:top="1418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1"/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tabs>
        <w:tab w:val="center" w:leader="none" w:pos="4419"/>
        <w:tab w:val="right" w:leader="none" w:pos="8838"/>
      </w:tabs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5095875</wp:posOffset>
          </wp:positionH>
          <wp:positionV relativeFrom="paragraph">
            <wp:posOffset>-338137</wp:posOffset>
          </wp:positionV>
          <wp:extent cx="1028700" cy="773299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8700" cy="77329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-340359</wp:posOffset>
          </wp:positionV>
          <wp:extent cx="1028700" cy="781050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8700" cy="7810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LO-normal" w:default="1">
    <w:name w:val="LO-normal"/>
    <w:qFormat w:val="1"/>
    <w:pPr>
      <w:widowControl w:val="1"/>
      <w:suppressAutoHyphens w:val="1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0"/>
      <w:szCs w:val="20"/>
      <w:lang w:bidi="hi-IN" w:eastAsia="zh-CN" w:val="pt-BR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qDYgfFfu3WZbYeTjsTVwx9V41w==">CgMxLjAyCGguZ2pkZ3hzOAByITFVZ2dmMjFIMGNhR3dGb1NYTGl5R19VSU1ZLXB3Znpjeg==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