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  <w:r w:rsidR="00CD1255">
        <w:rPr>
          <w:b/>
          <w:bCs/>
          <w:sz w:val="22"/>
          <w:szCs w:val="22"/>
        </w:rPr>
        <w:t xml:space="preserve"> CPADD N __/2022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Pr="002D4FD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foram iniciados os trabalhos </w:t>
      </w:r>
      <w:r w:rsidRPr="002D4FD4">
        <w:rPr>
          <w:sz w:val="22"/>
          <w:szCs w:val="22"/>
        </w:rPr>
        <w:t xml:space="preserve">destinados à apuração dos fatos mencionados no Processo n° ____________________________, deliberando-se por: </w:t>
      </w:r>
    </w:p>
    <w:p w:rsidR="00CD1255" w:rsidRPr="002D4FD4" w:rsidRDefault="00CD125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2D4FD4" w:rsidRDefault="002D4FD4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efetuar a notificação prévia do acusado, fornecendo</w:t>
      </w:r>
      <w:r w:rsidRPr="002D4FD4">
        <w:rPr>
          <w:sz w:val="22"/>
          <w:szCs w:val="22"/>
        </w:rPr>
        <w:t xml:space="preserve"> </w:t>
      </w:r>
      <w:r>
        <w:rPr>
          <w:sz w:val="22"/>
          <w:szCs w:val="22"/>
        </w:rPr>
        <w:t>cópia digitalizada dos autos do processo até o momento.</w:t>
      </w:r>
    </w:p>
    <w:p w:rsidR="002D4FD4" w:rsidRDefault="002D4FD4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 </w:t>
      </w:r>
      <w:r w:rsidRPr="002D4FD4">
        <w:rPr>
          <w:sz w:val="22"/>
          <w:szCs w:val="22"/>
        </w:rPr>
        <w:t>(inserir as de</w:t>
      </w:r>
      <w:r>
        <w:rPr>
          <w:sz w:val="22"/>
          <w:szCs w:val="22"/>
        </w:rPr>
        <w:t>liberações da comissão, tais como solicitação de documentos, perícia, dados institucionais etc.).</w:t>
      </w:r>
    </w:p>
    <w:p w:rsidR="00CD1255" w:rsidRDefault="00CD125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2551D5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2D4FD4">
        <w:rPr>
          <w:sz w:val="22"/>
          <w:szCs w:val="22"/>
        </w:rPr>
        <w:t>Nada mais havendo a</w:t>
      </w:r>
      <w:r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CD1255">
              <w:rPr>
                <w:rFonts w:ascii="Cambria" w:hAnsi="Cambria"/>
                <w:sz w:val="22"/>
                <w:szCs w:val="22"/>
              </w:rPr>
              <w:t>(nome do presidente)</w:t>
            </w: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D1255">
              <w:rPr>
                <w:rFonts w:ascii="Cambria" w:hAnsi="Cambria"/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CD1255">
              <w:rPr>
                <w:rFonts w:ascii="Cambria" w:hAnsi="Cambria"/>
                <w:sz w:val="22"/>
                <w:szCs w:val="22"/>
              </w:rPr>
              <w:t xml:space="preserve"> (nome do 1º vogal)</w:t>
            </w: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D1255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CD1255">
              <w:rPr>
                <w:rFonts w:ascii="Cambria" w:hAnsi="Cambria"/>
                <w:sz w:val="22"/>
                <w:szCs w:val="22"/>
              </w:rPr>
              <w:t>(nome do 1º vogal)</w:t>
            </w:r>
          </w:p>
          <w:p w:rsidR="002551D5" w:rsidRPr="00CD125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CD1255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CD125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5C" w:rsidRDefault="00CF065C">
      <w:r>
        <w:separator/>
      </w:r>
    </w:p>
  </w:endnote>
  <w:endnote w:type="continuationSeparator" w:id="0">
    <w:p w:rsidR="00CF065C" w:rsidRDefault="00CF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5C" w:rsidRDefault="00CF065C">
      <w:r>
        <w:separator/>
      </w:r>
    </w:p>
  </w:footnote>
  <w:footnote w:type="continuationSeparator" w:id="0">
    <w:p w:rsidR="00CF065C" w:rsidRDefault="00CF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CD1255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6461CD"/>
    <w:rsid w:val="006A223D"/>
    <w:rsid w:val="00720626"/>
    <w:rsid w:val="00720E43"/>
    <w:rsid w:val="00724294"/>
    <w:rsid w:val="00734B0E"/>
    <w:rsid w:val="00780CF2"/>
    <w:rsid w:val="00821240"/>
    <w:rsid w:val="008678F0"/>
    <w:rsid w:val="008D31E6"/>
    <w:rsid w:val="00977903"/>
    <w:rsid w:val="00A4327B"/>
    <w:rsid w:val="00AA440E"/>
    <w:rsid w:val="00AB3A69"/>
    <w:rsid w:val="00AD24FF"/>
    <w:rsid w:val="00C542EB"/>
    <w:rsid w:val="00C87D62"/>
    <w:rsid w:val="00CA4E12"/>
    <w:rsid w:val="00CD1255"/>
    <w:rsid w:val="00CF065C"/>
    <w:rsid w:val="00CF578C"/>
    <w:rsid w:val="00D253CA"/>
    <w:rsid w:val="00D33629"/>
    <w:rsid w:val="00D3498E"/>
    <w:rsid w:val="00D740DF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38F641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4</cp:revision>
  <cp:lastPrinted>2020-02-21T13:59:00Z</cp:lastPrinted>
  <dcterms:created xsi:type="dcterms:W3CDTF">2020-02-28T13:12:00Z</dcterms:created>
  <dcterms:modified xsi:type="dcterms:W3CDTF">2022-05-13T14:28:00Z</dcterms:modified>
</cp:coreProperties>
</file>