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070" w:rsidRPr="00CA0B6E" w:rsidRDefault="00783070">
      <w:pPr>
        <w:pBdr>
          <w:bottom w:val="single" w:sz="12" w:space="1" w:color="000000"/>
        </w:pBdr>
        <w:spacing w:after="0" w:line="240" w:lineRule="auto"/>
        <w:jc w:val="center"/>
        <w:rPr>
          <w:i/>
          <w:sz w:val="14"/>
          <w:szCs w:val="16"/>
        </w:rPr>
      </w:pPr>
    </w:p>
    <w:p w:rsidR="00CA0B6E" w:rsidRDefault="00CA0B6E" w:rsidP="00AA5F0A">
      <w:pPr>
        <w:jc w:val="center"/>
        <w:rPr>
          <w:rFonts w:ascii="Verdana" w:hAnsi="Verdana"/>
          <w:b/>
          <w:sz w:val="20"/>
        </w:rPr>
      </w:pPr>
    </w:p>
    <w:p w:rsidR="00CA0B6E" w:rsidRDefault="00AA5F0A" w:rsidP="00561A47">
      <w:pPr>
        <w:jc w:val="center"/>
        <w:rPr>
          <w:rFonts w:ascii="Verdana" w:hAnsi="Verdana"/>
          <w:b/>
          <w:sz w:val="20"/>
        </w:rPr>
      </w:pPr>
      <w:r w:rsidRPr="00CA0B6E">
        <w:rPr>
          <w:rFonts w:ascii="Verdana" w:hAnsi="Verdana"/>
          <w:b/>
          <w:sz w:val="20"/>
        </w:rPr>
        <w:t xml:space="preserve">CHECKLIST DE DOCUMENTOS: SINDICÂNCIA ACUSATÓRIA </w:t>
      </w:r>
      <w:r w:rsidR="00CA0B6E">
        <w:rPr>
          <w:rFonts w:ascii="Verdana" w:hAnsi="Verdana"/>
          <w:b/>
          <w:sz w:val="20"/>
        </w:rPr>
        <w:t>–</w:t>
      </w:r>
      <w:r w:rsidRPr="00CA0B6E">
        <w:rPr>
          <w:rFonts w:ascii="Verdana" w:hAnsi="Verdana"/>
          <w:b/>
          <w:sz w:val="20"/>
        </w:rPr>
        <w:t xml:space="preserve"> SINAC</w:t>
      </w:r>
      <w:r w:rsidR="00561A47">
        <w:rPr>
          <w:rFonts w:ascii="Verdana" w:hAnsi="Verdana"/>
          <w:b/>
          <w:sz w:val="20"/>
        </w:rPr>
        <w:t xml:space="preserve"> E PROCESSO ADMINISTRATIVO DISCIPLINAR – PAD</w:t>
      </w:r>
    </w:p>
    <w:p w:rsidR="00561A47" w:rsidRPr="00CA0B6E" w:rsidRDefault="00561A47" w:rsidP="00561A47">
      <w:pPr>
        <w:jc w:val="center"/>
        <w:rPr>
          <w:rFonts w:ascii="Verdana" w:hAnsi="Verdana"/>
          <w:b/>
          <w:sz w:val="20"/>
        </w:rPr>
      </w:pPr>
      <w:bookmarkStart w:id="0" w:name="_GoBack"/>
      <w:bookmarkEnd w:id="0"/>
    </w:p>
    <w:p w:rsidR="00AA5F0A" w:rsidRPr="00CA0B6E" w:rsidRDefault="00AA5F0A" w:rsidP="00AA5F0A">
      <w:pPr>
        <w:pStyle w:val="PargrafodaLista"/>
        <w:numPr>
          <w:ilvl w:val="0"/>
          <w:numId w:val="1"/>
        </w:numPr>
        <w:spacing w:after="160" w:line="240" w:lineRule="auto"/>
        <w:jc w:val="both"/>
        <w:rPr>
          <w:rFonts w:ascii="Verdana" w:hAnsi="Verdana"/>
          <w:sz w:val="20"/>
        </w:rPr>
      </w:pPr>
      <w:r w:rsidRPr="00CA0B6E">
        <w:rPr>
          <w:rFonts w:ascii="Verdana" w:hAnsi="Verdana"/>
          <w:b/>
          <w:sz w:val="20"/>
        </w:rPr>
        <w:t>PORTARIA DE DESIGNAÇÃO</w:t>
      </w:r>
      <w:r w:rsidRPr="00CA0B6E">
        <w:rPr>
          <w:rFonts w:ascii="Verdana" w:hAnsi="Verdana"/>
          <w:sz w:val="20"/>
        </w:rPr>
        <w:t xml:space="preserve"> de membros da comissão sindicante, devendo conter: 1. número do processo administrativo; 2. natureza do processo (sindicância acusatória); 3. dias de validade da portaria (30 dias); 4. nomes dos membros (todos devem ser estáveis), SIAPE, cargo e lotação; e 5. Indicação do presidente.</w:t>
      </w:r>
    </w:p>
    <w:p w:rsidR="00AA5F0A" w:rsidRPr="00CA0B6E" w:rsidRDefault="00AA5F0A" w:rsidP="00AA5F0A">
      <w:pPr>
        <w:pStyle w:val="PargrafodaLista"/>
        <w:numPr>
          <w:ilvl w:val="0"/>
          <w:numId w:val="1"/>
        </w:numPr>
        <w:spacing w:after="160" w:line="240" w:lineRule="auto"/>
        <w:jc w:val="both"/>
        <w:rPr>
          <w:rFonts w:ascii="Verdana" w:hAnsi="Verdana"/>
          <w:sz w:val="20"/>
        </w:rPr>
      </w:pPr>
      <w:r w:rsidRPr="00CA0B6E">
        <w:rPr>
          <w:rFonts w:ascii="Verdana" w:hAnsi="Verdana"/>
          <w:b/>
          <w:sz w:val="20"/>
        </w:rPr>
        <w:t>ATA DE INSTALAÇÃO E INÍCIO DOS TRABALHOS</w:t>
      </w:r>
      <w:r w:rsidRPr="00CA0B6E">
        <w:rPr>
          <w:rFonts w:ascii="Verdana" w:hAnsi="Verdana"/>
          <w:sz w:val="20"/>
        </w:rPr>
        <w:t>. Dentre outras deliberações possíveis, deve constar: 1. Definir a sede dos trabalhos da Comissão (onde a Comissão desenvolverá os trabalhos e onde o(s) acusado(s) ou seu(s) procurador(es) poderão obter vistas do processo); 2. Comunicar o início dos trabalhos à autoridade instauradora; 3. Designar um dos membros como secretário(a) da Comissão; 4. Providenciar cópia dos autos do processo; e 5. Proceder à leitura dos autos do processo.</w:t>
      </w:r>
    </w:p>
    <w:p w:rsidR="00AA5F0A" w:rsidRPr="00CA0B6E" w:rsidRDefault="00AA5F0A" w:rsidP="00AA5F0A">
      <w:pPr>
        <w:pStyle w:val="PargrafodaLista"/>
        <w:numPr>
          <w:ilvl w:val="0"/>
          <w:numId w:val="1"/>
        </w:numPr>
        <w:spacing w:after="160" w:line="240" w:lineRule="auto"/>
        <w:jc w:val="both"/>
        <w:rPr>
          <w:rFonts w:ascii="Verdana" w:hAnsi="Verdana"/>
          <w:sz w:val="20"/>
        </w:rPr>
      </w:pPr>
      <w:r w:rsidRPr="00CA0B6E">
        <w:rPr>
          <w:rFonts w:ascii="Verdana" w:hAnsi="Verdana"/>
          <w:b/>
          <w:sz w:val="20"/>
        </w:rPr>
        <w:t>PORTARIA 01/202_.</w:t>
      </w:r>
      <w:r w:rsidRPr="00CA0B6E">
        <w:rPr>
          <w:rFonts w:ascii="Verdana" w:hAnsi="Verdana"/>
          <w:sz w:val="20"/>
        </w:rPr>
        <w:t xml:space="preserve"> Designa um membro como secretário(a) e é assinada pelo presidente.</w:t>
      </w:r>
    </w:p>
    <w:p w:rsidR="00AA5F0A" w:rsidRPr="00CA0B6E" w:rsidRDefault="00AA5F0A" w:rsidP="00AA5F0A">
      <w:pPr>
        <w:pStyle w:val="PargrafodaLista"/>
        <w:numPr>
          <w:ilvl w:val="0"/>
          <w:numId w:val="1"/>
        </w:numPr>
        <w:spacing w:after="160" w:line="240" w:lineRule="auto"/>
        <w:jc w:val="both"/>
        <w:rPr>
          <w:rFonts w:ascii="Verdana" w:hAnsi="Verdana"/>
          <w:sz w:val="20"/>
        </w:rPr>
      </w:pPr>
      <w:r w:rsidRPr="00CA0B6E">
        <w:rPr>
          <w:rFonts w:ascii="Verdana" w:hAnsi="Verdana"/>
          <w:b/>
          <w:sz w:val="20"/>
        </w:rPr>
        <w:t>MEMORANDO 01/202_.</w:t>
      </w:r>
      <w:r w:rsidRPr="00CA0B6E">
        <w:rPr>
          <w:rFonts w:ascii="Verdana" w:hAnsi="Verdana"/>
          <w:sz w:val="20"/>
        </w:rPr>
        <w:t xml:space="preserve"> Comunica o início dos trabalhos à autoridade instauradora.</w:t>
      </w:r>
    </w:p>
    <w:p w:rsidR="00AA5F0A" w:rsidRPr="00CA0B6E" w:rsidRDefault="00AA5F0A" w:rsidP="00AA5F0A">
      <w:pPr>
        <w:pStyle w:val="PargrafodaLista"/>
        <w:numPr>
          <w:ilvl w:val="0"/>
          <w:numId w:val="1"/>
        </w:numPr>
        <w:spacing w:after="160" w:line="240" w:lineRule="auto"/>
        <w:jc w:val="both"/>
        <w:rPr>
          <w:rFonts w:ascii="Verdana" w:hAnsi="Verdana"/>
          <w:sz w:val="20"/>
        </w:rPr>
      </w:pPr>
      <w:r w:rsidRPr="00CA0B6E">
        <w:rPr>
          <w:rFonts w:ascii="Verdana" w:hAnsi="Verdana"/>
          <w:b/>
          <w:sz w:val="20"/>
        </w:rPr>
        <w:t>ATA DE DELIBERAÇÃO.</w:t>
      </w:r>
      <w:r w:rsidRPr="00CA0B6E">
        <w:rPr>
          <w:rFonts w:ascii="Verdana" w:hAnsi="Verdana"/>
          <w:sz w:val="20"/>
        </w:rPr>
        <w:t xml:space="preserve"> Delibera sobre 1. Qual(is) servidor(es) estão na condição de acusado(s); 2. Notificar o servidor de que se encontra respondendo a processo disciplinar na condição de acusado; e 3. Comunicar à chefia imediata do servidor acusado. </w:t>
      </w:r>
    </w:p>
    <w:p w:rsidR="00AA5F0A" w:rsidRPr="00CA0B6E" w:rsidRDefault="00AA5F0A" w:rsidP="00AA5F0A">
      <w:pPr>
        <w:pStyle w:val="PargrafodaLista"/>
        <w:numPr>
          <w:ilvl w:val="0"/>
          <w:numId w:val="1"/>
        </w:numPr>
        <w:spacing w:after="160" w:line="240" w:lineRule="auto"/>
        <w:jc w:val="both"/>
        <w:rPr>
          <w:rFonts w:ascii="Verdana" w:hAnsi="Verdana"/>
          <w:sz w:val="20"/>
        </w:rPr>
      </w:pPr>
      <w:r w:rsidRPr="00CA0B6E">
        <w:rPr>
          <w:rFonts w:ascii="Verdana" w:hAnsi="Verdana"/>
          <w:b/>
          <w:sz w:val="20"/>
        </w:rPr>
        <w:t>MEMORANDO 02/202_.</w:t>
      </w:r>
      <w:r w:rsidRPr="00CA0B6E">
        <w:rPr>
          <w:rFonts w:ascii="Verdana" w:hAnsi="Verdana"/>
          <w:sz w:val="20"/>
        </w:rPr>
        <w:t xml:space="preserve"> Comunica à(s) chefia(s) imediata(s) do(s) servidor(es) acusado(s) que este se encontra arrolado no referido processo disciplinar, não podendo ser exonerado(s) a pedido ou aposentado(s) voluntariamente, nem se afastar(em) (férias ou outra forma de afastamento discricionário) sem a Comissão ser consultada previamente, a fim de que possa(m) estar à disposição da Comissão, enquanto durar a sindicância. </w:t>
      </w:r>
    </w:p>
    <w:p w:rsidR="00AA5F0A" w:rsidRPr="00CA0B6E" w:rsidRDefault="00AA5F0A" w:rsidP="00AA5F0A">
      <w:pPr>
        <w:pStyle w:val="PargrafodaLista"/>
        <w:numPr>
          <w:ilvl w:val="0"/>
          <w:numId w:val="1"/>
        </w:numPr>
        <w:spacing w:after="160" w:line="240" w:lineRule="auto"/>
        <w:jc w:val="both"/>
        <w:rPr>
          <w:rFonts w:ascii="Verdana" w:hAnsi="Verdana"/>
          <w:sz w:val="20"/>
        </w:rPr>
      </w:pPr>
      <w:r w:rsidRPr="00CA0B6E">
        <w:rPr>
          <w:rFonts w:ascii="Verdana" w:hAnsi="Verdana"/>
          <w:b/>
          <w:sz w:val="20"/>
        </w:rPr>
        <w:t>MEMORANDO 03/202_.</w:t>
      </w:r>
      <w:r w:rsidRPr="00CA0B6E">
        <w:rPr>
          <w:rFonts w:ascii="Verdana" w:hAnsi="Verdana"/>
          <w:sz w:val="20"/>
        </w:rPr>
        <w:t xml:space="preserve"> Comunica à PROGEP que o(s) servidor(es) encontra(m)-se respondendo a processo disciplinar na condição de acusado, não podendo ser exonerado(s) a pedido ou aposentado(s) voluntariamente, enquanto o processo estiver aberto.</w:t>
      </w:r>
    </w:p>
    <w:p w:rsidR="00AA5F0A" w:rsidRPr="00CA0B6E" w:rsidRDefault="00AA5F0A" w:rsidP="00AA5F0A">
      <w:pPr>
        <w:pStyle w:val="PargrafodaLista"/>
        <w:numPr>
          <w:ilvl w:val="0"/>
          <w:numId w:val="1"/>
        </w:numPr>
        <w:spacing w:after="160" w:line="240" w:lineRule="auto"/>
        <w:jc w:val="both"/>
        <w:rPr>
          <w:rFonts w:ascii="Verdana" w:hAnsi="Verdana"/>
          <w:sz w:val="20"/>
        </w:rPr>
      </w:pPr>
      <w:r w:rsidRPr="00CA0B6E">
        <w:rPr>
          <w:rFonts w:ascii="Verdana" w:hAnsi="Verdana"/>
          <w:b/>
          <w:sz w:val="20"/>
        </w:rPr>
        <w:t>NOTIFICAÇÃO PRÉVIA.</w:t>
      </w:r>
      <w:r w:rsidRPr="00CA0B6E">
        <w:rPr>
          <w:rFonts w:ascii="Verdana" w:hAnsi="Verdana"/>
          <w:sz w:val="20"/>
        </w:rPr>
        <w:t xml:space="preserve"> Notifica o(s) servidor(es) de que se encontra(m) respondendo a processo disciplinar na condição de acusado(s). Importante anexar CD com cópia digitalizada dos autos do processo.</w:t>
      </w:r>
    </w:p>
    <w:p w:rsidR="00AA5F0A" w:rsidRPr="00CA0B6E" w:rsidRDefault="00AA5F0A" w:rsidP="00AA5F0A">
      <w:pPr>
        <w:pStyle w:val="PargrafodaLista"/>
        <w:numPr>
          <w:ilvl w:val="0"/>
          <w:numId w:val="1"/>
        </w:numPr>
        <w:spacing w:after="160" w:line="240" w:lineRule="auto"/>
        <w:jc w:val="both"/>
        <w:rPr>
          <w:rFonts w:ascii="Verdana" w:hAnsi="Verdana"/>
          <w:i/>
          <w:sz w:val="20"/>
        </w:rPr>
      </w:pPr>
      <w:r w:rsidRPr="00CA0B6E">
        <w:rPr>
          <w:rFonts w:ascii="Verdana" w:hAnsi="Verdana"/>
          <w:b/>
          <w:i/>
          <w:sz w:val="20"/>
        </w:rPr>
        <w:t>ATAS.*</w:t>
      </w:r>
      <w:r w:rsidRPr="00CA0B6E">
        <w:rPr>
          <w:rFonts w:ascii="Verdana" w:hAnsi="Verdana"/>
          <w:i/>
          <w:sz w:val="20"/>
        </w:rPr>
        <w:t xml:space="preserve"> </w:t>
      </w:r>
      <w:r w:rsidRPr="00CA0B6E">
        <w:rPr>
          <w:rFonts w:ascii="Verdana" w:hAnsi="Verdana"/>
          <w:b/>
          <w:i/>
          <w:sz w:val="20"/>
        </w:rPr>
        <w:t xml:space="preserve"> </w:t>
      </w:r>
      <w:r w:rsidRPr="00CA0B6E">
        <w:rPr>
          <w:rFonts w:ascii="Verdana" w:hAnsi="Verdana"/>
          <w:i/>
          <w:sz w:val="20"/>
        </w:rPr>
        <w:t>As reuniões da Comissão devem ser registradas em atas, discriminando as deliberações: solicitar documentos, diligências, perícia média etc.</w:t>
      </w:r>
    </w:p>
    <w:p w:rsidR="00AA5F0A" w:rsidRPr="00CA0B6E" w:rsidRDefault="00AA5F0A" w:rsidP="00AA5F0A">
      <w:pPr>
        <w:pStyle w:val="PargrafodaLista"/>
        <w:numPr>
          <w:ilvl w:val="0"/>
          <w:numId w:val="1"/>
        </w:numPr>
        <w:spacing w:after="160" w:line="240" w:lineRule="auto"/>
        <w:jc w:val="both"/>
        <w:rPr>
          <w:rFonts w:ascii="Verdana" w:hAnsi="Verdana"/>
          <w:i/>
          <w:sz w:val="20"/>
        </w:rPr>
      </w:pPr>
      <w:r w:rsidRPr="00CA0B6E">
        <w:rPr>
          <w:rFonts w:ascii="Verdana" w:hAnsi="Verdana"/>
          <w:b/>
          <w:i/>
          <w:sz w:val="20"/>
        </w:rPr>
        <w:t xml:space="preserve">MEMORANDOS OU OFÍCIOS.* </w:t>
      </w:r>
      <w:r w:rsidRPr="00CA0B6E">
        <w:rPr>
          <w:rFonts w:ascii="Verdana" w:hAnsi="Verdana"/>
          <w:i/>
          <w:sz w:val="20"/>
        </w:rPr>
        <w:t>As demandas da Comissão devem ser solicitadas via memorandos ou ofícios internos, seguindo numeração sequencial.</w:t>
      </w:r>
    </w:p>
    <w:p w:rsidR="00AA5F0A" w:rsidRPr="00CA0B6E" w:rsidRDefault="00AA5F0A" w:rsidP="00AA5F0A">
      <w:pPr>
        <w:pStyle w:val="PargrafodaLista"/>
        <w:numPr>
          <w:ilvl w:val="0"/>
          <w:numId w:val="1"/>
        </w:numPr>
        <w:spacing w:after="160" w:line="240" w:lineRule="auto"/>
        <w:jc w:val="both"/>
        <w:rPr>
          <w:rFonts w:ascii="Verdana" w:hAnsi="Verdana"/>
          <w:sz w:val="20"/>
        </w:rPr>
      </w:pPr>
      <w:r w:rsidRPr="00CA0B6E">
        <w:rPr>
          <w:rFonts w:ascii="Verdana" w:hAnsi="Verdana"/>
          <w:b/>
          <w:sz w:val="20"/>
        </w:rPr>
        <w:t xml:space="preserve">ATA DE DELIBERAÇÃO. </w:t>
      </w:r>
      <w:r w:rsidRPr="00CA0B6E">
        <w:rPr>
          <w:rFonts w:ascii="Verdana" w:hAnsi="Verdana"/>
          <w:sz w:val="20"/>
        </w:rPr>
        <w:t>Estabelece rol de testemunhas a serem ouvidas e cronograma das oitivas.</w:t>
      </w:r>
    </w:p>
    <w:p w:rsidR="00AA5F0A" w:rsidRPr="00CA0B6E" w:rsidRDefault="00561A47" w:rsidP="00AA5F0A">
      <w:pPr>
        <w:pStyle w:val="PargrafodaLista"/>
        <w:numPr>
          <w:ilvl w:val="0"/>
          <w:numId w:val="1"/>
        </w:numPr>
        <w:spacing w:after="16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MANDADO DE </w:t>
      </w:r>
      <w:r w:rsidR="00AA5F0A" w:rsidRPr="00CA0B6E">
        <w:rPr>
          <w:rFonts w:ascii="Verdana" w:hAnsi="Verdana"/>
          <w:b/>
          <w:sz w:val="20"/>
        </w:rPr>
        <w:t xml:space="preserve">INTIMAÇÃO </w:t>
      </w:r>
      <w:r w:rsidR="00AA5F0A" w:rsidRPr="00CA0B6E">
        <w:rPr>
          <w:rFonts w:ascii="Verdana" w:hAnsi="Verdana"/>
          <w:sz w:val="20"/>
        </w:rPr>
        <w:t>de testemunhas (da CS e da Defesa).</w:t>
      </w:r>
    </w:p>
    <w:p w:rsidR="00AA5F0A" w:rsidRPr="00CA0B6E" w:rsidRDefault="00AA5F0A" w:rsidP="00AA5F0A">
      <w:pPr>
        <w:pStyle w:val="PargrafodaLista"/>
        <w:numPr>
          <w:ilvl w:val="0"/>
          <w:numId w:val="1"/>
        </w:numPr>
        <w:spacing w:after="160" w:line="240" w:lineRule="auto"/>
        <w:jc w:val="both"/>
        <w:rPr>
          <w:rFonts w:ascii="Verdana" w:hAnsi="Verdana"/>
          <w:sz w:val="20"/>
        </w:rPr>
      </w:pPr>
      <w:r w:rsidRPr="00CA0B6E">
        <w:rPr>
          <w:rFonts w:ascii="Verdana" w:hAnsi="Verdana"/>
          <w:b/>
          <w:sz w:val="20"/>
        </w:rPr>
        <w:t>NOTIFICAÇÃO</w:t>
      </w:r>
      <w:r w:rsidRPr="00CA0B6E">
        <w:rPr>
          <w:rFonts w:ascii="Verdana" w:hAnsi="Verdana"/>
          <w:sz w:val="20"/>
        </w:rPr>
        <w:t xml:space="preserve"> ao servidor acusado e ao seu procurador (caso tenha sido constituído) do cronograma de oitivas de testemunhas/declarantes.</w:t>
      </w:r>
    </w:p>
    <w:p w:rsidR="00AA5F0A" w:rsidRPr="00CA0B6E" w:rsidRDefault="00AA5F0A" w:rsidP="00AA5F0A">
      <w:pPr>
        <w:pStyle w:val="PargrafodaLista"/>
        <w:numPr>
          <w:ilvl w:val="0"/>
          <w:numId w:val="1"/>
        </w:numPr>
        <w:spacing w:after="160" w:line="240" w:lineRule="auto"/>
        <w:jc w:val="both"/>
        <w:rPr>
          <w:rFonts w:ascii="Verdana" w:hAnsi="Verdana"/>
          <w:b/>
          <w:sz w:val="20"/>
        </w:rPr>
      </w:pPr>
      <w:r w:rsidRPr="00CA0B6E">
        <w:rPr>
          <w:rFonts w:ascii="Verdana" w:hAnsi="Verdana"/>
          <w:b/>
          <w:sz w:val="20"/>
        </w:rPr>
        <w:t>TERMO DE OITIVA DE TESTEMUNHAS/DECLARANTES</w:t>
      </w:r>
    </w:p>
    <w:p w:rsidR="00AA5F0A" w:rsidRPr="00CA0B6E" w:rsidRDefault="00561A47" w:rsidP="00AA5F0A">
      <w:pPr>
        <w:pStyle w:val="PargrafodaLista"/>
        <w:numPr>
          <w:ilvl w:val="0"/>
          <w:numId w:val="1"/>
        </w:numPr>
        <w:spacing w:after="16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MANDADO DE </w:t>
      </w:r>
      <w:r w:rsidR="00AA5F0A" w:rsidRPr="00CA0B6E">
        <w:rPr>
          <w:rFonts w:ascii="Verdana" w:hAnsi="Verdana"/>
          <w:b/>
          <w:sz w:val="20"/>
        </w:rPr>
        <w:t>INTIMAÇÃO</w:t>
      </w:r>
      <w:r w:rsidR="00AA5F0A" w:rsidRPr="00CA0B6E">
        <w:rPr>
          <w:rFonts w:ascii="Verdana" w:hAnsi="Verdana"/>
          <w:sz w:val="20"/>
        </w:rPr>
        <w:t xml:space="preserve"> para interrogatório do acusado (ao servidor acusado e a seu procurador, caso tenha sido constituído).</w:t>
      </w:r>
    </w:p>
    <w:p w:rsidR="00AA5F0A" w:rsidRPr="00CA0B6E" w:rsidRDefault="00AA5F0A" w:rsidP="00AA5F0A">
      <w:pPr>
        <w:pStyle w:val="PargrafodaLista"/>
        <w:numPr>
          <w:ilvl w:val="0"/>
          <w:numId w:val="1"/>
        </w:numPr>
        <w:spacing w:after="160" w:line="240" w:lineRule="auto"/>
        <w:jc w:val="both"/>
        <w:rPr>
          <w:rFonts w:ascii="Verdana" w:hAnsi="Verdana"/>
          <w:b/>
          <w:sz w:val="20"/>
        </w:rPr>
      </w:pPr>
      <w:r w:rsidRPr="00CA0B6E">
        <w:rPr>
          <w:rFonts w:ascii="Verdana" w:hAnsi="Verdana"/>
          <w:b/>
          <w:sz w:val="20"/>
        </w:rPr>
        <w:t>TERMO DE INTERROGATÓRIO</w:t>
      </w:r>
    </w:p>
    <w:p w:rsidR="00AA5F0A" w:rsidRPr="00CA0B6E" w:rsidRDefault="00AA5F0A" w:rsidP="00AA5F0A">
      <w:pPr>
        <w:pStyle w:val="PargrafodaLista"/>
        <w:numPr>
          <w:ilvl w:val="0"/>
          <w:numId w:val="1"/>
        </w:numPr>
        <w:spacing w:after="160" w:line="240" w:lineRule="auto"/>
        <w:jc w:val="both"/>
        <w:rPr>
          <w:rFonts w:ascii="Verdana" w:hAnsi="Verdana"/>
          <w:sz w:val="20"/>
        </w:rPr>
      </w:pPr>
      <w:r w:rsidRPr="00CA0B6E">
        <w:rPr>
          <w:rFonts w:ascii="Verdana" w:hAnsi="Verdana"/>
          <w:b/>
          <w:sz w:val="20"/>
        </w:rPr>
        <w:t>ATA DE DELIBERAÇÃO</w:t>
      </w:r>
      <w:r w:rsidRPr="00CA0B6E">
        <w:rPr>
          <w:rFonts w:ascii="Verdana" w:hAnsi="Verdana"/>
          <w:sz w:val="20"/>
        </w:rPr>
        <w:t>. Indiciar ou exculpar (reconhecer ausência de culpa) o servidor acusado.</w:t>
      </w:r>
    </w:p>
    <w:p w:rsidR="00AA5F0A" w:rsidRPr="00CA0B6E" w:rsidRDefault="00AA5F0A" w:rsidP="00AA5F0A">
      <w:pPr>
        <w:pStyle w:val="PargrafodaLista"/>
        <w:numPr>
          <w:ilvl w:val="0"/>
          <w:numId w:val="1"/>
        </w:numPr>
        <w:spacing w:after="160" w:line="240" w:lineRule="auto"/>
        <w:jc w:val="both"/>
        <w:rPr>
          <w:rFonts w:ascii="Verdana" w:hAnsi="Verdana"/>
          <w:b/>
          <w:sz w:val="20"/>
        </w:rPr>
      </w:pPr>
      <w:r w:rsidRPr="00CA0B6E">
        <w:rPr>
          <w:rFonts w:ascii="Verdana" w:hAnsi="Verdana"/>
          <w:b/>
          <w:sz w:val="20"/>
        </w:rPr>
        <w:t>TERMO DE INDICIAÇÃO</w:t>
      </w:r>
    </w:p>
    <w:p w:rsidR="00AA5F0A" w:rsidRPr="00CA0B6E" w:rsidRDefault="00561A47" w:rsidP="00AA5F0A">
      <w:pPr>
        <w:pStyle w:val="PargrafodaLista"/>
        <w:numPr>
          <w:ilvl w:val="0"/>
          <w:numId w:val="1"/>
        </w:numPr>
        <w:spacing w:after="16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MANDADO DE </w:t>
      </w:r>
      <w:r w:rsidR="00AA5F0A" w:rsidRPr="00CA0B6E">
        <w:rPr>
          <w:rFonts w:ascii="Verdana" w:hAnsi="Verdana"/>
          <w:b/>
          <w:sz w:val="20"/>
        </w:rPr>
        <w:t>CITAÇÃO</w:t>
      </w:r>
    </w:p>
    <w:p w:rsidR="00AA5F0A" w:rsidRPr="00CA0B6E" w:rsidRDefault="00AA5F0A" w:rsidP="00AA5F0A">
      <w:pPr>
        <w:pStyle w:val="PargrafodaLista"/>
        <w:numPr>
          <w:ilvl w:val="0"/>
          <w:numId w:val="1"/>
        </w:numPr>
        <w:spacing w:after="160" w:line="240" w:lineRule="auto"/>
        <w:jc w:val="both"/>
        <w:rPr>
          <w:rFonts w:ascii="Verdana" w:hAnsi="Verdana"/>
          <w:sz w:val="20"/>
        </w:rPr>
      </w:pPr>
      <w:r w:rsidRPr="00CA0B6E">
        <w:rPr>
          <w:rFonts w:ascii="Verdana" w:hAnsi="Verdana"/>
          <w:b/>
          <w:sz w:val="20"/>
        </w:rPr>
        <w:t>DEFESA ESCRITA</w:t>
      </w:r>
    </w:p>
    <w:p w:rsidR="00783070" w:rsidRPr="00CA0B6E" w:rsidRDefault="00AA5F0A" w:rsidP="00CA0B6E">
      <w:pPr>
        <w:pStyle w:val="PargrafodaLista"/>
        <w:numPr>
          <w:ilvl w:val="0"/>
          <w:numId w:val="1"/>
        </w:numPr>
        <w:spacing w:after="160" w:line="240" w:lineRule="auto"/>
        <w:jc w:val="both"/>
        <w:rPr>
          <w:rFonts w:ascii="Verdana" w:hAnsi="Verdana"/>
          <w:sz w:val="20"/>
        </w:rPr>
      </w:pPr>
      <w:r w:rsidRPr="00CA0B6E">
        <w:rPr>
          <w:rFonts w:ascii="Verdana" w:hAnsi="Verdana"/>
          <w:b/>
          <w:sz w:val="20"/>
        </w:rPr>
        <w:t>RELATÓRIO FINAL</w:t>
      </w:r>
    </w:p>
    <w:sectPr w:rsidR="00783070" w:rsidRPr="00CA0B6E">
      <w:headerReference w:type="default" r:id="rId8"/>
      <w:footerReference w:type="even" r:id="rId9"/>
      <w:pgSz w:w="11906" w:h="16838"/>
      <w:pgMar w:top="1135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E86" w:rsidRDefault="00F27E86">
      <w:pPr>
        <w:spacing w:after="0" w:line="240" w:lineRule="auto"/>
      </w:pPr>
      <w:r>
        <w:separator/>
      </w:r>
    </w:p>
  </w:endnote>
  <w:endnote w:type="continuationSeparator" w:id="0">
    <w:p w:rsidR="00F27E86" w:rsidRDefault="00F2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libri"/>
    <w:panose1 w:val="020F0502020204030204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070" w:rsidRDefault="007830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E86" w:rsidRDefault="00F27E86">
      <w:pPr>
        <w:spacing w:after="0" w:line="240" w:lineRule="auto"/>
      </w:pPr>
      <w:r>
        <w:separator/>
      </w:r>
    </w:p>
  </w:footnote>
  <w:footnote w:type="continuationSeparator" w:id="0">
    <w:p w:rsidR="00F27E86" w:rsidRDefault="00F2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DA" w:rsidRPr="00C62173" w:rsidRDefault="00A40FDA" w:rsidP="00A40FDA">
    <w:pPr>
      <w:pBdr>
        <w:top w:val="nil"/>
        <w:left w:val="nil"/>
        <w:bottom w:val="nil"/>
        <w:right w:val="nil"/>
        <w:between w:val="nil"/>
      </w:pBdr>
      <w:tabs>
        <w:tab w:val="left" w:pos="2794"/>
      </w:tabs>
      <w:spacing w:after="0" w:line="240" w:lineRule="auto"/>
      <w:rPr>
        <w:rFonts w:ascii="Verdana" w:hAnsi="Verdana"/>
        <w:color w:val="000000"/>
      </w:rPr>
    </w:pPr>
    <w:r w:rsidRPr="00C62173">
      <w:rPr>
        <w:rFonts w:ascii="Verdana" w:hAnsi="Verdana"/>
        <w:noProof/>
      </w:rPr>
      <w:drawing>
        <wp:anchor distT="0" distB="0" distL="0" distR="0" simplePos="0" relativeHeight="251659264" behindDoc="1" locked="0" layoutInCell="1" hidden="0" allowOverlap="1" wp14:anchorId="64D68447" wp14:editId="149D79E1">
          <wp:simplePos x="0" y="0"/>
          <wp:positionH relativeFrom="column">
            <wp:posOffset>-70320</wp:posOffset>
          </wp:positionH>
          <wp:positionV relativeFrom="paragraph">
            <wp:posOffset>-263221</wp:posOffset>
          </wp:positionV>
          <wp:extent cx="850789" cy="854820"/>
          <wp:effectExtent l="0" t="0" r="6985" b="2540"/>
          <wp:wrapNone/>
          <wp:docPr id="219" name="image1.png" descr="Identidade Institucional – UFS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dentidade Institucional – UFS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978" cy="86505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173">
      <w:rPr>
        <w:rFonts w:ascii="Verdana" w:hAnsi="Verdana"/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hidden="0" allowOverlap="1" wp14:anchorId="7859574B" wp14:editId="1676DF0C">
              <wp:simplePos x="0" y="0"/>
              <wp:positionH relativeFrom="column">
                <wp:posOffset>774544</wp:posOffset>
              </wp:positionH>
              <wp:positionV relativeFrom="paragraph">
                <wp:posOffset>-86192</wp:posOffset>
              </wp:positionV>
              <wp:extent cx="5296619" cy="638175"/>
              <wp:effectExtent l="0" t="0" r="0" b="9525"/>
              <wp:wrapNone/>
              <wp:docPr id="218" name="Retâ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96619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40FDA" w:rsidRPr="00C62173" w:rsidRDefault="00A40FDA" w:rsidP="00A40FDA">
                          <w:pPr>
                            <w:spacing w:after="0" w:line="240" w:lineRule="auto"/>
                            <w:textDirection w:val="btLr"/>
                            <w:rPr>
                              <w:rFonts w:ascii="Verdana" w:hAnsi="Verdana"/>
                            </w:rPr>
                          </w:pPr>
                          <w:r w:rsidRPr="00C62173">
                            <w:rPr>
                              <w:rFonts w:ascii="Verdana" w:hAnsi="Verdana"/>
                              <w:color w:val="000000"/>
                            </w:rPr>
                            <w:t>Ministério da Educação</w:t>
                          </w:r>
                        </w:p>
                        <w:p w:rsidR="00A40FDA" w:rsidRPr="00C62173" w:rsidRDefault="00A40FDA" w:rsidP="00A40FDA">
                          <w:pPr>
                            <w:spacing w:after="0" w:line="240" w:lineRule="auto"/>
                            <w:textDirection w:val="btLr"/>
                            <w:rPr>
                              <w:rFonts w:ascii="Verdana" w:hAnsi="Verdana"/>
                            </w:rPr>
                          </w:pPr>
                          <w:r w:rsidRPr="00C62173">
                            <w:rPr>
                              <w:rFonts w:ascii="Verdana" w:hAnsi="Verdana"/>
                              <w:color w:val="000000"/>
                            </w:rPr>
                            <w:t>Universidade Federal de Santa Maria</w:t>
                          </w:r>
                        </w:p>
                        <w:p w:rsidR="00A40FDA" w:rsidRPr="00C62173" w:rsidRDefault="00A40FDA" w:rsidP="00A40FDA">
                          <w:pPr>
                            <w:spacing w:after="0" w:line="240" w:lineRule="auto"/>
                            <w:textDirection w:val="btLr"/>
                            <w:rPr>
                              <w:rFonts w:ascii="Verdana" w:hAnsi="Verdana"/>
                            </w:rPr>
                          </w:pPr>
                          <w:r w:rsidRPr="00C62173">
                            <w:rPr>
                              <w:rFonts w:ascii="Verdana" w:hAnsi="Verdana"/>
                              <w:b/>
                              <w:color w:val="000000"/>
                            </w:rPr>
                            <w:t>Comissão Permanente de Sindicância e Inquérito Administrativo</w:t>
                          </w:r>
                        </w:p>
                        <w:p w:rsidR="00A40FDA" w:rsidRDefault="00A40FDA" w:rsidP="00A40F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59574B" id="Retângulo 218" o:spid="_x0000_s1026" style="position:absolute;margin-left:61pt;margin-top:-6.8pt;width:417.05pt;height:50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" stroked="f">
              <v:textbox inset="2.53958mm,1.2694mm,2.53958mm,1.2694mm">
                <w:txbxContent>
                  <w:p w:rsidR="00A40FDA" w:rsidRPr="00C62173" w:rsidRDefault="00A40FDA" w:rsidP="00A40FDA">
                    <w:pPr>
                      <w:spacing w:after="0" w:line="240" w:lineRule="auto"/>
                      <w:textDirection w:val="btLr"/>
                      <w:rPr>
                        <w:rFonts w:ascii="Verdana" w:hAnsi="Verdana"/>
                      </w:rPr>
                    </w:pPr>
                    <w:r w:rsidRPr="00C62173">
                      <w:rPr>
                        <w:rFonts w:ascii="Verdana" w:hAnsi="Verdana"/>
                        <w:color w:val="000000"/>
                      </w:rPr>
                      <w:t>Ministério da Educação</w:t>
                    </w:r>
                  </w:p>
                  <w:p w:rsidR="00A40FDA" w:rsidRPr="00C62173" w:rsidRDefault="00A40FDA" w:rsidP="00A40FDA">
                    <w:pPr>
                      <w:spacing w:after="0" w:line="240" w:lineRule="auto"/>
                      <w:textDirection w:val="btLr"/>
                      <w:rPr>
                        <w:rFonts w:ascii="Verdana" w:hAnsi="Verdana"/>
                      </w:rPr>
                    </w:pPr>
                    <w:r w:rsidRPr="00C62173">
                      <w:rPr>
                        <w:rFonts w:ascii="Verdana" w:hAnsi="Verdana"/>
                        <w:color w:val="000000"/>
                      </w:rPr>
                      <w:t>Universidade Federal de Santa Maria</w:t>
                    </w:r>
                  </w:p>
                  <w:p w:rsidR="00A40FDA" w:rsidRPr="00C62173" w:rsidRDefault="00A40FDA" w:rsidP="00A40FDA">
                    <w:pPr>
                      <w:spacing w:after="0" w:line="240" w:lineRule="auto"/>
                      <w:textDirection w:val="btLr"/>
                      <w:rPr>
                        <w:rFonts w:ascii="Verdana" w:hAnsi="Verdana"/>
                      </w:rPr>
                    </w:pPr>
                    <w:r w:rsidRPr="00C62173">
                      <w:rPr>
                        <w:rFonts w:ascii="Verdana" w:hAnsi="Verdana"/>
                        <w:b/>
                        <w:color w:val="000000"/>
                      </w:rPr>
                      <w:t>Comissão Permanente de Sindicância e Inquérito Administrativo</w:t>
                    </w:r>
                  </w:p>
                  <w:p w:rsidR="00A40FDA" w:rsidRDefault="00A40FDA" w:rsidP="00A40FD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rFonts w:ascii="Verdana" w:hAnsi="Verdana"/>
        <w:color w:val="000000"/>
      </w:rPr>
      <w:tab/>
    </w:r>
  </w:p>
  <w:p w:rsidR="00A40FDA" w:rsidRPr="00C62173" w:rsidRDefault="00A40FDA" w:rsidP="00A40F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794"/>
      </w:tabs>
      <w:spacing w:after="0" w:line="240" w:lineRule="auto"/>
      <w:rPr>
        <w:rFonts w:ascii="Verdana" w:eastAsia="Carlito" w:hAnsi="Verdana" w:cs="Carlito"/>
        <w:color w:val="000000"/>
      </w:rPr>
    </w:pPr>
  </w:p>
  <w:p w:rsidR="00783070" w:rsidRDefault="00783070" w:rsidP="00A40F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04"/>
      </w:tabs>
      <w:spacing w:after="0" w:line="240" w:lineRule="auto"/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3193"/>
    <w:multiLevelType w:val="hybridMultilevel"/>
    <w:tmpl w:val="21F28F5A"/>
    <w:lvl w:ilvl="0" w:tplc="3C723A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70"/>
    <w:rsid w:val="00062291"/>
    <w:rsid w:val="0015679B"/>
    <w:rsid w:val="001969AB"/>
    <w:rsid w:val="00252CE5"/>
    <w:rsid w:val="002C15FF"/>
    <w:rsid w:val="002F0D8E"/>
    <w:rsid w:val="00384E55"/>
    <w:rsid w:val="004552D4"/>
    <w:rsid w:val="00472FF4"/>
    <w:rsid w:val="00481C92"/>
    <w:rsid w:val="00561A47"/>
    <w:rsid w:val="0066515D"/>
    <w:rsid w:val="006E208B"/>
    <w:rsid w:val="00783070"/>
    <w:rsid w:val="007E6BAD"/>
    <w:rsid w:val="00826597"/>
    <w:rsid w:val="00945BBE"/>
    <w:rsid w:val="00A37A3D"/>
    <w:rsid w:val="00A40FDA"/>
    <w:rsid w:val="00A819AA"/>
    <w:rsid w:val="00AA5F0A"/>
    <w:rsid w:val="00B444AB"/>
    <w:rsid w:val="00B777B0"/>
    <w:rsid w:val="00B95497"/>
    <w:rsid w:val="00C2793E"/>
    <w:rsid w:val="00C539A1"/>
    <w:rsid w:val="00CA0B6E"/>
    <w:rsid w:val="00CC14FE"/>
    <w:rsid w:val="00CF4F75"/>
    <w:rsid w:val="00D06374"/>
    <w:rsid w:val="00D8057E"/>
    <w:rsid w:val="00DC0868"/>
    <w:rsid w:val="00DC1D66"/>
    <w:rsid w:val="00DC62F5"/>
    <w:rsid w:val="00E1076D"/>
    <w:rsid w:val="00E80869"/>
    <w:rsid w:val="00E9639A"/>
    <w:rsid w:val="00F2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25928"/>
  <w15:docId w15:val="{DE427D8B-8202-4D68-A0CF-46EBC633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E5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FA663B"/>
  </w:style>
  <w:style w:type="character" w:customStyle="1" w:styleId="RodapChar">
    <w:name w:val="Rodapé Char"/>
    <w:basedOn w:val="Fontepargpadro"/>
    <w:link w:val="Rodap"/>
    <w:uiPriority w:val="99"/>
    <w:qFormat/>
    <w:rsid w:val="00FA663B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A663B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DF6556"/>
    <w:rPr>
      <w:color w:val="0000FF" w:themeColor="hyperlink"/>
      <w:u w:val="single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A663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A663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A66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D26611"/>
    <w:pPr>
      <w:ind w:left="720"/>
      <w:contextualSpacing/>
    </w:pPr>
  </w:style>
  <w:style w:type="table" w:styleId="Tabelacomgrade">
    <w:name w:val="Table Grid"/>
    <w:basedOn w:val="Tabelanormal"/>
    <w:uiPriority w:val="59"/>
    <w:rsid w:val="003D1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39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C2793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7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tjxX2whwafOgKheeINdp133+6Q==">AMUW2mWIUYcgvwDM01p8WT9MkViuMsPKoBP9tawberUjP5N6OY5K8Ug24kjWFNSBanCi84WL/Kt0piGENabALKpa2xZPn5LN2qdi6nasEWamFUcLzc+MskexBYeqZ7wA4vJ5jVCif734Mj6yCsTqFyM3xcxEneFi1E5+VIxnxoC3kqgILabJkCk8VMuTHuSwXC1ZGd/NHRmE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449</Words>
  <Characters>2635</Characters>
  <Application>Microsoft Office Word</Application>
  <DocSecurity>0</DocSecurity>
  <Lines>54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Adilson Abel  Mallmann</cp:lastModifiedBy>
  <cp:revision>18</cp:revision>
  <dcterms:created xsi:type="dcterms:W3CDTF">2021-04-16T11:53:00Z</dcterms:created>
  <dcterms:modified xsi:type="dcterms:W3CDTF">2022-05-09T18:18:00Z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