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5745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21C9DDD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ATA DE INSTALAÇÃO E INÍCIO DOS TRABALHOS</w:t>
      </w:r>
    </w:p>
    <w:p w14:paraId="584F560B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76A4C9E5" w14:textId="77777777" w:rsidR="002551D5" w:rsidRDefault="002551D5" w:rsidP="002551D5">
      <w:pPr>
        <w:pStyle w:val="Default"/>
        <w:rPr>
          <w:sz w:val="22"/>
          <w:szCs w:val="22"/>
        </w:rPr>
      </w:pPr>
    </w:p>
    <w:p w14:paraId="2AE25798" w14:textId="77777777" w:rsidR="002551D5" w:rsidRDefault="002551D5" w:rsidP="002551D5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Processo Administrativo Disciplinar,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 foram iniciados os trabalhos destinados à apuração dos fatos mencionados no Processo n° ____________________________, deliberando-se por: </w:t>
      </w:r>
    </w:p>
    <w:p w14:paraId="4847305E" w14:textId="679B0B0B" w:rsidR="00A4327B" w:rsidRDefault="00A4327B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estabelecer como sede da </w:t>
      </w:r>
      <w:r w:rsidR="00291E15">
        <w:rPr>
          <w:sz w:val="22"/>
          <w:szCs w:val="22"/>
        </w:rPr>
        <w:t>CPAD (</w:t>
      </w:r>
      <w:r>
        <w:rPr>
          <w:sz w:val="22"/>
          <w:szCs w:val="22"/>
        </w:rPr>
        <w:t>inserir endereço onde os interessados poderão encontrar a comissão ou obter vistas ao processo);</w:t>
      </w:r>
    </w:p>
    <w:p w14:paraId="6E17714B" w14:textId="77777777" w:rsidR="00A4327B" w:rsidRDefault="00A4327B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determinar o </w:t>
      </w:r>
      <w:r w:rsidRPr="00A4327B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(inserir o endereço de </w:t>
      </w:r>
      <w:r w:rsidRPr="00A4327B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institucional do presidente da comissão e, se for o caso, de um ou mais membros) como canal de contato </w:t>
      </w:r>
      <w:r w:rsidR="00F30513">
        <w:rPr>
          <w:sz w:val="22"/>
          <w:szCs w:val="22"/>
        </w:rPr>
        <w:t xml:space="preserve">da parte interessada </w:t>
      </w:r>
      <w:r>
        <w:rPr>
          <w:sz w:val="22"/>
          <w:szCs w:val="22"/>
        </w:rPr>
        <w:t>com a comissão;</w:t>
      </w:r>
    </w:p>
    <w:p w14:paraId="146240B6" w14:textId="77777777" w:rsidR="002551D5" w:rsidRPr="002551D5" w:rsidRDefault="002551D5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 w:rsidRPr="002551D5">
        <w:rPr>
          <w:sz w:val="22"/>
          <w:szCs w:val="22"/>
        </w:rPr>
        <w:t>encaminhar memorando à autoridade instauradora</w:t>
      </w:r>
      <w:r w:rsidR="00A4327B">
        <w:rPr>
          <w:sz w:val="22"/>
          <w:szCs w:val="22"/>
        </w:rPr>
        <w:t xml:space="preserve">, à </w:t>
      </w:r>
      <w:r w:rsidR="00F30513">
        <w:rPr>
          <w:sz w:val="22"/>
          <w:szCs w:val="22"/>
        </w:rPr>
        <w:t>P</w:t>
      </w:r>
      <w:r w:rsidR="00A4327B">
        <w:rPr>
          <w:sz w:val="22"/>
          <w:szCs w:val="22"/>
        </w:rPr>
        <w:t>ró-</w:t>
      </w:r>
      <w:r w:rsidR="00F30513">
        <w:rPr>
          <w:sz w:val="22"/>
          <w:szCs w:val="22"/>
        </w:rPr>
        <w:t>R</w:t>
      </w:r>
      <w:r w:rsidR="00A4327B">
        <w:rPr>
          <w:sz w:val="22"/>
          <w:szCs w:val="22"/>
        </w:rPr>
        <w:t xml:space="preserve">eitoria de </w:t>
      </w:r>
      <w:r w:rsidR="00F30513">
        <w:rPr>
          <w:sz w:val="22"/>
          <w:szCs w:val="22"/>
        </w:rPr>
        <w:t>G</w:t>
      </w:r>
      <w:r w:rsidR="00A4327B">
        <w:rPr>
          <w:sz w:val="22"/>
          <w:szCs w:val="22"/>
        </w:rPr>
        <w:t xml:space="preserve">estão de </w:t>
      </w:r>
      <w:r w:rsidR="00F30513">
        <w:rPr>
          <w:sz w:val="22"/>
          <w:szCs w:val="22"/>
        </w:rPr>
        <w:t>P</w:t>
      </w:r>
      <w:r w:rsidR="00A4327B">
        <w:rPr>
          <w:sz w:val="22"/>
          <w:szCs w:val="22"/>
        </w:rPr>
        <w:t>essoas</w:t>
      </w:r>
      <w:r w:rsidRPr="002551D5">
        <w:rPr>
          <w:sz w:val="22"/>
          <w:szCs w:val="22"/>
        </w:rPr>
        <w:t xml:space="preserve"> e ao titular da unidade em que ocorreram as irregularidades, informando acerca do início dos trabalhos da presente comissão; </w:t>
      </w:r>
    </w:p>
    <w:p w14:paraId="18594057" w14:textId="77777777" w:rsidR="002551D5" w:rsidRPr="002551D5" w:rsidRDefault="002551D5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 w:rsidRPr="002551D5">
        <w:rPr>
          <w:sz w:val="22"/>
          <w:szCs w:val="22"/>
        </w:rPr>
        <w:t xml:space="preserve">providenciar cópia </w:t>
      </w:r>
      <w:r w:rsidR="00F30513">
        <w:rPr>
          <w:sz w:val="22"/>
          <w:szCs w:val="22"/>
        </w:rPr>
        <w:t xml:space="preserve">digitalizada </w:t>
      </w:r>
      <w:r w:rsidRPr="002551D5">
        <w:rPr>
          <w:sz w:val="22"/>
          <w:szCs w:val="22"/>
        </w:rPr>
        <w:t>dos autos</w:t>
      </w:r>
      <w:r w:rsidR="00F30513">
        <w:rPr>
          <w:sz w:val="22"/>
          <w:szCs w:val="22"/>
        </w:rPr>
        <w:t>;</w:t>
      </w:r>
    </w:p>
    <w:p w14:paraId="33060241" w14:textId="77777777" w:rsidR="002551D5" w:rsidRPr="002551D5" w:rsidRDefault="002551D5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 w:rsidRPr="002551D5">
        <w:rPr>
          <w:sz w:val="22"/>
          <w:szCs w:val="22"/>
        </w:rPr>
        <w:t xml:space="preserve">designar como secretário da comissão o servidor ______________________________; e </w:t>
      </w:r>
    </w:p>
    <w:p w14:paraId="08913762" w14:textId="77777777" w:rsidR="002551D5" w:rsidRDefault="002551D5" w:rsidP="00A4327B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551D5">
        <w:rPr>
          <w:sz w:val="22"/>
          <w:szCs w:val="22"/>
        </w:rPr>
        <w:t>realizar a leitura dos autos.</w:t>
      </w:r>
      <w:r>
        <w:rPr>
          <w:sz w:val="18"/>
          <w:szCs w:val="18"/>
        </w:rPr>
        <w:t xml:space="preserve"> </w:t>
      </w:r>
    </w:p>
    <w:p w14:paraId="46064DD1" w14:textId="77777777" w:rsidR="002551D5" w:rsidRDefault="002551D5" w:rsidP="002551D5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Nada mais havendo a ser tratado, foi lavrado o presente termo que vai assinado pelo presidente e pelos membros. </w:t>
      </w:r>
    </w:p>
    <w:p w14:paraId="7AE432FF" w14:textId="77777777" w:rsidR="002551D5" w:rsidRDefault="002551D5">
      <w:pPr>
        <w:pStyle w:val="western"/>
        <w:spacing w:after="0" w:line="360" w:lineRule="auto"/>
        <w:jc w:val="both"/>
      </w:pPr>
    </w:p>
    <w:p w14:paraId="1F856C4E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2D347CBC" w14:textId="77777777" w:rsidTr="002551D5">
        <w:tc>
          <w:tcPr>
            <w:tcW w:w="9628" w:type="dxa"/>
            <w:gridSpan w:val="2"/>
          </w:tcPr>
          <w:p w14:paraId="5C98B5FD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698A99F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054106D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2AAF96AF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3735D239" w14:textId="77777777" w:rsidTr="002551D5">
        <w:tc>
          <w:tcPr>
            <w:tcW w:w="4814" w:type="dxa"/>
          </w:tcPr>
          <w:p w14:paraId="51A204DF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4FA1D14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DE66AB6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B987A65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039C49F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1DCE30F8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A39625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67DE7E3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26CE979F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DD6C36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99FC" w14:textId="77777777" w:rsidR="00F629C4" w:rsidRDefault="00F629C4">
      <w:r>
        <w:separator/>
      </w:r>
    </w:p>
  </w:endnote>
  <w:endnote w:type="continuationSeparator" w:id="0">
    <w:p w14:paraId="3D52E11A" w14:textId="77777777" w:rsidR="00F629C4" w:rsidRDefault="00F6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632D" w14:textId="77777777" w:rsidR="00F629C4" w:rsidRDefault="00F629C4">
      <w:r>
        <w:separator/>
      </w:r>
    </w:p>
  </w:footnote>
  <w:footnote w:type="continuationSeparator" w:id="0">
    <w:p w14:paraId="0D06DC53" w14:textId="77777777" w:rsidR="00F629C4" w:rsidRDefault="00F6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4590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F1DAC06" wp14:editId="405D41C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7626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BE5FE8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3161577B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7E65E17F" w14:textId="2987171B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291E15">
      <w:rPr>
        <w:rFonts w:ascii="Cambria" w:hAnsi="Cambria"/>
        <w:b/>
        <w:bCs/>
        <w:color w:val="000000"/>
        <w:sz w:val="20"/>
        <w:szCs w:val="20"/>
      </w:rPr>
      <w:t>0000</w:t>
    </w:r>
  </w:p>
  <w:p w14:paraId="2588C0D8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91E15"/>
    <w:rsid w:val="002E72CB"/>
    <w:rsid w:val="00333BC4"/>
    <w:rsid w:val="0034160B"/>
    <w:rsid w:val="00360704"/>
    <w:rsid w:val="003B4E9F"/>
    <w:rsid w:val="003C3533"/>
    <w:rsid w:val="003D4E0F"/>
    <w:rsid w:val="00414327"/>
    <w:rsid w:val="00454DEF"/>
    <w:rsid w:val="006461CD"/>
    <w:rsid w:val="006A223D"/>
    <w:rsid w:val="00720626"/>
    <w:rsid w:val="00720E43"/>
    <w:rsid w:val="00734B0E"/>
    <w:rsid w:val="00780CF2"/>
    <w:rsid w:val="00821240"/>
    <w:rsid w:val="00853B04"/>
    <w:rsid w:val="008678F0"/>
    <w:rsid w:val="00872E7F"/>
    <w:rsid w:val="00977903"/>
    <w:rsid w:val="00984FD6"/>
    <w:rsid w:val="009D43AC"/>
    <w:rsid w:val="00A4327B"/>
    <w:rsid w:val="00AA440E"/>
    <w:rsid w:val="00AB3A69"/>
    <w:rsid w:val="00AD24FF"/>
    <w:rsid w:val="00AF2533"/>
    <w:rsid w:val="00C542EB"/>
    <w:rsid w:val="00C87D62"/>
    <w:rsid w:val="00CA4E12"/>
    <w:rsid w:val="00CF578C"/>
    <w:rsid w:val="00D253CA"/>
    <w:rsid w:val="00D33629"/>
    <w:rsid w:val="00D3498E"/>
    <w:rsid w:val="00D740DF"/>
    <w:rsid w:val="00DD6C36"/>
    <w:rsid w:val="00DE5D6A"/>
    <w:rsid w:val="00DF18CD"/>
    <w:rsid w:val="00ED5910"/>
    <w:rsid w:val="00F30513"/>
    <w:rsid w:val="00F629C4"/>
    <w:rsid w:val="00F62A9B"/>
    <w:rsid w:val="00FC2F4F"/>
    <w:rsid w:val="00FC541E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413762"/>
  <w15:chartTrackingRefBased/>
  <w15:docId w15:val="{120E682A-5BBA-4396-B808-42E8486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5</cp:revision>
  <cp:lastPrinted>2020-02-21T13:59:00Z</cp:lastPrinted>
  <dcterms:created xsi:type="dcterms:W3CDTF">2020-03-02T12:28:00Z</dcterms:created>
  <dcterms:modified xsi:type="dcterms:W3CDTF">2025-09-09T16:14:00Z</dcterms:modified>
</cp:coreProperties>
</file>