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9357" w14:textId="77777777" w:rsidR="00127931" w:rsidRDefault="00127931">
      <w:pPr>
        <w:pStyle w:val="Corpodetexto"/>
        <w:spacing w:before="12"/>
        <w:rPr>
          <w:rFonts w:ascii="Times New Roman"/>
        </w:rPr>
      </w:pPr>
    </w:p>
    <w:p w14:paraId="52144533" w14:textId="77777777" w:rsidR="00127931" w:rsidRDefault="00000000">
      <w:pPr>
        <w:pStyle w:val="Ttulo1"/>
      </w:pPr>
      <w:r>
        <w:t>ATA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DELIBERAÇÃO</w:t>
      </w:r>
    </w:p>
    <w:p w14:paraId="6EAFA086" w14:textId="77777777" w:rsidR="00127931" w:rsidRDefault="00127931">
      <w:pPr>
        <w:pStyle w:val="Corpodetexto"/>
        <w:rPr>
          <w:b/>
        </w:rPr>
      </w:pPr>
    </w:p>
    <w:p w14:paraId="62AE1D34" w14:textId="77777777" w:rsidR="00127931" w:rsidRDefault="00127931">
      <w:pPr>
        <w:pStyle w:val="Corpodetexto"/>
        <w:spacing w:before="4"/>
        <w:rPr>
          <w:b/>
        </w:rPr>
      </w:pPr>
    </w:p>
    <w:p w14:paraId="4CA33CB7" w14:textId="77777777" w:rsidR="00127931" w:rsidRDefault="00000000">
      <w:pPr>
        <w:pStyle w:val="Corpodetexto"/>
        <w:tabs>
          <w:tab w:val="left" w:pos="2677"/>
          <w:tab w:val="left" w:pos="5450"/>
          <w:tab w:val="left" w:pos="6751"/>
        </w:tabs>
        <w:spacing w:line="276" w:lineRule="auto"/>
        <w:ind w:left="140" w:right="138" w:firstLine="708"/>
        <w:jc w:val="both"/>
      </w:pPr>
      <w:r>
        <w:t>Aos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Times New Roman" w:hAnsi="Times New Roman"/>
          <w:spacing w:val="485"/>
          <w:u w:val="single"/>
        </w:rPr>
        <w:t xml:space="preserve"> </w:t>
      </w:r>
      <w:r>
        <w:rPr>
          <w:rFonts w:ascii="Times New Roman" w:hAnsi="Times New Roman"/>
          <w:spacing w:val="146"/>
        </w:rPr>
        <w:t xml:space="preserve"> </w:t>
      </w:r>
      <w:r>
        <w:t>dias</w:t>
      </w:r>
      <w:r>
        <w:rPr>
          <w:rFonts w:ascii="Times New Roman" w:hAnsi="Times New Roman"/>
          <w:spacing w:val="80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mês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9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(Órgão),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presentes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presidente),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1º</w:t>
      </w:r>
      <w:r>
        <w:rPr>
          <w:rFonts w:ascii="Times New Roman" w:hAnsi="Times New Roman"/>
        </w:rPr>
        <w:t xml:space="preserve"> </w:t>
      </w:r>
      <w:r>
        <w:t>vogal)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(nome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2º</w:t>
      </w:r>
      <w:r>
        <w:rPr>
          <w:rFonts w:ascii="Times New Roman" w:hAnsi="Times New Roman"/>
        </w:rPr>
        <w:t xml:space="preserve"> </w:t>
      </w:r>
      <w:r>
        <w:t>vogal),</w:t>
      </w:r>
      <w:r>
        <w:rPr>
          <w:rFonts w:ascii="Times New Roman" w:hAnsi="Times New Roman"/>
        </w:rPr>
        <w:t xml:space="preserve"> </w:t>
      </w:r>
      <w:r>
        <w:t>respectivamente</w:t>
      </w:r>
      <w:r>
        <w:rPr>
          <w:rFonts w:ascii="Times New Roman" w:hAnsi="Times New Roman"/>
          <w:spacing w:val="-3"/>
        </w:rPr>
        <w:t xml:space="preserve"> </w:t>
      </w:r>
      <w:r>
        <w:t>presidente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membros</w:t>
      </w:r>
      <w:r>
        <w:rPr>
          <w:rFonts w:ascii="Times New Roman" w:hAnsi="Times New Roman"/>
          <w:spacing w:val="-3"/>
        </w:rPr>
        <w:t xml:space="preserve"> </w:t>
      </w:r>
      <w:r>
        <w:t>da</w:t>
      </w:r>
      <w:r>
        <w:rPr>
          <w:rFonts w:ascii="Times New Roman" w:hAnsi="Times New Roman"/>
          <w:spacing w:val="-3"/>
        </w:rPr>
        <w:t xml:space="preserve"> </w:t>
      </w:r>
      <w:r>
        <w:t>Comissão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3"/>
        </w:rPr>
        <w:t xml:space="preserve"> </w:t>
      </w:r>
      <w:r>
        <w:t>Processo</w:t>
      </w:r>
      <w:r>
        <w:rPr>
          <w:rFonts w:ascii="Times New Roman" w:hAnsi="Times New Roman"/>
          <w:spacing w:val="-3"/>
        </w:rPr>
        <w:t xml:space="preserve"> </w:t>
      </w:r>
      <w:r>
        <w:t>Administrativo</w:t>
      </w:r>
      <w:r>
        <w:rPr>
          <w:rFonts w:ascii="Times New Roman" w:hAnsi="Times New Roman"/>
          <w:spacing w:val="-3"/>
        </w:rPr>
        <w:t xml:space="preserve"> </w:t>
      </w:r>
      <w:r>
        <w:t>Disciplinar</w:t>
      </w:r>
      <w:r>
        <w:rPr>
          <w:rFonts w:ascii="Times New Roman" w:hAnsi="Times New Roman"/>
          <w:spacing w:val="-3"/>
        </w:rPr>
        <w:t xml:space="preserve"> </w:t>
      </w:r>
      <w:r>
        <w:t>Discente,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deliberou-se</w:t>
      </w:r>
      <w:r>
        <w:rPr>
          <w:rFonts w:ascii="Times New Roman" w:hAnsi="Times New Roman"/>
        </w:rPr>
        <w:t xml:space="preserve"> </w:t>
      </w:r>
      <w:r>
        <w:t>por:</w:t>
      </w:r>
    </w:p>
    <w:p w14:paraId="2D5D16BE" w14:textId="77777777" w:rsidR="00127931" w:rsidRDefault="00127931">
      <w:pPr>
        <w:pStyle w:val="Corpodetexto"/>
        <w:spacing w:before="39"/>
      </w:pPr>
    </w:p>
    <w:p w14:paraId="673E3DD4" w14:textId="77777777" w:rsidR="00127931" w:rsidRDefault="00000000">
      <w:pPr>
        <w:pStyle w:val="PargrafodaLista"/>
        <w:numPr>
          <w:ilvl w:val="0"/>
          <w:numId w:val="1"/>
        </w:numPr>
        <w:tabs>
          <w:tab w:val="left" w:pos="861"/>
        </w:tabs>
        <w:spacing w:line="273" w:lineRule="auto"/>
        <w:ind w:right="140" w:firstLine="0"/>
      </w:pPr>
      <w:r>
        <w:t>designar</w:t>
      </w:r>
      <w:r>
        <w:rPr>
          <w:rFonts w:ascii="Times New Roman" w:hAnsi="Times New Roman"/>
          <w:spacing w:val="-12"/>
        </w:rPr>
        <w:t xml:space="preserve"> </w:t>
      </w:r>
      <w:r>
        <w:t>data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horário</w:t>
      </w:r>
      <w:r>
        <w:rPr>
          <w:rFonts w:ascii="Times New Roman" w:hAnsi="Times New Roman"/>
          <w:spacing w:val="-12"/>
        </w:rPr>
        <w:t xml:space="preserve"> </w:t>
      </w:r>
      <w:r>
        <w:t>para</w:t>
      </w:r>
      <w:r>
        <w:rPr>
          <w:rFonts w:ascii="Times New Roman" w:hAnsi="Times New Roman"/>
          <w:spacing w:val="-12"/>
        </w:rPr>
        <w:t xml:space="preserve"> </w:t>
      </w:r>
      <w:r>
        <w:t>a</w:t>
      </w:r>
      <w:r>
        <w:rPr>
          <w:rFonts w:ascii="Times New Roman" w:hAnsi="Times New Roman"/>
          <w:spacing w:val="-12"/>
        </w:rPr>
        <w:t xml:space="preserve"> </w:t>
      </w:r>
      <w:r>
        <w:t>realização</w:t>
      </w:r>
      <w:r>
        <w:rPr>
          <w:rFonts w:ascii="Times New Roman" w:hAnsi="Times New Roman"/>
          <w:spacing w:val="-11"/>
        </w:rPr>
        <w:t xml:space="preserve"> </w:t>
      </w:r>
      <w:r>
        <w:t>de</w:t>
      </w:r>
      <w:r>
        <w:rPr>
          <w:rFonts w:ascii="Times New Roman" w:hAnsi="Times New Roman"/>
          <w:spacing w:val="-12"/>
        </w:rPr>
        <w:t xml:space="preserve"> </w:t>
      </w:r>
      <w:r>
        <w:t>interrogatórios</w:t>
      </w:r>
      <w:r>
        <w:rPr>
          <w:rFonts w:ascii="Times New Roman" w:hAnsi="Times New Roman"/>
          <w:spacing w:val="-11"/>
        </w:rPr>
        <w:t xml:space="preserve"> </w:t>
      </w:r>
      <w:r>
        <w:t>do(s)</w:t>
      </w:r>
      <w:r>
        <w:rPr>
          <w:rFonts w:ascii="Times New Roman" w:hAnsi="Times New Roman"/>
          <w:spacing w:val="-12"/>
        </w:rPr>
        <w:t xml:space="preserve"> </w:t>
      </w:r>
      <w:r>
        <w:t>acusado(s)</w:t>
      </w:r>
      <w:r>
        <w:rPr>
          <w:rFonts w:ascii="Times New Roman" w:hAnsi="Times New Roman"/>
          <w:spacing w:val="-12"/>
        </w:rPr>
        <w:t xml:space="preserve"> </w:t>
      </w:r>
      <w:r>
        <w:t>consoante</w:t>
      </w:r>
      <w:r>
        <w:rPr>
          <w:rFonts w:ascii="Times New Roman" w:hAnsi="Times New Roman"/>
          <w:spacing w:val="-12"/>
        </w:rPr>
        <w:t xml:space="preserve"> </w:t>
      </w:r>
      <w:r>
        <w:t>quadro</w:t>
      </w:r>
      <w:r>
        <w:rPr>
          <w:rFonts w:ascii="Times New Roman" w:hAnsi="Times New Roman"/>
        </w:rPr>
        <w:t xml:space="preserve"> </w:t>
      </w:r>
      <w:r>
        <w:t>abaixo,</w:t>
      </w:r>
      <w:r>
        <w:rPr>
          <w:rFonts w:ascii="Times New Roman" w:hAnsi="Times New Roman"/>
        </w:rPr>
        <w:t xml:space="preserve"> </w:t>
      </w:r>
      <w:r>
        <w:t>expedindo</w:t>
      </w:r>
      <w:r>
        <w:rPr>
          <w:rFonts w:ascii="Times New Roman" w:hAnsi="Times New Roman"/>
        </w:rPr>
        <w:t xml:space="preserve"> </w:t>
      </w:r>
      <w:r>
        <w:t>as</w:t>
      </w:r>
      <w:r>
        <w:rPr>
          <w:rFonts w:ascii="Times New Roman" w:hAnsi="Times New Roman"/>
        </w:rPr>
        <w:t xml:space="preserve"> </w:t>
      </w:r>
      <w:r>
        <w:t>devidas</w:t>
      </w:r>
      <w:r>
        <w:rPr>
          <w:rFonts w:ascii="Times New Roman" w:hAnsi="Times New Roman"/>
        </w:rPr>
        <w:t xml:space="preserve"> </w:t>
      </w:r>
      <w:r>
        <w:t>intimações:</w:t>
      </w:r>
    </w:p>
    <w:p w14:paraId="59D6E0CE" w14:textId="77777777" w:rsidR="00127931" w:rsidRDefault="00127931">
      <w:pPr>
        <w:pStyle w:val="Corpodetexto"/>
        <w:spacing w:before="63" w:after="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3118"/>
        <w:gridCol w:w="2696"/>
      </w:tblGrid>
      <w:tr w:rsidR="00127931" w14:paraId="732EBB5D" w14:textId="77777777">
        <w:trPr>
          <w:trHeight w:val="258"/>
        </w:trPr>
        <w:tc>
          <w:tcPr>
            <w:tcW w:w="3899" w:type="dxa"/>
          </w:tcPr>
          <w:p w14:paraId="237B232B" w14:textId="77777777" w:rsidR="00127931" w:rsidRDefault="00000000">
            <w:pPr>
              <w:pStyle w:val="TableParagraph"/>
              <w:spacing w:line="239" w:lineRule="exact"/>
              <w:ind w:left="72"/>
              <w:rPr>
                <w:b/>
                <w:i/>
              </w:rPr>
            </w:pPr>
            <w:r>
              <w:rPr>
                <w:b/>
                <w:i/>
              </w:rPr>
              <w:t>(nome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i/>
              </w:rPr>
              <w:t>do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acusado)</w:t>
            </w:r>
          </w:p>
        </w:tc>
        <w:tc>
          <w:tcPr>
            <w:tcW w:w="3118" w:type="dxa"/>
          </w:tcPr>
          <w:p w14:paraId="4600E46A" w14:textId="77777777" w:rsidR="00127931" w:rsidRDefault="00000000">
            <w:pPr>
              <w:pStyle w:val="TableParagraph"/>
              <w:spacing w:line="239" w:lineRule="exact"/>
              <w:ind w:left="858"/>
              <w:rPr>
                <w:b/>
                <w:i/>
              </w:rPr>
            </w:pPr>
            <w:r>
              <w:rPr>
                <w:b/>
                <w:i/>
              </w:rPr>
              <w:t>(data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  <w:tc>
          <w:tcPr>
            <w:tcW w:w="2696" w:type="dxa"/>
          </w:tcPr>
          <w:p w14:paraId="2B478E66" w14:textId="77777777" w:rsidR="00127931" w:rsidRDefault="00000000">
            <w:pPr>
              <w:pStyle w:val="TableParagraph"/>
              <w:spacing w:line="239" w:lineRule="exact"/>
              <w:ind w:left="71"/>
              <w:rPr>
                <w:b/>
                <w:i/>
              </w:rPr>
            </w:pPr>
            <w:r>
              <w:rPr>
                <w:b/>
                <w:i/>
              </w:rPr>
              <w:t>(horário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</w:rPr>
              <w:t>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oitiva)</w:t>
            </w:r>
          </w:p>
        </w:tc>
      </w:tr>
      <w:tr w:rsidR="00127931" w14:paraId="45FF91B9" w14:textId="77777777">
        <w:trPr>
          <w:trHeight w:val="258"/>
        </w:trPr>
        <w:tc>
          <w:tcPr>
            <w:tcW w:w="3899" w:type="dxa"/>
          </w:tcPr>
          <w:p w14:paraId="62D6D698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66F37024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2421F6A3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7931" w14:paraId="6C1C83CC" w14:textId="77777777">
        <w:trPr>
          <w:trHeight w:val="256"/>
        </w:trPr>
        <w:tc>
          <w:tcPr>
            <w:tcW w:w="3899" w:type="dxa"/>
          </w:tcPr>
          <w:p w14:paraId="78863D1F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</w:tcPr>
          <w:p w14:paraId="50E3C313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6" w:type="dxa"/>
          </w:tcPr>
          <w:p w14:paraId="4CBF90A2" w14:textId="77777777" w:rsidR="00127931" w:rsidRDefault="0012793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F906FF" w14:textId="77777777" w:rsidR="00127931" w:rsidRDefault="00127931">
      <w:pPr>
        <w:pStyle w:val="Corpodetexto"/>
        <w:spacing w:before="43"/>
      </w:pPr>
    </w:p>
    <w:p w14:paraId="188E2F0B" w14:textId="77777777" w:rsidR="00127931" w:rsidRDefault="00000000">
      <w:pPr>
        <w:pStyle w:val="PargrafodaLista"/>
        <w:numPr>
          <w:ilvl w:val="0"/>
          <w:numId w:val="1"/>
        </w:numPr>
        <w:tabs>
          <w:tab w:val="left" w:pos="861"/>
        </w:tabs>
        <w:ind w:left="861"/>
      </w:pPr>
      <w:r>
        <w:t>fornecer</w:t>
      </w:r>
      <w:r>
        <w:rPr>
          <w:rFonts w:ascii="Times New Roman" w:hAnsi="Times New Roman"/>
          <w:spacing w:val="-12"/>
        </w:rPr>
        <w:t xml:space="preserve"> </w:t>
      </w:r>
      <w:r>
        <w:t>cópia</w:t>
      </w:r>
      <w:r>
        <w:rPr>
          <w:rFonts w:ascii="Times New Roman" w:hAnsi="Times New Roman"/>
          <w:spacing w:val="-14"/>
        </w:rPr>
        <w:t xml:space="preserve"> </w:t>
      </w:r>
      <w:r>
        <w:t>integral</w:t>
      </w:r>
      <w:r>
        <w:rPr>
          <w:rFonts w:ascii="Times New Roman" w:hAnsi="Times New Roman"/>
          <w:spacing w:val="-11"/>
        </w:rPr>
        <w:t xml:space="preserve"> </w:t>
      </w:r>
      <w:r>
        <w:t>digitalizada</w:t>
      </w:r>
      <w:r>
        <w:rPr>
          <w:rFonts w:ascii="Times New Roman" w:hAnsi="Times New Roman"/>
          <w:spacing w:val="-11"/>
        </w:rPr>
        <w:t xml:space="preserve"> </w:t>
      </w:r>
      <w:r>
        <w:t>dos</w:t>
      </w:r>
      <w:r>
        <w:rPr>
          <w:rFonts w:ascii="Times New Roman" w:hAnsi="Times New Roman"/>
          <w:spacing w:val="-10"/>
        </w:rPr>
        <w:t xml:space="preserve"> </w:t>
      </w:r>
      <w:r>
        <w:t>autos</w:t>
      </w:r>
      <w:r>
        <w:rPr>
          <w:rFonts w:ascii="Times New Roman" w:hAnsi="Times New Roman"/>
          <w:spacing w:val="-10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processo</w:t>
      </w:r>
      <w:r>
        <w:rPr>
          <w:rFonts w:ascii="Times New Roman" w:hAnsi="Times New Roman"/>
          <w:spacing w:val="-12"/>
        </w:rPr>
        <w:t xml:space="preserve"> </w:t>
      </w:r>
      <w:r>
        <w:t>até</w:t>
      </w:r>
      <w:r>
        <w:rPr>
          <w:rFonts w:ascii="Times New Roman" w:hAnsi="Times New Roman"/>
          <w:spacing w:val="-11"/>
        </w:rPr>
        <w:t xml:space="preserve"> </w:t>
      </w:r>
      <w:r>
        <w:t>o</w:t>
      </w:r>
      <w:r>
        <w:rPr>
          <w:rFonts w:ascii="Times New Roman" w:hAnsi="Times New Roman"/>
          <w:spacing w:val="-12"/>
        </w:rPr>
        <w:t xml:space="preserve"> </w:t>
      </w:r>
      <w:r>
        <w:t>presente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momento.</w:t>
      </w:r>
    </w:p>
    <w:p w14:paraId="21AF7AA3" w14:textId="77777777" w:rsidR="00127931" w:rsidRDefault="00127931">
      <w:pPr>
        <w:pStyle w:val="Corpodetexto"/>
        <w:spacing w:before="77"/>
      </w:pPr>
    </w:p>
    <w:p w14:paraId="6400772F" w14:textId="77777777" w:rsidR="00127931" w:rsidRDefault="00000000">
      <w:pPr>
        <w:pStyle w:val="Corpodetexto"/>
        <w:spacing w:line="276" w:lineRule="auto"/>
        <w:ind w:left="140" w:right="138" w:firstLine="708"/>
        <w:jc w:val="both"/>
      </w:pPr>
      <w:r>
        <w:t>Nada</w:t>
      </w:r>
      <w:r>
        <w:rPr>
          <w:rFonts w:ascii="Times New Roman"/>
          <w:spacing w:val="-11"/>
        </w:rPr>
        <w:t xml:space="preserve"> </w:t>
      </w:r>
      <w:r>
        <w:t>mais</w:t>
      </w:r>
      <w:r>
        <w:rPr>
          <w:rFonts w:ascii="Times New Roman"/>
          <w:spacing w:val="-10"/>
        </w:rPr>
        <w:t xml:space="preserve"> </w:t>
      </w:r>
      <w:r>
        <w:t>havendo</w:t>
      </w:r>
      <w:r>
        <w:rPr>
          <w:rFonts w:ascii="Times New Roman"/>
          <w:spacing w:val="-11"/>
        </w:rPr>
        <w:t xml:space="preserve"> </w:t>
      </w:r>
      <w:r>
        <w:t>a</w:t>
      </w:r>
      <w:r>
        <w:rPr>
          <w:rFonts w:ascii="Times New Roman"/>
          <w:spacing w:val="-11"/>
        </w:rPr>
        <w:t xml:space="preserve"> </w:t>
      </w:r>
      <w:r>
        <w:t>ser</w:t>
      </w:r>
      <w:r>
        <w:rPr>
          <w:rFonts w:ascii="Times New Roman"/>
          <w:spacing w:val="-11"/>
        </w:rPr>
        <w:t xml:space="preserve"> </w:t>
      </w:r>
      <w:r>
        <w:t>tratado,</w:t>
      </w:r>
      <w:r>
        <w:rPr>
          <w:rFonts w:ascii="Times New Roman"/>
          <w:spacing w:val="-11"/>
        </w:rPr>
        <w:t xml:space="preserve"> </w:t>
      </w:r>
      <w:r>
        <w:t>foi</w:t>
      </w:r>
      <w:r>
        <w:rPr>
          <w:rFonts w:ascii="Times New Roman"/>
          <w:spacing w:val="-10"/>
        </w:rPr>
        <w:t xml:space="preserve"> </w:t>
      </w:r>
      <w:r>
        <w:t>lavrado</w:t>
      </w:r>
      <w:r>
        <w:rPr>
          <w:rFonts w:ascii="Times New Roman"/>
          <w:spacing w:val="-10"/>
        </w:rPr>
        <w:t xml:space="preserve"> </w:t>
      </w:r>
      <w:r>
        <w:t>o</w:t>
      </w:r>
      <w:r>
        <w:rPr>
          <w:rFonts w:ascii="Times New Roman"/>
          <w:spacing w:val="-11"/>
        </w:rPr>
        <w:t xml:space="preserve"> </w:t>
      </w:r>
      <w:r>
        <w:t>presente</w:t>
      </w:r>
      <w:r>
        <w:rPr>
          <w:rFonts w:ascii="Times New Roman"/>
          <w:spacing w:val="-11"/>
        </w:rPr>
        <w:t xml:space="preserve"> </w:t>
      </w:r>
      <w:r>
        <w:t>termo</w:t>
      </w:r>
      <w:r>
        <w:rPr>
          <w:rFonts w:ascii="Times New Roman"/>
          <w:spacing w:val="-11"/>
        </w:rPr>
        <w:t xml:space="preserve"> </w:t>
      </w:r>
      <w:r>
        <w:t>que</w:t>
      </w:r>
      <w:r>
        <w:rPr>
          <w:rFonts w:ascii="Times New Roman"/>
          <w:spacing w:val="-10"/>
        </w:rPr>
        <w:t xml:space="preserve"> </w:t>
      </w:r>
      <w:r>
        <w:t>vai</w:t>
      </w:r>
      <w:r>
        <w:rPr>
          <w:rFonts w:ascii="Times New Roman"/>
          <w:spacing w:val="-10"/>
        </w:rPr>
        <w:t xml:space="preserve"> </w:t>
      </w:r>
      <w:r>
        <w:t>assinado</w:t>
      </w:r>
      <w:r>
        <w:rPr>
          <w:rFonts w:ascii="Times New Roman"/>
          <w:spacing w:val="-11"/>
        </w:rPr>
        <w:t xml:space="preserve"> </w:t>
      </w:r>
      <w:r>
        <w:t>pelo</w:t>
      </w:r>
      <w:r>
        <w:rPr>
          <w:rFonts w:ascii="Times New Roman"/>
          <w:spacing w:val="-11"/>
        </w:rPr>
        <w:t xml:space="preserve"> </w:t>
      </w:r>
      <w:r>
        <w:t>presidente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pelos</w:t>
      </w:r>
      <w:r>
        <w:rPr>
          <w:rFonts w:ascii="Times New Roman"/>
        </w:rPr>
        <w:t xml:space="preserve"> </w:t>
      </w:r>
      <w:r>
        <w:t>membros.</w:t>
      </w:r>
    </w:p>
    <w:p w14:paraId="00E93A38" w14:textId="77777777" w:rsidR="00127931" w:rsidRDefault="00127931">
      <w:pPr>
        <w:pStyle w:val="Corpodetexto"/>
      </w:pPr>
    </w:p>
    <w:p w14:paraId="0E6B184A" w14:textId="77777777" w:rsidR="00127931" w:rsidRDefault="00127931">
      <w:pPr>
        <w:pStyle w:val="Corpodetexto"/>
      </w:pPr>
    </w:p>
    <w:p w14:paraId="3D8F8D3A" w14:textId="77777777" w:rsidR="00127931" w:rsidRDefault="00127931">
      <w:pPr>
        <w:pStyle w:val="Corpodetexto"/>
      </w:pPr>
    </w:p>
    <w:p w14:paraId="4729ADD8" w14:textId="77777777" w:rsidR="00127931" w:rsidRDefault="00127931">
      <w:pPr>
        <w:pStyle w:val="Corpodetexto"/>
        <w:spacing w:before="127"/>
      </w:pPr>
    </w:p>
    <w:p w14:paraId="24FF0971" w14:textId="77777777" w:rsidR="00127931" w:rsidRDefault="00000000">
      <w:pPr>
        <w:pStyle w:val="Corpodetexto"/>
        <w:spacing w:before="1"/>
        <w:ind w:left="3" w:right="9"/>
        <w:jc w:val="center"/>
      </w:pPr>
      <w:r>
        <w:t>(nome</w:t>
      </w:r>
      <w:r>
        <w:rPr>
          <w:rFonts w:ascii="Times New Roman"/>
          <w:spacing w:val="-9"/>
        </w:rPr>
        <w:t xml:space="preserve"> </w:t>
      </w:r>
      <w:r>
        <w:t>do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presidente)</w:t>
      </w:r>
    </w:p>
    <w:p w14:paraId="671A02F3" w14:textId="77777777" w:rsidR="00127931" w:rsidRDefault="00000000">
      <w:pPr>
        <w:pStyle w:val="Ttulo2"/>
        <w:spacing w:before="1"/>
        <w:ind w:right="9"/>
      </w:pPr>
      <w:r>
        <w:rPr>
          <w:spacing w:val="-2"/>
        </w:rPr>
        <w:t>Presidente</w:t>
      </w:r>
    </w:p>
    <w:p w14:paraId="6BF00861" w14:textId="77777777" w:rsidR="00127931" w:rsidRDefault="00127931">
      <w:pPr>
        <w:pStyle w:val="Corpodetexto"/>
        <w:spacing w:before="179"/>
        <w:rPr>
          <w:b/>
          <w:sz w:val="20"/>
        </w:rPr>
      </w:pPr>
    </w:p>
    <w:p w14:paraId="727E64DA" w14:textId="77777777" w:rsidR="00127931" w:rsidRDefault="00127931">
      <w:pPr>
        <w:pStyle w:val="Corpodetexto"/>
        <w:rPr>
          <w:b/>
          <w:sz w:val="20"/>
        </w:rPr>
        <w:sectPr w:rsidR="001279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020" w:right="992" w:bottom="280" w:left="992" w:header="709" w:footer="0" w:gutter="0"/>
          <w:pgNumType w:start="1"/>
          <w:cols w:space="720"/>
        </w:sectPr>
      </w:pPr>
    </w:p>
    <w:p w14:paraId="75EFE385" w14:textId="77777777" w:rsidR="00127931" w:rsidRDefault="00000000">
      <w:pPr>
        <w:pStyle w:val="Corpodetexto"/>
        <w:spacing w:before="101"/>
        <w:ind w:left="1630"/>
        <w:jc w:val="center"/>
      </w:pP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9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0EF86DEA" w14:textId="77777777" w:rsidR="00127931" w:rsidRDefault="00000000">
      <w:pPr>
        <w:pStyle w:val="Ttulo2"/>
        <w:ind w:left="1580"/>
      </w:pPr>
      <w:r>
        <w:rPr>
          <w:spacing w:val="-2"/>
        </w:rPr>
        <w:t>Membro</w:t>
      </w:r>
    </w:p>
    <w:p w14:paraId="6B9D6294" w14:textId="77777777" w:rsidR="00127931" w:rsidRDefault="00000000">
      <w:pPr>
        <w:pStyle w:val="Corpodetexto"/>
        <w:spacing w:before="101"/>
        <w:ind w:left="13"/>
        <w:jc w:val="center"/>
      </w:pPr>
      <w:r>
        <w:br w:type="column"/>
      </w:r>
      <w:r>
        <w:t>(nome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11"/>
        </w:rPr>
        <w:t xml:space="preserve"> </w:t>
      </w:r>
      <w:r>
        <w:t>1º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vogal)</w:t>
      </w:r>
    </w:p>
    <w:p w14:paraId="0FDBA6EE" w14:textId="77777777" w:rsidR="00127931" w:rsidRDefault="00000000">
      <w:pPr>
        <w:spacing w:before="2"/>
        <w:ind w:left="13" w:right="1"/>
        <w:jc w:val="center"/>
        <w:rPr>
          <w:b/>
        </w:rPr>
      </w:pPr>
      <w:r>
        <w:rPr>
          <w:b/>
          <w:spacing w:val="-2"/>
        </w:rPr>
        <w:t>Membro</w:t>
      </w:r>
    </w:p>
    <w:sectPr w:rsidR="00127931">
      <w:type w:val="continuous"/>
      <w:pgSz w:w="11910" w:h="16840"/>
      <w:pgMar w:top="3020" w:right="992" w:bottom="280" w:left="992" w:header="709" w:footer="0" w:gutter="0"/>
      <w:cols w:num="2" w:space="720" w:equalWidth="0">
        <w:col w:w="3515" w:space="1276"/>
        <w:col w:w="51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B449" w14:textId="77777777" w:rsidR="00F73027" w:rsidRDefault="00F73027">
      <w:r>
        <w:separator/>
      </w:r>
    </w:p>
  </w:endnote>
  <w:endnote w:type="continuationSeparator" w:id="0">
    <w:p w14:paraId="2500ED8C" w14:textId="77777777" w:rsidR="00F73027" w:rsidRDefault="00F7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CDB1" w14:textId="77777777" w:rsidR="00991948" w:rsidRDefault="009919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81FB" w14:textId="77777777" w:rsidR="00991948" w:rsidRDefault="009919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A423" w14:textId="77777777" w:rsidR="00991948" w:rsidRDefault="009919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2DAA" w14:textId="77777777" w:rsidR="00F73027" w:rsidRDefault="00F73027">
      <w:r>
        <w:separator/>
      </w:r>
    </w:p>
  </w:footnote>
  <w:footnote w:type="continuationSeparator" w:id="0">
    <w:p w14:paraId="6853819B" w14:textId="77777777" w:rsidR="00F73027" w:rsidRDefault="00F7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718E" w14:textId="77777777" w:rsidR="00991948" w:rsidRDefault="009919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DC74" w14:textId="77777777" w:rsidR="0012793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224" behindDoc="1" locked="0" layoutInCell="1" allowOverlap="1" wp14:anchorId="0A6CA890" wp14:editId="058B5ACE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4E27570B" wp14:editId="56432267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28BE64" id="Graphic 2" o:spid="_x0000_s1026" style="position:absolute;margin-left:59.25pt;margin-top:150.75pt;width:476.3pt;height:.1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688BA85A" wp14:editId="50C663DB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19642" w14:textId="77777777" w:rsidR="00127931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001E49AE" w14:textId="77777777" w:rsidR="00127931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24FD5AAD" w14:textId="77777777" w:rsidR="00127931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BA85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65F19642" w14:textId="77777777" w:rsidR="00127931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001E49AE" w14:textId="77777777" w:rsidR="00127931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24FD5AAD" w14:textId="77777777" w:rsidR="00127931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D64D" w14:textId="77777777" w:rsidR="00991948" w:rsidRDefault="009919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02DE7"/>
    <w:multiLevelType w:val="hybridMultilevel"/>
    <w:tmpl w:val="8BE8E5DE"/>
    <w:lvl w:ilvl="0" w:tplc="155E0F14">
      <w:start w:val="1"/>
      <w:numFmt w:val="decimal"/>
      <w:lvlText w:val="%1."/>
      <w:lvlJc w:val="left"/>
      <w:pPr>
        <w:ind w:left="140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80A78F8">
      <w:numFmt w:val="bullet"/>
      <w:lvlText w:val="•"/>
      <w:lvlJc w:val="left"/>
      <w:pPr>
        <w:ind w:left="1118" w:hanging="721"/>
      </w:pPr>
      <w:rPr>
        <w:rFonts w:hint="default"/>
        <w:lang w:val="pt-PT" w:eastAsia="en-US" w:bidi="ar-SA"/>
      </w:rPr>
    </w:lvl>
    <w:lvl w:ilvl="2" w:tplc="203E2A66">
      <w:numFmt w:val="bullet"/>
      <w:lvlText w:val="•"/>
      <w:lvlJc w:val="left"/>
      <w:pPr>
        <w:ind w:left="2096" w:hanging="721"/>
      </w:pPr>
      <w:rPr>
        <w:rFonts w:hint="default"/>
        <w:lang w:val="pt-PT" w:eastAsia="en-US" w:bidi="ar-SA"/>
      </w:rPr>
    </w:lvl>
    <w:lvl w:ilvl="3" w:tplc="CFCE8FE8">
      <w:numFmt w:val="bullet"/>
      <w:lvlText w:val="•"/>
      <w:lvlJc w:val="left"/>
      <w:pPr>
        <w:ind w:left="3074" w:hanging="721"/>
      </w:pPr>
      <w:rPr>
        <w:rFonts w:hint="default"/>
        <w:lang w:val="pt-PT" w:eastAsia="en-US" w:bidi="ar-SA"/>
      </w:rPr>
    </w:lvl>
    <w:lvl w:ilvl="4" w:tplc="271E321A">
      <w:numFmt w:val="bullet"/>
      <w:lvlText w:val="•"/>
      <w:lvlJc w:val="left"/>
      <w:pPr>
        <w:ind w:left="4052" w:hanging="721"/>
      </w:pPr>
      <w:rPr>
        <w:rFonts w:hint="default"/>
        <w:lang w:val="pt-PT" w:eastAsia="en-US" w:bidi="ar-SA"/>
      </w:rPr>
    </w:lvl>
    <w:lvl w:ilvl="5" w:tplc="650AA3B0">
      <w:numFmt w:val="bullet"/>
      <w:lvlText w:val="•"/>
      <w:lvlJc w:val="left"/>
      <w:pPr>
        <w:ind w:left="5031" w:hanging="721"/>
      </w:pPr>
      <w:rPr>
        <w:rFonts w:hint="default"/>
        <w:lang w:val="pt-PT" w:eastAsia="en-US" w:bidi="ar-SA"/>
      </w:rPr>
    </w:lvl>
    <w:lvl w:ilvl="6" w:tplc="2D4874AC">
      <w:numFmt w:val="bullet"/>
      <w:lvlText w:val="•"/>
      <w:lvlJc w:val="left"/>
      <w:pPr>
        <w:ind w:left="6009" w:hanging="721"/>
      </w:pPr>
      <w:rPr>
        <w:rFonts w:hint="default"/>
        <w:lang w:val="pt-PT" w:eastAsia="en-US" w:bidi="ar-SA"/>
      </w:rPr>
    </w:lvl>
    <w:lvl w:ilvl="7" w:tplc="570A89E8">
      <w:numFmt w:val="bullet"/>
      <w:lvlText w:val="•"/>
      <w:lvlJc w:val="left"/>
      <w:pPr>
        <w:ind w:left="6987" w:hanging="721"/>
      </w:pPr>
      <w:rPr>
        <w:rFonts w:hint="default"/>
        <w:lang w:val="pt-PT" w:eastAsia="en-US" w:bidi="ar-SA"/>
      </w:rPr>
    </w:lvl>
    <w:lvl w:ilvl="8" w:tplc="16CA9B12">
      <w:numFmt w:val="bullet"/>
      <w:lvlText w:val="•"/>
      <w:lvlJc w:val="left"/>
      <w:pPr>
        <w:ind w:left="7965" w:hanging="721"/>
      </w:pPr>
      <w:rPr>
        <w:rFonts w:hint="default"/>
        <w:lang w:val="pt-PT" w:eastAsia="en-US" w:bidi="ar-SA"/>
      </w:rPr>
    </w:lvl>
  </w:abstractNum>
  <w:num w:numId="1" w16cid:durableId="28516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931"/>
    <w:rsid w:val="00127931"/>
    <w:rsid w:val="00991948"/>
    <w:rsid w:val="00F64099"/>
    <w:rsid w:val="00F7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0A9630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-1" w:right="1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"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40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19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9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19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948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2025-09-10T02:14:00Z</dcterms:created>
  <dcterms:modified xsi:type="dcterms:W3CDTF">2025-09-10T04:01:00Z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