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BDB7" w14:textId="77777777" w:rsidR="00304261" w:rsidRDefault="00000000">
      <w:pPr>
        <w:pStyle w:val="Ttulo"/>
      </w:pPr>
      <w:r>
        <w:rPr>
          <w:spacing w:val="-2"/>
        </w:rPr>
        <w:t>MANDADO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CITAÇÃO</w:t>
      </w:r>
    </w:p>
    <w:p w14:paraId="6B89159B" w14:textId="77777777" w:rsidR="00304261" w:rsidRDefault="00304261">
      <w:pPr>
        <w:pStyle w:val="Corpodetexto"/>
        <w:rPr>
          <w:b/>
          <w:sz w:val="26"/>
        </w:rPr>
      </w:pPr>
    </w:p>
    <w:p w14:paraId="050ECC61" w14:textId="77777777" w:rsidR="00304261" w:rsidRDefault="00304261">
      <w:pPr>
        <w:pStyle w:val="Corpodetexto"/>
        <w:rPr>
          <w:b/>
          <w:sz w:val="26"/>
        </w:rPr>
      </w:pPr>
    </w:p>
    <w:p w14:paraId="23C35C76" w14:textId="77777777" w:rsidR="00304261" w:rsidRDefault="00304261">
      <w:pPr>
        <w:pStyle w:val="Corpodetexto"/>
        <w:spacing w:before="112"/>
        <w:rPr>
          <w:b/>
          <w:sz w:val="26"/>
        </w:rPr>
      </w:pPr>
    </w:p>
    <w:p w14:paraId="18BEEFB0" w14:textId="77777777" w:rsidR="00304261" w:rsidRDefault="00000000">
      <w:pPr>
        <w:ind w:left="2"/>
        <w:rPr>
          <w:b/>
        </w:rPr>
      </w:pPr>
      <w:r>
        <w:t>Ao</w:t>
      </w:r>
      <w:r>
        <w:rPr>
          <w:rFonts w:ascii="Times New Roman"/>
          <w:spacing w:val="-8"/>
        </w:rPr>
        <w:t xml:space="preserve"> </w:t>
      </w:r>
      <w:r>
        <w:t>Sr.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b/>
          <w:color w:val="FF0000"/>
          <w:spacing w:val="-2"/>
        </w:rPr>
        <w:t>xxxxxxxxxxxxx</w:t>
      </w:r>
      <w:proofErr w:type="spellEnd"/>
    </w:p>
    <w:p w14:paraId="6FFDFE17" w14:textId="77777777" w:rsidR="00304261" w:rsidRDefault="00000000">
      <w:pPr>
        <w:pStyle w:val="Corpodetexto"/>
        <w:spacing w:before="1" w:line="257" w:lineRule="exact"/>
        <w:ind w:left="2"/>
      </w:pPr>
      <w:r>
        <w:t>Matrícula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color w:val="FF0000"/>
          <w:spacing w:val="-2"/>
        </w:rPr>
        <w:t>xxxxxxxxx</w:t>
      </w:r>
      <w:proofErr w:type="spellEnd"/>
    </w:p>
    <w:p w14:paraId="7E09994F" w14:textId="77777777" w:rsidR="00304261" w:rsidRDefault="00000000">
      <w:pPr>
        <w:pStyle w:val="Corpodetexto"/>
        <w:spacing w:line="257" w:lineRule="exact"/>
        <w:ind w:left="2"/>
      </w:pPr>
      <w:r>
        <w:t>Discente</w:t>
      </w:r>
      <w:r>
        <w:rPr>
          <w:rFonts w:ascii="Times New Roman"/>
          <w:spacing w:val="-11"/>
        </w:rPr>
        <w:t xml:space="preserve"> </w:t>
      </w:r>
      <w:r>
        <w:t>do</w:t>
      </w:r>
      <w:r>
        <w:rPr>
          <w:rFonts w:ascii="Times New Roman"/>
          <w:spacing w:val="-11"/>
        </w:rPr>
        <w:t xml:space="preserve"> </w:t>
      </w:r>
      <w:r>
        <w:t>Curso</w:t>
      </w:r>
      <w:r>
        <w:rPr>
          <w:rFonts w:ascii="Times New Roman"/>
          <w:spacing w:val="-11"/>
        </w:rPr>
        <w:t xml:space="preserve"> </w:t>
      </w:r>
      <w:proofErr w:type="spellStart"/>
      <w:r>
        <w:rPr>
          <w:color w:val="FF0000"/>
          <w:spacing w:val="-2"/>
        </w:rPr>
        <w:t>xxxxxxxxxx</w:t>
      </w:r>
      <w:proofErr w:type="spellEnd"/>
    </w:p>
    <w:p w14:paraId="514B6DB3" w14:textId="77777777" w:rsidR="00304261" w:rsidRDefault="00304261">
      <w:pPr>
        <w:pStyle w:val="Corpodetexto"/>
        <w:spacing w:before="1"/>
      </w:pPr>
    </w:p>
    <w:p w14:paraId="55BC4B8F" w14:textId="77777777" w:rsidR="00304261" w:rsidRDefault="00000000">
      <w:pPr>
        <w:ind w:left="2" w:right="137"/>
        <w:jc w:val="both"/>
        <w:rPr>
          <w:b/>
        </w:rPr>
      </w:pPr>
      <w:r>
        <w:t>Na</w:t>
      </w:r>
      <w:r>
        <w:rPr>
          <w:rFonts w:ascii="Times New Roman" w:hAnsi="Times New Roman"/>
          <w:spacing w:val="-1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presidente</w:t>
      </w:r>
      <w:r>
        <w:rPr>
          <w:rFonts w:ascii="Times New Roman" w:hAnsi="Times New Roman"/>
          <w:spacing w:val="-1"/>
        </w:rPr>
        <w:t xml:space="preserve"> </w:t>
      </w:r>
      <w:r>
        <w:t>da</w:t>
      </w:r>
      <w:r>
        <w:rPr>
          <w:rFonts w:ascii="Times New Roman" w:hAnsi="Times New Roman"/>
          <w:spacing w:val="-1"/>
        </w:rPr>
        <w:t xml:space="preserve"> </w:t>
      </w:r>
      <w:r>
        <w:t>Comissão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Processo</w:t>
      </w:r>
      <w:r>
        <w:rPr>
          <w:rFonts w:ascii="Times New Roman" w:hAnsi="Times New Roman"/>
          <w:spacing w:val="-1"/>
        </w:rPr>
        <w:t xml:space="preserve"> </w:t>
      </w:r>
      <w:r>
        <w:t>Administrativo</w:t>
      </w:r>
      <w:r>
        <w:rPr>
          <w:rFonts w:ascii="Times New Roman" w:hAnsi="Times New Roman"/>
          <w:spacing w:val="-1"/>
        </w:rPr>
        <w:t xml:space="preserve"> </w:t>
      </w:r>
      <w:r>
        <w:t>Disciplinar</w:t>
      </w:r>
      <w:r>
        <w:rPr>
          <w:rFonts w:ascii="Times New Roman" w:hAnsi="Times New Roman"/>
          <w:spacing w:val="-1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CPADD,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Boletim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XXXXXXXXX</w:t>
      </w:r>
      <w:r>
        <w:t>,</w:t>
      </w:r>
      <w:r>
        <w:rPr>
          <w:rFonts w:ascii="Times New Roman" w:hAnsi="Times New Roman"/>
        </w:rPr>
        <w:t xml:space="preserve"> </w:t>
      </w:r>
      <w:r>
        <w:t>constituída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irregularidades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Eletrônico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23081</w:t>
      </w:r>
      <w:r>
        <w:rPr>
          <w:color w:val="FF0000"/>
        </w:rPr>
        <w:t>XXXXXXXXXX,</w:t>
      </w:r>
      <w:r>
        <w:rPr>
          <w:rFonts w:ascii="Times New Roman" w:hAnsi="Times New Roman"/>
          <w:color w:val="FF0000"/>
          <w:spacing w:val="40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fulcro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proofErr w:type="spellStart"/>
      <w:r>
        <w:t>art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017/2018/UFSM,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fica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Vossa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Senhoria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CITADO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para,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no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prazo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08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dias,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partir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desta</w:t>
      </w:r>
      <w:r>
        <w:rPr>
          <w:rFonts w:ascii="Times New Roman" w:hAnsi="Times New Roman"/>
        </w:rPr>
        <w:t xml:space="preserve"> </w:t>
      </w:r>
      <w:r>
        <w:rPr>
          <w:b/>
        </w:rPr>
        <w:t>data,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apresentar</w:t>
      </w:r>
      <w:r>
        <w:rPr>
          <w:rFonts w:ascii="Times New Roman" w:hAnsi="Times New Roman"/>
        </w:rPr>
        <w:t xml:space="preserve"> </w:t>
      </w:r>
      <w:r>
        <w:rPr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b/>
        </w:rPr>
        <w:t>à</w:t>
      </w:r>
      <w:r>
        <w:rPr>
          <w:rFonts w:ascii="Times New Roman" w:hAnsi="Times New Roman"/>
        </w:rPr>
        <w:t xml:space="preserve"> </w:t>
      </w:r>
      <w:r>
        <w:rPr>
          <w:b/>
        </w:rPr>
        <w:t>esta</w:t>
      </w:r>
      <w:r>
        <w:rPr>
          <w:rFonts w:ascii="Times New Roman" w:hAnsi="Times New Roman"/>
        </w:rPr>
        <w:t xml:space="preserve"> </w:t>
      </w:r>
      <w:r>
        <w:rPr>
          <w:b/>
        </w:rPr>
        <w:t>decisão,</w:t>
      </w:r>
      <w:r>
        <w:rPr>
          <w:rFonts w:ascii="Times New Roman" w:hAnsi="Times New Roman"/>
        </w:rPr>
        <w:t xml:space="preserve"> </w:t>
      </w:r>
      <w:r>
        <w:rPr>
          <w:b/>
        </w:rPr>
        <w:t>caso</w:t>
      </w:r>
      <w:r>
        <w:rPr>
          <w:rFonts w:ascii="Times New Roman" w:hAnsi="Times New Roman"/>
        </w:rPr>
        <w:t xml:space="preserve"> </w:t>
      </w:r>
      <w:r>
        <w:rPr>
          <w:b/>
        </w:rPr>
        <w:t>entenda</w:t>
      </w:r>
      <w:r>
        <w:rPr>
          <w:rFonts w:ascii="Times New Roman" w:hAnsi="Times New Roman"/>
        </w:rPr>
        <w:t xml:space="preserve"> </w:t>
      </w:r>
      <w:r>
        <w:rPr>
          <w:b/>
        </w:rPr>
        <w:t>pertinente.</w:t>
      </w:r>
    </w:p>
    <w:p w14:paraId="33AB9D7E" w14:textId="77777777" w:rsidR="00304261" w:rsidRDefault="00000000">
      <w:pPr>
        <w:pStyle w:val="Corpodetexto"/>
        <w:spacing w:before="252"/>
        <w:ind w:left="2"/>
        <w:jc w:val="both"/>
      </w:pPr>
      <w:r>
        <w:t>Em</w:t>
      </w:r>
      <w:r>
        <w:rPr>
          <w:rFonts w:ascii="Times New Roman" w:hAnsi="Times New Roman"/>
          <w:spacing w:val="-10"/>
        </w:rPr>
        <w:t xml:space="preserve"> </w:t>
      </w:r>
      <w:r>
        <w:t>anexo,</w:t>
      </w:r>
      <w:r>
        <w:rPr>
          <w:rFonts w:ascii="Times New Roman" w:hAnsi="Times New Roman"/>
          <w:spacing w:val="-12"/>
        </w:rPr>
        <w:t xml:space="preserve"> </w:t>
      </w:r>
      <w:r>
        <w:t>segue</w:t>
      </w:r>
      <w:r>
        <w:rPr>
          <w:rFonts w:ascii="Times New Roman" w:hAnsi="Times New Roman"/>
          <w:spacing w:val="-13"/>
        </w:rPr>
        <w:t xml:space="preserve"> </w:t>
      </w:r>
      <w:r>
        <w:t>cópia</w:t>
      </w:r>
      <w:r>
        <w:rPr>
          <w:rFonts w:ascii="Times New Roman" w:hAnsi="Times New Roman"/>
          <w:spacing w:val="-10"/>
        </w:rPr>
        <w:t xml:space="preserve"> </w:t>
      </w:r>
      <w:r>
        <w:t>integral</w:t>
      </w:r>
      <w:r>
        <w:rPr>
          <w:rFonts w:ascii="Times New Roman" w:hAnsi="Times New Roman"/>
          <w:spacing w:val="-11"/>
        </w:rPr>
        <w:t xml:space="preserve"> </w:t>
      </w:r>
      <w:r>
        <w:t>do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processo.</w:t>
      </w:r>
    </w:p>
    <w:p w14:paraId="59C5BDDE" w14:textId="77777777" w:rsidR="00304261" w:rsidRDefault="00304261">
      <w:pPr>
        <w:pStyle w:val="Corpodetexto"/>
      </w:pPr>
    </w:p>
    <w:p w14:paraId="1211D859" w14:textId="77777777" w:rsidR="00304261" w:rsidRDefault="00304261">
      <w:pPr>
        <w:pStyle w:val="Corpodetexto"/>
        <w:spacing w:before="230"/>
      </w:pPr>
    </w:p>
    <w:p w14:paraId="51A59AFC" w14:textId="77777777" w:rsidR="00304261" w:rsidRDefault="00000000">
      <w:pPr>
        <w:pStyle w:val="Corpodetexto"/>
        <w:ind w:left="5482"/>
      </w:pPr>
      <w:r>
        <w:t>Santa</w:t>
      </w:r>
      <w:r>
        <w:rPr>
          <w:rFonts w:ascii="Times New Roman"/>
          <w:spacing w:val="-9"/>
        </w:rPr>
        <w:t xml:space="preserve"> </w:t>
      </w:r>
      <w:r>
        <w:t>Maria,</w:t>
      </w:r>
      <w:r>
        <w:rPr>
          <w:rFonts w:ascii="Times New Roman"/>
          <w:spacing w:val="-11"/>
        </w:rPr>
        <w:t xml:space="preserve"> </w:t>
      </w:r>
      <w:r>
        <w:rPr>
          <w:color w:val="FF0000"/>
        </w:rPr>
        <w:t>XX</w:t>
      </w:r>
      <w:r>
        <w:rPr>
          <w:rFonts w:ascii="Times New Roman"/>
          <w:color w:val="FF0000"/>
          <w:spacing w:val="-8"/>
        </w:rPr>
        <w:t xml:space="preserve"> </w:t>
      </w:r>
      <w:r>
        <w:rPr>
          <w:color w:val="FF0000"/>
        </w:rPr>
        <w:t>de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XXX</w:t>
      </w:r>
      <w:r>
        <w:rPr>
          <w:rFonts w:ascii="Times New Roman"/>
          <w:color w:val="FF0000"/>
          <w:spacing w:val="-7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2025.</w:t>
      </w:r>
    </w:p>
    <w:p w14:paraId="5937886B" w14:textId="77777777" w:rsidR="00304261" w:rsidRDefault="00304261">
      <w:pPr>
        <w:pStyle w:val="Corpodetexto"/>
      </w:pPr>
    </w:p>
    <w:p w14:paraId="427946AA" w14:textId="77777777" w:rsidR="00304261" w:rsidRDefault="00304261">
      <w:pPr>
        <w:pStyle w:val="Corpodetexto"/>
      </w:pPr>
    </w:p>
    <w:p w14:paraId="4198C0C6" w14:textId="77777777" w:rsidR="00304261" w:rsidRDefault="00304261">
      <w:pPr>
        <w:pStyle w:val="Corpodetexto"/>
      </w:pPr>
    </w:p>
    <w:p w14:paraId="1C283DAE" w14:textId="77777777" w:rsidR="00304261" w:rsidRDefault="00304261">
      <w:pPr>
        <w:pStyle w:val="Corpodetexto"/>
      </w:pPr>
    </w:p>
    <w:p w14:paraId="4ED2F634" w14:textId="77777777" w:rsidR="00304261" w:rsidRDefault="00304261">
      <w:pPr>
        <w:pStyle w:val="Corpodetexto"/>
      </w:pPr>
    </w:p>
    <w:p w14:paraId="0E3C195D" w14:textId="77777777" w:rsidR="00304261" w:rsidRDefault="00304261">
      <w:pPr>
        <w:pStyle w:val="Corpodetexto"/>
      </w:pPr>
    </w:p>
    <w:p w14:paraId="32A5AA8D" w14:textId="77777777" w:rsidR="00304261" w:rsidRDefault="00304261">
      <w:pPr>
        <w:pStyle w:val="Corpodetexto"/>
      </w:pPr>
    </w:p>
    <w:p w14:paraId="188CABAE" w14:textId="77777777" w:rsidR="00304261" w:rsidRDefault="00304261">
      <w:pPr>
        <w:pStyle w:val="Corpodetexto"/>
        <w:spacing w:before="200"/>
      </w:pPr>
    </w:p>
    <w:p w14:paraId="49A155C7" w14:textId="77777777" w:rsidR="00B45122" w:rsidRDefault="00B45122" w:rsidP="00B45122">
      <w:pPr>
        <w:pStyle w:val="Corpodetexto"/>
        <w:ind w:left="6" w:right="141"/>
        <w:jc w:val="center"/>
        <w:rPr>
          <w:rFonts w:ascii="Times New Roman"/>
          <w:spacing w:val="-2"/>
        </w:rPr>
      </w:pPr>
      <w:r w:rsidRPr="00B45122">
        <w:rPr>
          <w:rFonts w:ascii="Times New Roman"/>
          <w:spacing w:val="-2"/>
        </w:rPr>
        <w:t xml:space="preserve">(nome) </w:t>
      </w:r>
    </w:p>
    <w:p w14:paraId="67A2FE7C" w14:textId="72BFF831" w:rsidR="00304261" w:rsidRPr="00B45122" w:rsidRDefault="00B45122" w:rsidP="00B45122">
      <w:pPr>
        <w:pStyle w:val="Corpodetexto"/>
        <w:ind w:left="6" w:right="141"/>
        <w:jc w:val="center"/>
        <w:rPr>
          <w:rFonts w:ascii="Times New Roman"/>
          <w:b/>
          <w:bCs/>
        </w:rPr>
      </w:pPr>
      <w:r w:rsidRPr="00B45122">
        <w:rPr>
          <w:rFonts w:ascii="Times New Roman"/>
          <w:b/>
          <w:bCs/>
          <w:spacing w:val="-2"/>
        </w:rPr>
        <w:t>Presidente da CPADD</w:t>
      </w:r>
    </w:p>
    <w:sectPr w:rsidR="00304261" w:rsidRPr="00B45122">
      <w:headerReference w:type="default" r:id="rId6"/>
      <w:type w:val="continuous"/>
      <w:pgSz w:w="11910" w:h="16840"/>
      <w:pgMar w:top="3000" w:right="1559" w:bottom="280" w:left="17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1A45" w14:textId="77777777" w:rsidR="00E47E78" w:rsidRDefault="00E47E78">
      <w:r>
        <w:separator/>
      </w:r>
    </w:p>
  </w:endnote>
  <w:endnote w:type="continuationSeparator" w:id="0">
    <w:p w14:paraId="6EA63F44" w14:textId="77777777" w:rsidR="00E47E78" w:rsidRDefault="00E4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10DB" w14:textId="77777777" w:rsidR="00E47E78" w:rsidRDefault="00E47E78">
      <w:r>
        <w:separator/>
      </w:r>
    </w:p>
  </w:footnote>
  <w:footnote w:type="continuationSeparator" w:id="0">
    <w:p w14:paraId="79D8EEF8" w14:textId="77777777" w:rsidR="00E47E78" w:rsidRDefault="00E4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2ADE" w14:textId="77777777" w:rsidR="0030426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8144" behindDoc="1" locked="0" layoutInCell="1" allowOverlap="1" wp14:anchorId="7686EE7E" wp14:editId="31785548">
          <wp:simplePos x="0" y="0"/>
          <wp:positionH relativeFrom="page">
            <wp:posOffset>3440429</wp:posOffset>
          </wp:positionH>
          <wp:positionV relativeFrom="page">
            <wp:posOffset>449573</wp:posOffset>
          </wp:positionV>
          <wp:extent cx="661087" cy="6593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87" cy="659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06C6838" wp14:editId="09E72DF9">
              <wp:simplePos x="0" y="0"/>
              <wp:positionH relativeFrom="page">
                <wp:posOffset>1102103</wp:posOffset>
              </wp:positionH>
              <wp:positionV relativeFrom="page">
                <wp:posOffset>1899440</wp:posOffset>
              </wp:positionV>
              <wp:extent cx="53530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0">
                            <a:moveTo>
                              <a:pt x="0" y="0"/>
                            </a:moveTo>
                            <a:lnTo>
                              <a:pt x="5352952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930E5" id="Graphic 2" o:spid="_x0000_s1026" style="position:absolute;margin-left:86.8pt;margin-top:149.55pt;width:421.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" path="m,l5352952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04DB663A" wp14:editId="6FED7E75">
              <wp:simplePos x="0" y="0"/>
              <wp:positionH relativeFrom="page">
                <wp:posOffset>1813303</wp:posOffset>
              </wp:positionH>
              <wp:positionV relativeFrom="page">
                <wp:posOffset>1110097</wp:posOffset>
              </wp:positionV>
              <wp:extent cx="4307840" cy="650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7840" cy="650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941F9" w14:textId="77777777" w:rsidR="00304261" w:rsidRDefault="00000000">
                          <w:pPr>
                            <w:spacing w:before="20"/>
                            <w:ind w:left="918" w:right="1501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35049D7D" w14:textId="77777777" w:rsidR="00304261" w:rsidRDefault="00000000">
                          <w:pPr>
                            <w:spacing w:line="232" w:lineRule="exact"/>
                            <w:ind w:left="56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DISCENTE</w:t>
                          </w:r>
                        </w:p>
                        <w:p w14:paraId="0D1A8873" w14:textId="77777777" w:rsidR="00304261" w:rsidRDefault="00000000">
                          <w:pPr>
                            <w:spacing w:before="1"/>
                            <w:ind w:right="5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B66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4pt;width:339.2pt;height:51.2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" filled="f" stroked="f">
              <v:textbox inset="0,0,0,0">
                <w:txbxContent>
                  <w:p w14:paraId="051941F9" w14:textId="77777777" w:rsidR="00304261" w:rsidRDefault="00000000">
                    <w:pPr>
                      <w:spacing w:before="20"/>
                      <w:ind w:left="918" w:right="1501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35049D7D" w14:textId="77777777" w:rsidR="00304261" w:rsidRDefault="00000000">
                    <w:pPr>
                      <w:spacing w:line="232" w:lineRule="exact"/>
                      <w:ind w:left="56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DISCENTE</w:t>
                    </w:r>
                  </w:p>
                  <w:p w14:paraId="0D1A8873" w14:textId="77777777" w:rsidR="00304261" w:rsidRDefault="00000000">
                    <w:pPr>
                      <w:spacing w:before="1"/>
                      <w:ind w:right="59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261"/>
    <w:rsid w:val="00304261"/>
    <w:rsid w:val="00B45122"/>
    <w:rsid w:val="00E47E78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7091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73"/>
      <w:ind w:right="141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2025-09-10T02:17:00Z</dcterms:created>
  <dcterms:modified xsi:type="dcterms:W3CDTF">2025-09-10T03:21:00Z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