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8222"/>
        </w:tabs>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TÍTULO DO ARTIGO</w:t>
      </w:r>
    </w:p>
    <w:p w:rsidR="00000000" w:rsidDel="00000000" w:rsidP="00000000" w:rsidRDefault="00000000" w:rsidRPr="00000000" w14:paraId="00000002">
      <w:pPr>
        <w:tabs>
          <w:tab w:val="right" w:leader="none" w:pos="8222"/>
        </w:tabs>
        <w:jc w:val="center"/>
        <w:rPr>
          <w:rFonts w:ascii="Calibri" w:cs="Calibri" w:eastAsia="Calibri" w:hAnsi="Calibri"/>
          <w:i w:val="1"/>
          <w:color w:val="7f7f7f"/>
        </w:rPr>
      </w:pPr>
      <w:r w:rsidDel="00000000" w:rsidR="00000000" w:rsidRPr="00000000">
        <w:rPr>
          <w:rFonts w:ascii="Calibri" w:cs="Calibri" w:eastAsia="Calibri" w:hAnsi="Calibri"/>
          <w:i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Paper Title</w:t>
      </w:r>
    </w:p>
    <w:p w:rsidR="00000000" w:rsidDel="00000000" w:rsidP="00000000" w:rsidRDefault="00000000" w:rsidRPr="00000000" w14:paraId="00000004">
      <w:pPr>
        <w:tabs>
          <w:tab w:val="right" w:leader="none" w:pos="8222"/>
        </w:tabs>
        <w:jc w:val="center"/>
        <w:rPr>
          <w:rFonts w:ascii="Calibri" w:cs="Calibri" w:eastAsia="Calibri" w:hAnsi="Calibri"/>
          <w:i w:val="1"/>
          <w:color w:val="7f7f7f"/>
        </w:rPr>
      </w:pPr>
      <w:r w:rsidDel="00000000" w:rsidR="00000000" w:rsidRPr="00000000">
        <w:rPr>
          <w:rFonts w:ascii="Calibri" w:cs="Calibri" w:eastAsia="Calibri" w:hAnsi="Calibri"/>
          <w:i w:val="1"/>
          <w:color w:val="7f7f7f"/>
          <w:rtl w:val="0"/>
        </w:rPr>
        <w:t xml:space="preserve">(centralizado, tamanho 16, negrito, caixa mista, entrelinha simples. Título do artigo traduzido para língua inglesa)</w:t>
      </w:r>
    </w:p>
    <w:p w:rsidR="00000000" w:rsidDel="00000000" w:rsidP="00000000" w:rsidRDefault="00000000" w:rsidRPr="00000000" w14:paraId="00000005">
      <w:pPr>
        <w:tabs>
          <w:tab w:val="right" w:leader="none" w:pos="8222"/>
        </w:tabs>
        <w:jc w:val="cente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Título del artículo</w:t>
      </w:r>
    </w:p>
    <w:p w:rsidR="00000000" w:rsidDel="00000000" w:rsidP="00000000" w:rsidRDefault="00000000" w:rsidRPr="00000000" w14:paraId="00000006">
      <w:pPr>
        <w:tabs>
          <w:tab w:val="right" w:leader="none" w:pos="8222"/>
        </w:tabs>
        <w:jc w:val="center"/>
        <w:rPr>
          <w:rFonts w:ascii="Calibri" w:cs="Calibri" w:eastAsia="Calibri" w:hAnsi="Calibri"/>
          <w:i w:val="1"/>
          <w:color w:val="7f7f7f"/>
        </w:rPr>
      </w:pPr>
      <w:r w:rsidDel="00000000" w:rsidR="00000000" w:rsidRPr="00000000">
        <w:rPr>
          <w:rFonts w:ascii="Calibri" w:cs="Calibri" w:eastAsia="Calibri" w:hAnsi="Calibri"/>
          <w:i w:val="1"/>
          <w:color w:val="7f7f7f"/>
          <w:rtl w:val="0"/>
        </w:rPr>
        <w:t xml:space="preserve">(centralizado, tamanho 16, negrito, caixa mista, entrelinha simples. Título do artigo traduzido para língua espanhola)</w:t>
      </w:r>
    </w:p>
    <w:p w:rsidR="00000000" w:rsidDel="00000000" w:rsidP="00000000" w:rsidRDefault="00000000" w:rsidRPr="00000000" w14:paraId="00000007">
      <w:pPr>
        <w:tabs>
          <w:tab w:val="right" w:leader="none" w:pos="8222"/>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b w:val="1"/>
        </w:rPr>
      </w:pPr>
      <w:r w:rsidDel="00000000" w:rsidR="00000000" w:rsidRPr="00000000">
        <w:rPr>
          <w:rFonts w:ascii="Calibri" w:cs="Calibri" w:eastAsia="Calibri" w:hAnsi="Calibri"/>
          <w:b w:val="1"/>
          <w:rtl w:val="0"/>
        </w:rPr>
        <w:t xml:space="preserve">Nome completo da pessoa autora</w:t>
      </w: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p w:rsidR="00000000" w:rsidDel="00000000" w:rsidP="00000000" w:rsidRDefault="00000000" w:rsidRPr="00000000" w14:paraId="00000009">
      <w:pPr>
        <w:tabs>
          <w:tab w:val="right" w:leader="none" w:pos="8222"/>
        </w:tabs>
        <w:jc w:val="center"/>
        <w:rPr>
          <w:rFonts w:ascii="Calibri" w:cs="Calibri" w:eastAsia="Calibri" w:hAnsi="Calibri"/>
          <w:i w:val="1"/>
          <w:color w:val="7f7f7f"/>
        </w:rPr>
      </w:pPr>
      <w:r w:rsidDel="00000000" w:rsidR="00000000" w:rsidRPr="00000000">
        <w:rPr>
          <w:rFonts w:ascii="Calibri" w:cs="Calibri" w:eastAsia="Calibri" w:hAnsi="Calibri"/>
          <w:i w:val="1"/>
          <w:color w:val="7f7f7f"/>
          <w:rtl w:val="0"/>
        </w:rPr>
        <w:t xml:space="preserve">(centralizado, tamanho 12, negrito, caixa mista, entrelinha simples)</w:t>
      </w:r>
    </w:p>
    <w:p w:rsidR="00000000" w:rsidDel="00000000" w:rsidP="00000000" w:rsidRDefault="00000000" w:rsidRPr="00000000" w14:paraId="0000000A">
      <w:pPr>
        <w:tabs>
          <w:tab w:val="right" w:leader="none" w:pos="8222"/>
        </w:tabs>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b w:val="1"/>
        </w:rPr>
      </w:pPr>
      <w:r w:rsidDel="00000000" w:rsidR="00000000" w:rsidRPr="00000000">
        <w:rPr>
          <w:rFonts w:ascii="Calibri" w:cs="Calibri" w:eastAsia="Calibri" w:hAnsi="Calibri"/>
          <w:b w:val="1"/>
          <w:rtl w:val="0"/>
        </w:rPr>
        <w:t xml:space="preserve">Nome completo da pessoa coautora (se houver)</w:t>
      </w:r>
      <w:r w:rsidDel="00000000" w:rsidR="00000000" w:rsidRPr="00000000">
        <w:rPr>
          <w:rFonts w:ascii="Calibri" w:cs="Calibri" w:eastAsia="Calibri" w:hAnsi="Calibri"/>
          <w:b w:val="1"/>
          <w:vertAlign w:val="superscript"/>
        </w:rPr>
        <w:footnoteReference w:customMarkFollows="0" w:id="1"/>
      </w:r>
      <w:r w:rsidDel="00000000" w:rsidR="00000000" w:rsidRPr="00000000">
        <w:rPr>
          <w:rtl w:val="0"/>
        </w:rPr>
      </w:r>
    </w:p>
    <w:p w:rsidR="00000000" w:rsidDel="00000000" w:rsidP="00000000" w:rsidRDefault="00000000" w:rsidRPr="00000000" w14:paraId="0000000C">
      <w:pPr>
        <w:tabs>
          <w:tab w:val="right" w:leader="none" w:pos="8222"/>
        </w:tabs>
        <w:jc w:val="center"/>
        <w:rPr>
          <w:rFonts w:ascii="Calibri" w:cs="Calibri" w:eastAsia="Calibri" w:hAnsi="Calibri"/>
          <w:i w:val="1"/>
          <w:color w:val="7f7f7f"/>
        </w:rPr>
      </w:pPr>
      <w:r w:rsidDel="00000000" w:rsidR="00000000" w:rsidRPr="00000000">
        <w:rPr>
          <w:rFonts w:ascii="Calibri" w:cs="Calibri" w:eastAsia="Calibri" w:hAnsi="Calibri"/>
          <w:i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D">
      <w:pPr>
        <w:tabs>
          <w:tab w:val="right" w:leader="none" w:pos="8222"/>
        </w:tabs>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highlight w:val="white"/>
        </w:rPr>
      </w:pPr>
      <w:r w:rsidDel="00000000" w:rsidR="00000000" w:rsidRPr="00000000">
        <w:rPr>
          <w:rFonts w:ascii="Calibri" w:cs="Calibri" w:eastAsia="Calibri" w:hAnsi="Calibri"/>
          <w:b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Palavra 1; Palavra 2; Palavra 3.</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b w:val="1"/>
          <w:highlight w:val="white"/>
          <w:rtl w:val="0"/>
        </w:rPr>
        <w:t xml:space="preserve">Abstract</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Abstract: for works written entirely in English, this abstract must be in Portuguese. The abstract must describe, concisely, the subject addressed. It must present the theme, objectives, methodology and results of the work. Single-paragraph text, justified, size 12, mixed box, single leading. </w:t>
      </w:r>
      <w:r w:rsidDel="00000000" w:rsidR="00000000" w:rsidRPr="00000000">
        <w:rPr>
          <w:rFonts w:ascii="Calibri" w:cs="Calibri" w:eastAsia="Calibri" w:hAnsi="Calibri"/>
          <w:b w:val="1"/>
          <w:rtl w:val="0"/>
        </w:rPr>
        <w:t xml:space="preserve">Don’t exceed 200 words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color w:val="c5000b"/>
        </w:rPr>
      </w:pPr>
      <w:bookmarkStart w:colFirst="0" w:colLast="0" w:name="_heading=h.30j0zll" w:id="1"/>
      <w:bookmarkEnd w:id="1"/>
      <w:r w:rsidDel="00000000" w:rsidR="00000000" w:rsidRPr="00000000">
        <w:rPr>
          <w:rFonts w:ascii="Calibri" w:cs="Calibri" w:eastAsia="Calibri" w:hAnsi="Calibri"/>
          <w:b w:val="1"/>
          <w:rtl w:val="0"/>
        </w:rPr>
        <w:t xml:space="preserve">Keywords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1325e"/>
          <w:rtl w:val="0"/>
        </w:rPr>
        <w:t xml:space="preserve"> </w:t>
      </w:r>
      <w:r w:rsidDel="00000000" w:rsidR="00000000" w:rsidRPr="00000000">
        <w:rPr>
          <w:rFonts w:ascii="Calibri" w:cs="Calibri" w:eastAsia="Calibri" w:hAnsi="Calibri"/>
          <w:rtl w:val="0"/>
        </w:rPr>
        <w:t xml:space="preserve">Keyword 1</w:t>
      </w:r>
      <w:r w:rsidDel="00000000" w:rsidR="00000000" w:rsidRPr="00000000">
        <w:rPr>
          <w:rFonts w:ascii="Calibri" w:cs="Calibri" w:eastAsia="Calibri" w:hAnsi="Calibri"/>
          <w:highlight w:val="white"/>
          <w:rtl w:val="0"/>
        </w:rPr>
        <w:t xml:space="preserve">; K</w:t>
      </w:r>
      <w:r w:rsidDel="00000000" w:rsidR="00000000" w:rsidRPr="00000000">
        <w:rPr>
          <w:rFonts w:ascii="Calibri" w:cs="Calibri" w:eastAsia="Calibri" w:hAnsi="Calibri"/>
          <w:rtl w:val="0"/>
        </w:rPr>
        <w:t xml:space="preserve">eyword 2</w:t>
      </w:r>
      <w:r w:rsidDel="00000000" w:rsidR="00000000" w:rsidRPr="00000000">
        <w:rPr>
          <w:rFonts w:ascii="Calibri" w:cs="Calibri" w:eastAsia="Calibri" w:hAnsi="Calibri"/>
          <w:highlight w:val="white"/>
          <w:rtl w:val="0"/>
        </w:rPr>
        <w:t xml:space="preserve">; K</w:t>
      </w:r>
      <w:r w:rsidDel="00000000" w:rsidR="00000000" w:rsidRPr="00000000">
        <w:rPr>
          <w:rFonts w:ascii="Calibri" w:cs="Calibri" w:eastAsia="Calibri" w:hAnsi="Calibri"/>
          <w:rtl w:val="0"/>
        </w:rPr>
        <w:t xml:space="preserve">eyword 3.</w:t>
      </w:r>
      <w:r w:rsidDel="00000000" w:rsidR="00000000" w:rsidRPr="00000000">
        <w:rPr>
          <w:rtl w:val="0"/>
        </w:rPr>
      </w:r>
    </w:p>
    <w:p w:rsidR="00000000" w:rsidDel="00000000" w:rsidP="00000000" w:rsidRDefault="00000000" w:rsidRPr="00000000" w14:paraId="00000015">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rtl w:val="0"/>
        </w:rPr>
        <w:t xml:space="preserve">No excedas 200 palabras.</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c5000b"/>
        </w:rPr>
      </w:pPr>
      <w:r w:rsidDel="00000000" w:rsidR="00000000" w:rsidRPr="00000000">
        <w:rPr>
          <w:rFonts w:ascii="Calibri" w:cs="Calibri" w:eastAsia="Calibri" w:hAnsi="Calibri"/>
          <w:b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3.</w:t>
      </w:r>
      <w:r w:rsidDel="00000000" w:rsidR="00000000" w:rsidRPr="00000000">
        <w:rPr>
          <w:rtl w:val="0"/>
        </w:rPr>
      </w:r>
    </w:p>
    <w:p w:rsidR="00000000" w:rsidDel="00000000" w:rsidP="00000000" w:rsidRDefault="00000000" w:rsidRPr="00000000" w14:paraId="00000019">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C">
      <w:pPr>
        <w:tabs>
          <w:tab w:val="right" w:leader="none" w:pos="8222"/>
        </w:tabs>
        <w:jc w:val="both"/>
        <w:rPr>
          <w:rFonts w:ascii="Calibri" w:cs="Calibri" w:eastAsia="Calibri" w:hAnsi="Calibri"/>
          <w:i w:val="1"/>
          <w:color w:val="7f7f7f"/>
        </w:rPr>
      </w:pPr>
      <w:r w:rsidDel="00000000" w:rsidR="00000000" w:rsidRPr="00000000">
        <w:rPr>
          <w:rFonts w:ascii="Calibri" w:cs="Calibri" w:eastAsia="Calibri" w:hAnsi="Calibri"/>
          <w:i w:val="1"/>
          <w:color w:val="7f7f7f"/>
          <w:rtl w:val="0"/>
        </w:rPr>
        <w:t xml:space="preserve">(inicie o texto da introdução na página 2, deixando esta reservada aos metadados do artigo)</w:t>
      </w:r>
    </w:p>
    <w:p w:rsidR="00000000" w:rsidDel="00000000" w:rsidP="00000000" w:rsidRDefault="00000000" w:rsidRPr="00000000" w14:paraId="0000001D">
      <w:pPr>
        <w:spacing w:line="360" w:lineRule="auto"/>
        <w:jc w:val="both"/>
        <w:rPr>
          <w:rFonts w:ascii="Calibri" w:cs="Calibri" w:eastAsia="Calibri" w:hAnsi="Calibri"/>
          <w:b w:val="1"/>
          <w:color w:val="20124d"/>
        </w:rPr>
      </w:pPr>
      <w:r w:rsidDel="00000000" w:rsidR="00000000" w:rsidRPr="00000000">
        <w:rPr>
          <w:rtl w:val="0"/>
        </w:rPr>
      </w:r>
    </w:p>
    <w:p w:rsidR="00000000" w:rsidDel="00000000" w:rsidP="00000000" w:rsidRDefault="00000000" w:rsidRPr="00000000" w14:paraId="0000001E">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 INTRODUÇÃO</w:t>
      </w:r>
    </w:p>
    <w:p w:rsidR="00000000" w:rsidDel="00000000" w:rsidP="00000000" w:rsidRDefault="00000000" w:rsidRPr="00000000" w14:paraId="0000001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Nesta modalidade de publicação, seu trabalho é submetido para avaliação e, em caso de aprovação, </w:t>
      </w:r>
      <w:r w:rsidDel="00000000" w:rsidR="00000000" w:rsidRPr="00000000">
        <w:rPr>
          <w:rFonts w:ascii="Calibri" w:cs="Calibri" w:eastAsia="Calibri" w:hAnsi="Calibri"/>
          <w:b w:val="1"/>
          <w:rtl w:val="0"/>
        </w:rPr>
        <w:t xml:space="preserve">a equipe editorial selecionará </w:t>
      </w:r>
      <w:r w:rsidDel="00000000" w:rsidR="00000000" w:rsidRPr="00000000">
        <w:rPr>
          <w:rFonts w:ascii="Calibri" w:cs="Calibri" w:eastAsia="Calibri" w:hAnsi="Calibri"/>
          <w:rtl w:val="0"/>
        </w:rPr>
        <w:t xml:space="preserve">quais trabalhos serão publicados tanto na versão impressa quanto na versão digital, e quais estarão presentes somente na versão digital da Revista O QI. A versão digital da revista está disponível em </w:t>
      </w:r>
      <w:hyperlink r:id="rId8">
        <w:r w:rsidDel="00000000" w:rsidR="00000000" w:rsidRPr="00000000">
          <w:rPr>
            <w:rFonts w:ascii="Calibri" w:cs="Calibri" w:eastAsia="Calibri" w:hAnsi="Calibri"/>
            <w:color w:val="1155cc"/>
            <w:u w:val="single"/>
            <w:rtl w:val="0"/>
          </w:rPr>
          <w:t xml:space="preserve">https://www.ufsm.br/midias/experimental/revista-o-qi/</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Para a publicação na </w:t>
      </w:r>
      <w:r w:rsidDel="00000000" w:rsidR="00000000" w:rsidRPr="00000000">
        <w:rPr>
          <w:rFonts w:ascii="Calibri" w:cs="Calibri" w:eastAsia="Calibri" w:hAnsi="Calibri"/>
          <w:b w:val="1"/>
          <w:rtl w:val="0"/>
        </w:rPr>
        <w:t xml:space="preserve">versão impressa, o tamanho máximo deve ser de 10 páginas</w:t>
      </w:r>
      <w:r w:rsidDel="00000000" w:rsidR="00000000" w:rsidRPr="00000000">
        <w:rPr>
          <w:rFonts w:ascii="Calibri" w:cs="Calibri" w:eastAsia="Calibri" w:hAnsi="Calibri"/>
          <w:rtl w:val="0"/>
        </w:rPr>
        <w:t xml:space="preserve">, incluindo referências, imagens, anexos e apêndices.</w:t>
      </w:r>
    </w:p>
    <w:p w:rsidR="00000000" w:rsidDel="00000000" w:rsidP="00000000" w:rsidRDefault="00000000" w:rsidRPr="00000000" w14:paraId="00000022">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Para a publicação somente na </w:t>
      </w:r>
      <w:r w:rsidDel="00000000" w:rsidR="00000000" w:rsidRPr="00000000">
        <w:rPr>
          <w:rFonts w:ascii="Calibri" w:cs="Calibri" w:eastAsia="Calibri" w:hAnsi="Calibri"/>
          <w:b w:val="1"/>
          <w:rtl w:val="0"/>
        </w:rPr>
        <w:t xml:space="preserve">versão digital, o tamanho máximo deve ser de 15 páginas</w:t>
      </w:r>
      <w:r w:rsidDel="00000000" w:rsidR="00000000" w:rsidRPr="00000000">
        <w:rPr>
          <w:rFonts w:ascii="Calibri" w:cs="Calibri" w:eastAsia="Calibri" w:hAnsi="Calibri"/>
          <w:rtl w:val="0"/>
        </w:rPr>
        <w:t xml:space="preserve">, incluindo considerações finais completas, </w:t>
      </w:r>
      <w:r w:rsidDel="00000000" w:rsidR="00000000" w:rsidRPr="00000000">
        <w:rPr>
          <w:rFonts w:ascii="Calibri" w:cs="Calibri" w:eastAsia="Calibri" w:hAnsi="Calibri"/>
          <w:b w:val="1"/>
          <w:rtl w:val="0"/>
        </w:rPr>
        <w:t xml:space="preserve">podendo ultrapassar apenas</w:t>
      </w:r>
      <w:r w:rsidDel="00000000" w:rsidR="00000000" w:rsidRPr="00000000">
        <w:rPr>
          <w:rFonts w:ascii="Calibri" w:cs="Calibri" w:eastAsia="Calibri" w:hAnsi="Calibri"/>
          <w:rtl w:val="0"/>
        </w:rPr>
        <w:t xml:space="preserve"> as referências, anexos e apêndices.</w:t>
      </w:r>
    </w:p>
    <w:p w:rsidR="00000000" w:rsidDel="00000000" w:rsidP="00000000" w:rsidRDefault="00000000" w:rsidRPr="00000000" w14:paraId="00000023">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Calibri, tamanho 12, entrelinhas 1,5, justificado. Deve haver uma linha de espaço entre o título da seção ou subseção e o primeiro parágrafo. </w:t>
      </w:r>
    </w:p>
    <w:p w:rsidR="00000000" w:rsidDel="00000000" w:rsidP="00000000" w:rsidRDefault="00000000" w:rsidRPr="00000000" w14:paraId="00000024">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revista O QI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Artigo de periódico - NBR 6022:2003; </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bookmarkStart w:colFirst="0" w:colLast="0" w:name="_heading=h.1fob9te" w:id="2"/>
      <w:bookmarkEnd w:id="2"/>
      <w:r w:rsidDel="00000000" w:rsidR="00000000" w:rsidRPr="00000000">
        <w:rPr>
          <w:rFonts w:ascii="Calibri" w:cs="Calibri" w:eastAsia="Calibri" w:hAnsi="Calibri"/>
          <w:color w:val="000000"/>
          <w:rtl w:val="0"/>
        </w:rPr>
        <w:t xml:space="preserve">Referências - NBR 6023:2020 (atualizada em novembro de 2020); </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Citações - NBR 10520:2002; </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Numeração progressiva - NBR 6024:2003. </w:t>
      </w:r>
    </w:p>
    <w:p w:rsidR="00000000" w:rsidDel="00000000" w:rsidP="00000000" w:rsidRDefault="00000000" w:rsidRPr="00000000" w14:paraId="00000029">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Del="00000000" w:rsidP="00000000" w:rsidRDefault="00000000" w:rsidRPr="00000000" w14:paraId="0000002A">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Palavras estrangeiras e títulos de obras, como livros, periódicos, filmes e programas, devem estar em itálico.</w:t>
      </w:r>
    </w:p>
    <w:p w:rsidR="00000000" w:rsidDel="00000000" w:rsidP="00000000" w:rsidRDefault="00000000" w:rsidRPr="00000000" w14:paraId="0000002B">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introdução deve apresentar a delimitação do assunto tratado, os objetivos da pesquisa e outros elementos necessários para situar o tema do artigo para a pessoa leitora.</w:t>
      </w:r>
    </w:p>
    <w:p w:rsidR="00000000" w:rsidDel="00000000" w:rsidP="00000000" w:rsidRDefault="00000000" w:rsidRPr="00000000" w14:paraId="0000002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CITAÇÕES</w:t>
      </w:r>
    </w:p>
    <w:p w:rsidR="00000000" w:rsidDel="00000000" w:rsidP="00000000" w:rsidRDefault="00000000" w:rsidRPr="00000000" w14:paraId="0000002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a uma referência completa na lista de referências ao final do artigo. As citações devem ser feitas na língua do artigo. No caso de citações cuja fonte original seja em língua estrangeira, a pessoa autora deve traduzir e indicar na referência a expressão “tradução nossa”.</w:t>
      </w:r>
    </w:p>
    <w:p w:rsidR="00000000" w:rsidDel="00000000" w:rsidP="00000000" w:rsidRDefault="00000000" w:rsidRPr="00000000" w14:paraId="00000031">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(SOBRENOME, ano);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(SOBRENOME, ano; SOBRENOME, ano);</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(SOBRENOME; SOBRENOME, ano);</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até três linhas: “Texto da citação direta entre aspas no decorrer do artigo.” (SOBRENOME, ano, p. 0);</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até três linhas com destaque (negrito e/ou itálico) da pessoa autora do artigo: “Texto da </w:t>
      </w:r>
      <w:r w:rsidDel="00000000" w:rsidR="00000000" w:rsidRPr="00000000">
        <w:rPr>
          <w:rFonts w:ascii="Calibri" w:cs="Calibri" w:eastAsia="Calibri" w:hAnsi="Calibri"/>
          <w:b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artigo.” (SOBRENOME, ano, p. 0, grifo nosso);</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Usar colchetes para omitir parte de citação direta: “[...] citação direta entre aspas [...] do artigo” (SOBRENOME, ano, p. 0);</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39">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Del="00000000" w:rsidP="00000000" w:rsidRDefault="00000000" w:rsidRPr="00000000" w14:paraId="0000003A">
      <w:pPr>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não a obra original. Exemplo: Hurd (1996 apud LEITE, 2006) afirma que [...].</w:t>
      </w:r>
    </w:p>
    <w:p w:rsidR="00000000" w:rsidDel="00000000" w:rsidP="00000000" w:rsidRDefault="00000000" w:rsidRPr="00000000" w14:paraId="0000003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3 TABELAS, QUADROS E FIGURAS</w:t>
      </w:r>
    </w:p>
    <w:p w:rsidR="00000000" w:rsidDel="00000000" w:rsidP="00000000" w:rsidRDefault="00000000" w:rsidRPr="00000000" w14:paraId="00000042">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Devem ser identificadas por algarismos arábicos, sequenciais, inscritos na parte superior, precedidos 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Del="00000000" w:rsidP="00000000" w:rsidRDefault="00000000" w:rsidRPr="00000000" w14:paraId="00000044">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Quadro 1</w:t>
      </w:r>
      <w:r w:rsidDel="00000000" w:rsidR="00000000" w:rsidRPr="00000000">
        <w:rPr>
          <w:rFonts w:ascii="Calibri" w:cs="Calibri" w:eastAsia="Calibri" w:hAnsi="Calibri"/>
          <w:sz w:val="20"/>
          <w:szCs w:val="20"/>
          <w:rtl w:val="0"/>
        </w:rPr>
        <w:t xml:space="preserve">: título do quadro </w:t>
      </w:r>
      <w:r w:rsidDel="00000000" w:rsidR="00000000" w:rsidRPr="00000000">
        <w:rPr>
          <w:rFonts w:ascii="Calibri" w:cs="Calibri" w:eastAsia="Calibri" w:hAnsi="Calibri"/>
          <w:i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6">
      <w:pPr>
        <w:jc w:val="center"/>
        <w:rPr>
          <w:rFonts w:ascii="Calibri" w:cs="Calibri" w:eastAsia="Calibri" w:hAnsi="Calibri"/>
          <w:sz w:val="20"/>
          <w:szCs w:val="20"/>
        </w:rPr>
      </w:pPr>
      <w:r w:rsidDel="00000000" w:rsidR="00000000" w:rsidRPr="00000000">
        <w:rPr>
          <w:rtl w:val="0"/>
        </w:rPr>
      </w:r>
    </w:p>
    <w:tbl>
      <w:tblPr>
        <w:tblStyle w:val="Table1"/>
        <w:tblW w:w="7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p w:rsidR="00000000" w:rsidDel="00000000" w:rsidP="00000000" w:rsidRDefault="00000000" w:rsidRPr="00000000" w14:paraId="00000047">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Nome</w:t>
            </w:r>
          </w:p>
        </w:tc>
        <w:tc>
          <w:tcPr/>
          <w:p w:rsidR="00000000" w:rsidDel="00000000" w:rsidP="00000000" w:rsidRDefault="00000000" w:rsidRPr="00000000" w14:paraId="00000048">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Dados 1</w:t>
            </w:r>
          </w:p>
        </w:tc>
        <w:tc>
          <w:tcPr/>
          <w:p w:rsidR="00000000" w:rsidDel="00000000" w:rsidP="00000000" w:rsidRDefault="00000000" w:rsidRPr="00000000" w14:paraId="00000049">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Dados 2</w:t>
            </w:r>
          </w:p>
        </w:tc>
        <w:tc>
          <w:tcPr/>
          <w:p w:rsidR="00000000" w:rsidDel="00000000" w:rsidP="00000000" w:rsidRDefault="00000000" w:rsidRPr="00000000" w14:paraId="0000004A">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Dados 3</w:t>
            </w:r>
          </w:p>
        </w:tc>
      </w:tr>
      <w:tr>
        <w:trPr>
          <w:cantSplit w:val="0"/>
          <w:trHeight w:val="220" w:hRule="atLeast"/>
          <w:tblHeader w:val="0"/>
        </w:trPr>
        <w:tc>
          <w:tcPr/>
          <w:p w:rsidR="00000000" w:rsidDel="00000000" w:rsidP="00000000" w:rsidRDefault="00000000" w:rsidRPr="00000000" w14:paraId="0000004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p w:rsidR="00000000" w:rsidDel="00000000" w:rsidP="00000000" w:rsidRDefault="00000000" w:rsidRPr="00000000" w14:paraId="0000004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50">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5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4">
      <w:pPr>
        <w:spacing w:after="240" w:before="240" w:line="360" w:lineRule="auto"/>
        <w:ind w:firstLine="720"/>
        <w:jc w:val="both"/>
        <w:rPr>
          <w:rFonts w:ascii="Calibri" w:cs="Calibri" w:eastAsia="Calibri" w:hAnsi="Calibri"/>
          <w:sz w:val="20"/>
          <w:szCs w:val="20"/>
        </w:rPr>
      </w:pPr>
      <w:r w:rsidDel="00000000" w:rsidR="00000000" w:rsidRPr="00000000">
        <w:rPr>
          <w:rFonts w:ascii="Calibri" w:cs="Calibri" w:eastAsia="Calibri" w:hAnsi="Calibri"/>
          <w:b w:val="1"/>
          <w:rtl w:val="0"/>
        </w:rPr>
        <w:t xml:space="preserve">Atenção:</w:t>
      </w:r>
      <w:r w:rsidDel="00000000" w:rsidR="00000000" w:rsidRPr="00000000">
        <w:rPr>
          <w:rFonts w:ascii="Calibri" w:cs="Calibri" w:eastAsia="Calibri" w:hAnsi="Calibri"/>
          <w:rtl w:val="0"/>
        </w:rPr>
        <w:t xml:space="preserve"> segundo IBGE, tabelas e quadros são diferenciados pela sua formação, Tabelas não apresentam todas as linhas delimitadoras e o Quadro é completamente fechado.</w:t>
      </w:r>
      <w:r w:rsidDel="00000000" w:rsidR="00000000" w:rsidRPr="00000000">
        <w:rPr>
          <w:rtl w:val="0"/>
        </w:rPr>
      </w:r>
    </w:p>
    <w:p w:rsidR="00000000" w:rsidDel="00000000" w:rsidP="00000000" w:rsidRDefault="00000000" w:rsidRPr="00000000" w14:paraId="00000055">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Tabela 1</w:t>
      </w:r>
      <w:r w:rsidDel="00000000" w:rsidR="00000000" w:rsidRPr="00000000">
        <w:rPr>
          <w:rFonts w:ascii="Calibri" w:cs="Calibri" w:eastAsia="Calibri" w:hAnsi="Calibri"/>
          <w:sz w:val="20"/>
          <w:szCs w:val="20"/>
          <w:rtl w:val="0"/>
        </w:rPr>
        <w:t xml:space="preserve">: título da tabela </w:t>
      </w:r>
      <w:r w:rsidDel="00000000" w:rsidR="00000000" w:rsidRPr="00000000">
        <w:rPr>
          <w:rFonts w:ascii="Calibri" w:cs="Calibri" w:eastAsia="Calibri" w:hAnsi="Calibri"/>
          <w:i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6">
      <w:pPr>
        <w:jc w:val="center"/>
        <w:rPr>
          <w:rFonts w:ascii="Calibri" w:cs="Calibri" w:eastAsia="Calibri" w:hAnsi="Calibri"/>
          <w:sz w:val="20"/>
          <w:szCs w:val="20"/>
        </w:rPr>
      </w:pPr>
      <w:r w:rsidDel="00000000" w:rsidR="00000000" w:rsidRPr="00000000">
        <w:rPr>
          <w:rtl w:val="0"/>
        </w:rPr>
      </w:r>
    </w:p>
    <w:tbl>
      <w:tblPr>
        <w:tblStyle w:val="Table2"/>
        <w:tblW w:w="7088.0" w:type="dxa"/>
        <w:jc w:val="center"/>
        <w:tblBorders>
          <w:top w:color="000000" w:space="0" w:sz="4" w:val="single"/>
          <w:bottom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57">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58">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Dados 1</w:t>
            </w:r>
          </w:p>
        </w:tc>
        <w:tc>
          <w:tcPr>
            <w:tcBorders>
              <w:top w:color="000000" w:space="0" w:sz="4" w:val="single"/>
              <w:bottom w:color="000000" w:space="0" w:sz="4" w:val="single"/>
            </w:tcBorders>
          </w:tcPr>
          <w:p w:rsidR="00000000" w:rsidDel="00000000" w:rsidP="00000000" w:rsidRDefault="00000000" w:rsidRPr="00000000" w14:paraId="00000059">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Dados 2</w:t>
            </w:r>
          </w:p>
        </w:tc>
        <w:tc>
          <w:tcPr>
            <w:tcBorders>
              <w:top w:color="000000" w:space="0" w:sz="4" w:val="single"/>
              <w:bottom w:color="000000" w:space="0" w:sz="4" w:val="single"/>
            </w:tcBorders>
          </w:tcPr>
          <w:p w:rsidR="00000000" w:rsidDel="00000000" w:rsidP="00000000" w:rsidRDefault="00000000" w:rsidRPr="00000000" w14:paraId="0000005A">
            <w:pPr>
              <w:spacing w:after="60"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Dados 3</w:t>
            </w:r>
          </w:p>
        </w:tc>
      </w:tr>
      <w:tr>
        <w:trPr>
          <w:cantSplit w:val="0"/>
          <w:trHeight w:val="220" w:hRule="atLeast"/>
          <w:tblHeader w:val="0"/>
        </w:trPr>
        <w:tc>
          <w:tcPr>
            <w:tcBorders>
              <w:top w:color="000000" w:space="0" w:sz="4" w:val="single"/>
            </w:tcBorders>
          </w:tcPr>
          <w:p w:rsidR="00000000" w:rsidDel="00000000" w:rsidP="00000000" w:rsidRDefault="00000000" w:rsidRPr="00000000" w14:paraId="0000005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tcBorders>
              <w:top w:color="000000" w:space="0" w:sz="4" w:val="single"/>
            </w:tcBorders>
          </w:tcPr>
          <w:p w:rsidR="00000000" w:rsidDel="00000000" w:rsidP="00000000" w:rsidRDefault="00000000" w:rsidRPr="00000000" w14:paraId="0000005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5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60">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6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6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6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Del="00000000" w:rsidP="00000000" w:rsidRDefault="00000000" w:rsidRPr="00000000" w14:paraId="00000066">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9">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B">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 SEÇÃO PRIMÁRIA</w:t>
      </w:r>
    </w:p>
    <w:p w:rsidR="00000000" w:rsidDel="00000000" w:rsidP="00000000" w:rsidRDefault="00000000" w:rsidRPr="00000000" w14:paraId="0000006C">
      <w:pPr>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D">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primárias deve ser assim apresentado: fonte Calibri, tamanho 12, caixa alta, negrito, justificado, entrelinha 1,5, com um parágrafo em branco antes e depois do corpo de texto.</w:t>
      </w:r>
    </w:p>
    <w:p w:rsidR="00000000" w:rsidDel="00000000" w:rsidP="00000000" w:rsidRDefault="00000000" w:rsidRPr="00000000" w14:paraId="0000006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4.1 SEÇÃO SECUNDÁRIA</w:t>
      </w:r>
    </w:p>
    <w:p w:rsidR="00000000" w:rsidDel="00000000" w:rsidP="00000000" w:rsidRDefault="00000000" w:rsidRPr="00000000" w14:paraId="00000070">
      <w:pPr>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71">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secundárias deve ser assim apresentado: fonte Calibri, tamanho 12, caixa alta, justificado, entrelinha 1,5, com um parágrafo em branco antes e depois do corpo de texto.</w:t>
      </w:r>
    </w:p>
    <w:p w:rsidR="00000000" w:rsidDel="00000000" w:rsidP="00000000" w:rsidRDefault="00000000" w:rsidRPr="00000000" w14:paraId="00000072">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4.1.1 Seção terciária</w:t>
      </w:r>
    </w:p>
    <w:p w:rsidR="00000000" w:rsidDel="00000000" w:rsidP="00000000" w:rsidRDefault="00000000" w:rsidRPr="00000000" w14:paraId="00000074">
      <w:pPr>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75">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terciárias deve ser assim apresentado: fonte Calibri, tamanho 12, caixa mista, negrito, justificado, entrelinha 1,5, com um parágrafo em branco antes e depois do corpo de texto.</w:t>
      </w:r>
    </w:p>
    <w:p w:rsidR="00000000" w:rsidDel="00000000" w:rsidP="00000000" w:rsidRDefault="00000000" w:rsidRPr="00000000" w14:paraId="00000076">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360" w:lineRule="auto"/>
        <w:jc w:val="both"/>
        <w:rPr>
          <w:rFonts w:ascii="Calibri" w:cs="Calibri" w:eastAsia="Calibri" w:hAnsi="Calibri"/>
        </w:rPr>
      </w:pPr>
      <w:r w:rsidDel="00000000" w:rsidR="00000000" w:rsidRPr="00000000">
        <w:rPr>
          <w:rFonts w:ascii="Calibri" w:cs="Calibri" w:eastAsia="Calibri" w:hAnsi="Calibri"/>
          <w:i w:val="1"/>
          <w:rtl w:val="0"/>
        </w:rPr>
        <w:t xml:space="preserve">4.1.1.1 Seção quaternária</w:t>
      </w:r>
      <w:r w:rsidDel="00000000" w:rsidR="00000000" w:rsidRPr="00000000">
        <w:rPr>
          <w:rtl w:val="0"/>
        </w:rPr>
      </w:r>
    </w:p>
    <w:p w:rsidR="00000000" w:rsidDel="00000000" w:rsidP="00000000" w:rsidRDefault="00000000" w:rsidRPr="00000000" w14:paraId="00000078">
      <w:pPr>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79">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título das seções quaternárias deve ser assim apresentado: fonte Calibri, tamanho 12, caixa mista, itálico, justificado, entrelinha 1,5, com um parágrafo em branco antes e depois do corpo de texto.</w:t>
      </w:r>
    </w:p>
    <w:p w:rsidR="00000000" w:rsidDel="00000000" w:rsidP="00000000" w:rsidRDefault="00000000" w:rsidRPr="00000000" w14:paraId="0000007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5 FORMATOS PARA SUBMISSÃO</w:t>
      </w:r>
    </w:p>
    <w:p w:rsidR="00000000" w:rsidDel="00000000" w:rsidP="00000000" w:rsidRDefault="00000000" w:rsidRPr="00000000" w14:paraId="0000007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O artigo deve ser submetido no formulário em um dos seguintes formatos digitais: </w:t>
      </w:r>
      <w:r w:rsidDel="00000000" w:rsidR="00000000" w:rsidRPr="00000000">
        <w:rPr>
          <w:rFonts w:ascii="Calibri" w:cs="Calibri" w:eastAsia="Calibri" w:hAnsi="Calibri"/>
          <w:b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rtl w:val="0"/>
        </w:rPr>
        <w:t xml:space="preserve">.odt</w:t>
      </w:r>
      <w:r w:rsidDel="00000000" w:rsidR="00000000" w:rsidRPr="00000000">
        <w:rPr>
          <w:rFonts w:ascii="Calibri" w:cs="Calibri" w:eastAsia="Calibri" w:hAnsi="Calibri"/>
          <w:rtl w:val="0"/>
        </w:rPr>
        <w:t xml:space="preserve">. Outros formatos não serão aceitos.</w:t>
      </w:r>
    </w:p>
    <w:p w:rsidR="00000000" w:rsidDel="00000000" w:rsidP="00000000" w:rsidRDefault="00000000" w:rsidRPr="00000000" w14:paraId="0000007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spacing w:line="360" w:lineRule="auto"/>
        <w:jc w:val="both"/>
        <w:rPr>
          <w:rFonts w:ascii="Calibri" w:cs="Calibri" w:eastAsia="Calibri" w:hAnsi="Calibri"/>
          <w:b w:val="1"/>
        </w:rPr>
      </w:pPr>
      <w:bookmarkStart w:colFirst="0" w:colLast="0" w:name="_heading=h.2et92p0" w:id="3"/>
      <w:bookmarkEnd w:id="3"/>
      <w:r w:rsidDel="00000000" w:rsidR="00000000" w:rsidRPr="00000000">
        <w:rPr>
          <w:rFonts w:ascii="Calibri" w:cs="Calibri" w:eastAsia="Calibri" w:hAnsi="Calibri"/>
          <w:b w:val="1"/>
          <w:rtl w:val="0"/>
        </w:rPr>
        <w:t xml:space="preserve">6 CONSIDERAÇÕES FINAIS</w:t>
      </w:r>
    </w:p>
    <w:p w:rsidR="00000000" w:rsidDel="00000000" w:rsidP="00000000" w:rsidRDefault="00000000" w:rsidRPr="00000000" w14:paraId="0000008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Ao final do texto e antes das referências, apresentar as considerações finais da pessoa autora sobre o trabalho.</w:t>
      </w:r>
    </w:p>
    <w:p w:rsidR="00000000" w:rsidDel="00000000" w:rsidP="00000000" w:rsidRDefault="00000000" w:rsidRPr="00000000" w14:paraId="00000083">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REFERÊNCIAS</w:t>
      </w:r>
    </w:p>
    <w:p w:rsidR="00000000" w:rsidDel="00000000" w:rsidP="00000000" w:rsidRDefault="00000000" w:rsidRPr="00000000" w14:paraId="00000085">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6">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Del="00000000" w:rsidP="00000000" w:rsidRDefault="00000000" w:rsidRPr="00000000" w14:paraId="00000087">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rtl w:val="0"/>
        </w:rPr>
        <w:t xml:space="preserve">on-line</w:t>
      </w:r>
      <w:r w:rsidDel="00000000" w:rsidR="00000000" w:rsidRPr="00000000">
        <w:rPr>
          <w:rFonts w:ascii="Calibri" w:cs="Calibri" w:eastAsia="Calibri" w:hAnsi="Calibri"/>
          <w:rtl w:val="0"/>
        </w:rPr>
        <w:t xml:space="preserve">, inserir ao final da referência “Disponível em: [URL]. Acesso em: dd mês. aaaa.”, a fim de facilitar a consulta do material original.</w:t>
      </w:r>
    </w:p>
    <w:p w:rsidR="00000000" w:rsidDel="00000000" w:rsidP="00000000" w:rsidRDefault="00000000" w:rsidRPr="00000000" w14:paraId="00000088">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w:t>
      </w:r>
    </w:p>
    <w:p w:rsidR="00000000" w:rsidDel="00000000" w:rsidP="00000000" w:rsidRDefault="00000000" w:rsidRPr="00000000" w14:paraId="00000089">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rPr>
      </w:pPr>
      <w:r w:rsidDel="00000000" w:rsidR="00000000" w:rsidRPr="00000000">
        <w:rPr>
          <w:rFonts w:ascii="Calibri" w:cs="Calibri" w:eastAsia="Calibri" w:hAnsi="Calibri"/>
          <w:b w:val="1"/>
          <w:rtl w:val="0"/>
        </w:rPr>
        <w:t xml:space="preserve">LIVROS</w:t>
      </w:r>
    </w:p>
    <w:p w:rsidR="00000000" w:rsidDel="00000000" w:rsidP="00000000" w:rsidRDefault="00000000" w:rsidRPr="00000000" w14:paraId="0000008B">
      <w:pPr>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Livro com uma pessoa autora:</w:t>
      </w:r>
    </w:p>
    <w:p w:rsidR="00000000" w:rsidDel="00000000" w:rsidP="00000000" w:rsidRDefault="00000000" w:rsidRPr="00000000" w14:paraId="0000008D">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i w:val="1"/>
          <w:sz w:val="22"/>
          <w:szCs w:val="22"/>
          <w:rtl w:val="0"/>
        </w:rPr>
        <w:t xml:space="preserve">Design</w:t>
      </w:r>
      <w:r w:rsidDel="00000000" w:rsidR="00000000" w:rsidRPr="00000000">
        <w:rPr>
          <w:rFonts w:ascii="Calibri" w:cs="Calibri" w:eastAsia="Calibri" w:hAnsi="Calibri"/>
          <w:b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Ubu Editora, 2016.</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Livro com duas ou três pessoas autoras:</w:t>
      </w:r>
    </w:p>
    <w:p w:rsidR="00000000" w:rsidDel="00000000" w:rsidP="00000000" w:rsidRDefault="00000000" w:rsidRPr="00000000" w14:paraId="00000091">
      <w:pPr>
        <w:rPr>
          <w:rFonts w:ascii="Calibri" w:cs="Calibri" w:eastAsia="Calibri" w:hAnsi="Calibri"/>
          <w:color w:val="7f7f7f"/>
          <w:sz w:val="22"/>
          <w:szCs w:val="22"/>
        </w:rPr>
      </w:pPr>
      <w:bookmarkStart w:colFirst="0" w:colLast="0" w:name="_heading=h.3znysh7" w:id="4"/>
      <w:bookmarkEnd w:id="4"/>
      <w:r w:rsidDel="00000000" w:rsidR="00000000" w:rsidRPr="00000000">
        <w:rPr>
          <w:rFonts w:ascii="Calibri" w:cs="Calibri" w:eastAsia="Calibri" w:hAnsi="Calibri"/>
          <w:color w:val="7f7f7f"/>
          <w:sz w:val="22"/>
          <w:szCs w:val="22"/>
          <w:rtl w:val="0"/>
        </w:rPr>
        <w:t xml:space="preserve">PESSOA AUTORA; PESSOA AUTORA. Título. Local: Editora, ano. </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 Junia Lessa; VASCONCELLOS, Ana Cristina de. </w:t>
      </w:r>
      <w:r w:rsidDel="00000000" w:rsidR="00000000" w:rsidRPr="00000000">
        <w:rPr>
          <w:rFonts w:ascii="Calibri" w:cs="Calibri" w:eastAsia="Calibri" w:hAnsi="Calibri"/>
          <w:b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Livro com mais de três pessoas autoras:</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 </w:t>
      </w:r>
      <w:r w:rsidDel="00000000" w:rsidR="00000000" w:rsidRPr="00000000">
        <w:rPr>
          <w:rFonts w:ascii="Calibri" w:cs="Calibri" w:eastAsia="Calibri" w:hAnsi="Calibri"/>
          <w:i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Livro com pessoa organizadora ou coordenadora:</w:t>
      </w:r>
    </w:p>
    <w:p w:rsidR="00000000" w:rsidDel="00000000" w:rsidP="00000000" w:rsidRDefault="00000000" w:rsidRPr="00000000" w14:paraId="00000099">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 (org.); PESSOA COORDENADORA (coord.).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 Léslie Piccolotto (org.). </w:t>
      </w:r>
      <w:r w:rsidDel="00000000" w:rsidR="00000000" w:rsidRPr="00000000">
        <w:rPr>
          <w:rFonts w:ascii="Calibri" w:cs="Calibri" w:eastAsia="Calibri" w:hAnsi="Calibri"/>
          <w:b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9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Capítulo de livro:</w:t>
      </w:r>
    </w:p>
    <w:p w:rsidR="00000000" w:rsidDel="00000000" w:rsidP="00000000" w:rsidRDefault="00000000" w:rsidRPr="00000000" w14:paraId="0000009D">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 Título do capítulo. </w:t>
      </w:r>
      <w:r w:rsidDel="00000000" w:rsidR="00000000" w:rsidRPr="00000000">
        <w:rPr>
          <w:rFonts w:ascii="Calibri" w:cs="Calibri" w:eastAsia="Calibri" w:hAnsi="Calibri"/>
          <w:i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PESSOA COORDENADORA (coord.). </w:t>
      </w:r>
      <w:r w:rsidDel="00000000" w:rsidR="00000000" w:rsidRPr="00000000">
        <w:rPr>
          <w:rFonts w:ascii="Calibri" w:cs="Calibri" w:eastAsia="Calibri" w:hAnsi="Calibri"/>
          <w:b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 Giovanni. Imagens da juventude na era moderna. In: LEVI, Giovanni; SCHMIDT, Jean Claude (org.). </w:t>
      </w:r>
      <w:r w:rsidDel="00000000" w:rsidR="00000000" w:rsidRPr="00000000">
        <w:rPr>
          <w:rFonts w:ascii="Calibri" w:cs="Calibri" w:eastAsia="Calibri" w:hAnsi="Calibri"/>
          <w:b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rPr>
      </w:pPr>
      <w:r w:rsidDel="00000000" w:rsidR="00000000" w:rsidRPr="00000000">
        <w:rPr>
          <w:rFonts w:ascii="Calibri" w:cs="Calibri" w:eastAsia="Calibri" w:hAnsi="Calibri"/>
          <w:b w:val="1"/>
          <w:rtl w:val="0"/>
        </w:rPr>
        <w:t xml:space="preserve">TESES, DISSERTAÇÕES E TRABALHOS DE CONCLUSÃO DE CURSO</w:t>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Tese de doutorado:</w:t>
      </w:r>
    </w:p>
    <w:p w:rsidR="00000000" w:rsidDel="00000000" w:rsidP="00000000" w:rsidRDefault="00000000" w:rsidRPr="00000000" w14:paraId="000000A3">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 Cláudia Regina Ziliotto. </w:t>
      </w:r>
      <w:r w:rsidDel="00000000" w:rsidR="00000000" w:rsidRPr="00000000">
        <w:rPr>
          <w:rFonts w:ascii="Calibri" w:cs="Calibri" w:eastAsia="Calibri" w:hAnsi="Calibri"/>
          <w:b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9">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Dissertação de mestrado:</w:t>
      </w:r>
    </w:p>
    <w:p w:rsidR="00000000" w:rsidDel="00000000" w:rsidP="00000000" w:rsidRDefault="00000000" w:rsidRPr="00000000" w14:paraId="000000A7">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 Luiza Betat. </w:t>
      </w:r>
      <w:r w:rsidDel="00000000" w:rsidR="00000000" w:rsidRPr="00000000">
        <w:rPr>
          <w:rFonts w:ascii="Calibri" w:cs="Calibri" w:eastAsia="Calibri" w:hAnsi="Calibri"/>
          <w:b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Trabalho de conclusão de curso de especialização:</w:t>
      </w:r>
    </w:p>
    <w:p w:rsidR="00000000" w:rsidDel="00000000" w:rsidP="00000000" w:rsidRDefault="00000000" w:rsidRPr="00000000" w14:paraId="000000AB">
      <w:pPr>
        <w:rPr>
          <w:rFonts w:ascii="Calibri" w:cs="Calibri" w:eastAsia="Calibri" w:hAnsi="Calibri"/>
          <w:b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 Rosane Abaz. </w:t>
      </w:r>
      <w:r w:rsidDel="00000000" w:rsidR="00000000" w:rsidRPr="00000000">
        <w:rPr>
          <w:rFonts w:ascii="Calibri" w:cs="Calibri" w:eastAsia="Calibri" w:hAnsi="Calibri"/>
          <w:b w:val="1"/>
          <w:i w:val="1"/>
          <w:sz w:val="22"/>
          <w:szCs w:val="22"/>
          <w:rtl w:val="0"/>
        </w:rPr>
        <w:t xml:space="preserve">Design</w:t>
      </w:r>
      <w:r w:rsidDel="00000000" w:rsidR="00000000" w:rsidRPr="00000000">
        <w:rPr>
          <w:rFonts w:ascii="Calibri" w:cs="Calibri" w:eastAsia="Calibri" w:hAnsi="Calibri"/>
          <w:b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Trabalho de conclusão de curso de graduação:</w:t>
      </w:r>
    </w:p>
    <w:p w:rsidR="00000000" w:rsidDel="00000000" w:rsidP="00000000" w:rsidRDefault="00000000" w:rsidRPr="00000000" w14:paraId="000000AF">
      <w:pPr>
        <w:rPr>
          <w:rFonts w:ascii="Calibri" w:cs="Calibri" w:eastAsia="Calibri" w:hAnsi="Calibri"/>
          <w:b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ÁVILA, Edilaine de. </w:t>
      </w:r>
      <w:r w:rsidDel="00000000" w:rsidR="00000000" w:rsidRPr="00000000">
        <w:rPr>
          <w:rFonts w:ascii="Calibri" w:cs="Calibri" w:eastAsia="Calibri" w:hAnsi="Calibri"/>
          <w:b w:val="1"/>
          <w:i w:val="1"/>
          <w:sz w:val="22"/>
          <w:szCs w:val="22"/>
          <w:rtl w:val="0"/>
        </w:rPr>
        <w:t xml:space="preserve">Enhanced Publications</w:t>
      </w: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2">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rPr>
      </w:pPr>
      <w:r w:rsidDel="00000000" w:rsidR="00000000" w:rsidRPr="00000000">
        <w:rPr>
          <w:rFonts w:ascii="Calibri" w:cs="Calibri" w:eastAsia="Calibri" w:hAnsi="Calibri"/>
          <w:b w:val="1"/>
          <w:rtl w:val="0"/>
        </w:rPr>
        <w:t xml:space="preserve">ARTIGOS DE PERIÓDICOS</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b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dd mês. aaaa.</w:t>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VIEIRA, Thiago de Oliveira. O contributo da gestão de documentos na gestão do conhecimento nas organizações: uma abordagem exploratória. </w:t>
      </w:r>
      <w:r w:rsidDel="00000000" w:rsidR="00000000" w:rsidRPr="00000000">
        <w:rPr>
          <w:rFonts w:ascii="Calibri" w:cs="Calibri" w:eastAsia="Calibri" w:hAnsi="Calibri"/>
          <w:b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3">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p>
    <w:p w:rsidR="00000000" w:rsidDel="00000000" w:rsidP="00000000" w:rsidRDefault="00000000" w:rsidRPr="00000000" w14:paraId="000000B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b w:val="1"/>
        </w:rPr>
      </w:pPr>
      <w:r w:rsidDel="00000000" w:rsidR="00000000" w:rsidRPr="00000000">
        <w:rPr>
          <w:rFonts w:ascii="Calibri" w:cs="Calibri" w:eastAsia="Calibri" w:hAnsi="Calibri"/>
          <w:b w:val="1"/>
          <w:rtl w:val="0"/>
        </w:rPr>
        <w:t xml:space="preserve">EVENTOS</w:t>
      </w:r>
    </w:p>
    <w:p w:rsidR="00000000" w:rsidDel="00000000" w:rsidP="00000000" w:rsidRDefault="00000000" w:rsidRPr="00000000" w14:paraId="000000B8">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Evento no todo:</w:t>
      </w:r>
    </w:p>
    <w:p w:rsidR="00000000" w:rsidDel="00000000" w:rsidP="00000000" w:rsidRDefault="00000000" w:rsidRPr="00000000" w14:paraId="000000BA">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 numeração (se houver), ano, cidade de realização. </w:t>
      </w:r>
      <w:r w:rsidDel="00000000" w:rsidR="00000000" w:rsidRPr="00000000">
        <w:rPr>
          <w:rFonts w:ascii="Calibri" w:cs="Calibri" w:eastAsia="Calibri" w:hAnsi="Calibri"/>
          <w:b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B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p>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Trabalho publicado em evento:</w:t>
      </w:r>
    </w:p>
    <w:p w:rsidR="00000000" w:rsidDel="00000000" w:rsidP="00000000" w:rsidRDefault="00000000" w:rsidRPr="00000000" w14:paraId="000000BE">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i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B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 Antônio. A imprensa e a Europa 92. </w:t>
      </w:r>
      <w:r w:rsidDel="00000000" w:rsidR="00000000" w:rsidRPr="00000000">
        <w:rPr>
          <w:rFonts w:ascii="Calibri" w:cs="Calibri" w:eastAsia="Calibri" w:hAnsi="Calibri"/>
          <w:i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C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b w:val="1"/>
        </w:rPr>
      </w:pPr>
      <w:r w:rsidDel="00000000" w:rsidR="00000000" w:rsidRPr="00000000">
        <w:rPr>
          <w:rFonts w:ascii="Calibri" w:cs="Calibri" w:eastAsia="Calibri" w:hAnsi="Calibri"/>
          <w:b w:val="1"/>
          <w:rtl w:val="0"/>
        </w:rPr>
        <w:t xml:space="preserve">TEXTOS </w:t>
      </w:r>
      <w:r w:rsidDel="00000000" w:rsidR="00000000" w:rsidRPr="00000000">
        <w:rPr>
          <w:rFonts w:ascii="Calibri" w:cs="Calibri" w:eastAsia="Calibri" w:hAnsi="Calibri"/>
          <w:b w:val="1"/>
          <w:i w:val="1"/>
          <w:rtl w:val="0"/>
        </w:rPr>
        <w:t xml:space="preserve">ON-LINE</w:t>
      </w: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ver a seção 7.7.6 da NBR 6023:2018.</w:t>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 98: o melhor caminho para atualização. </w:t>
      </w:r>
      <w:r w:rsidDel="00000000" w:rsidR="00000000" w:rsidRPr="00000000">
        <w:rPr>
          <w:rFonts w:ascii="Calibri" w:cs="Calibri" w:eastAsia="Calibri" w:hAnsi="Calibri"/>
          <w:b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4">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b w:val="1"/>
        </w:rPr>
      </w:pPr>
      <w:r w:rsidDel="00000000" w:rsidR="00000000" w:rsidRPr="00000000">
        <w:rPr>
          <w:rFonts w:ascii="Calibri" w:cs="Calibri" w:eastAsia="Calibri" w:hAnsi="Calibri"/>
          <w:b w:val="1"/>
          <w:rtl w:val="0"/>
        </w:rPr>
        <w:t xml:space="preserve">IMAGENS EM MOVIMENTO (VÍDEOS, FILMES, DOCUMENTÁRIOS)</w:t>
      </w:r>
    </w:p>
    <w:p w:rsidR="00000000" w:rsidDel="00000000" w:rsidP="00000000" w:rsidRDefault="00000000" w:rsidRPr="00000000" w14:paraId="000000C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TÍTULO 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C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C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C">
      <w:pPr>
        <w:ind w:firstLine="720"/>
        <w:jc w:val="both"/>
        <w:rPr>
          <w:rFonts w:ascii="Calibri" w:cs="Calibri" w:eastAsia="Calibri" w:hAnsi="Calibri"/>
        </w:rPr>
      </w:pPr>
      <w:r w:rsidDel="00000000" w:rsidR="00000000" w:rsidRPr="00000000">
        <w:rPr>
          <w:rFonts w:ascii="Calibri" w:cs="Calibri" w:eastAsia="Calibri" w:hAnsi="Calibri"/>
          <w:rtl w:val="0"/>
        </w:rPr>
        <w:t xml:space="preserve">Para exemplos não contemplados neste modelo, consultar a NBR 6023:2018.</w:t>
      </w:r>
    </w:p>
    <w:p w:rsidR="00000000" w:rsidDel="00000000" w:rsidP="00000000" w:rsidRDefault="00000000" w:rsidRPr="00000000" w14:paraId="000000CD">
      <w:pPr>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CONTRIBUIÇÕES DE AUTORIA</w:t>
      </w:r>
    </w:p>
    <w:p w:rsidR="00000000" w:rsidDel="00000000" w:rsidP="00000000" w:rsidRDefault="00000000" w:rsidRPr="00000000" w14:paraId="000000D0">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D1">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 – Nome completo</w:t>
      </w:r>
    </w:p>
    <w:p w:rsidR="00000000" w:rsidDel="00000000" w:rsidP="00000000" w:rsidRDefault="00000000" w:rsidRPr="00000000" w14:paraId="000000D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w:t>
      </w:r>
    </w:p>
    <w:p w:rsidR="00000000" w:rsidDel="00000000" w:rsidP="00000000" w:rsidRDefault="00000000" w:rsidRPr="00000000" w14:paraId="000000D3">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(link curto)</w:t>
      </w:r>
    </w:p>
    <w:p w:rsidR="00000000" w:rsidDel="00000000" w:rsidP="00000000" w:rsidRDefault="00000000" w:rsidRPr="00000000" w14:paraId="000000D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(segundo a taxonomia </w:t>
      </w:r>
      <w:hyperlink r:id="rId15">
        <w:r w:rsidDel="00000000" w:rsidR="00000000" w:rsidRPr="00000000">
          <w:rPr>
            <w:rFonts w:ascii="Calibri" w:cs="Calibri" w:eastAsia="Calibri" w:hAnsi="Calibri"/>
            <w:color w:val="0000ff"/>
            <w:u w:val="single"/>
            <w:rtl w:val="0"/>
          </w:rPr>
          <w:t xml:space="preserve">CRediT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5">
      <w:pPr>
        <w:spacing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 Nome completo</w:t>
      </w:r>
    </w:p>
    <w:p w:rsidR="00000000" w:rsidDel="00000000" w:rsidP="00000000" w:rsidRDefault="00000000" w:rsidRPr="00000000" w14:paraId="000000D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w:t>
      </w:r>
    </w:p>
    <w:p w:rsidR="00000000" w:rsidDel="00000000" w:rsidP="00000000" w:rsidRDefault="00000000" w:rsidRPr="00000000" w14:paraId="000000D8">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(link curto)</w:t>
      </w:r>
    </w:p>
    <w:p w:rsidR="00000000" w:rsidDel="00000000" w:rsidP="00000000" w:rsidRDefault="00000000" w:rsidRPr="00000000" w14:paraId="000000D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(segundo a taxonomia </w:t>
      </w:r>
      <w:hyperlink r:id="rId16">
        <w:r w:rsidDel="00000000" w:rsidR="00000000" w:rsidRPr="00000000">
          <w:rPr>
            <w:rFonts w:ascii="Calibri" w:cs="Calibri" w:eastAsia="Calibri" w:hAnsi="Calibri"/>
            <w:color w:val="0000ff"/>
            <w:u w:val="single"/>
            <w:rtl w:val="0"/>
          </w:rPr>
          <w:t xml:space="preserve">CRediT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Exemplo:</w:t>
      </w:r>
    </w:p>
    <w:p w:rsidR="00000000" w:rsidDel="00000000" w:rsidP="00000000" w:rsidRDefault="00000000" w:rsidRPr="00000000" w14:paraId="000000DC">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Nome Sobrenome1 Sobrenome2</w:t>
      </w:r>
    </w:p>
    <w:p w:rsidR="00000000" w:rsidDel="00000000" w:rsidP="00000000" w:rsidRDefault="00000000" w:rsidRPr="00000000" w14:paraId="000000D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Titulação: Mestre em Comunicação, Graduada em Comunicação Social Produção Editorial</w:t>
      </w:r>
    </w:p>
    <w:p w:rsidR="00000000" w:rsidDel="00000000" w:rsidP="00000000" w:rsidRDefault="00000000" w:rsidRPr="00000000" w14:paraId="000000D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Lattes: lattes.cnpq.br/0000000</w:t>
      </w:r>
    </w:p>
    <w:p w:rsidR="00000000" w:rsidDel="00000000" w:rsidP="00000000" w:rsidRDefault="00000000" w:rsidRPr="00000000" w14:paraId="000000D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Contribuição: Metodologia; Escrita – Primeira Redação</w:t>
      </w:r>
    </w:p>
    <w:p w:rsidR="00000000" w:rsidDel="00000000" w:rsidP="00000000" w:rsidRDefault="00000000" w:rsidRPr="00000000" w14:paraId="000000E0">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 taxonomia CRediT é aplicada para indicar cada uma das funções necessárias para a composição do artigo, dando os devidos créditos a cada pessoa autora. Podem ser aplicados segundo as traduções:</w:t>
      </w:r>
    </w:p>
    <w:p w:rsidR="00000000" w:rsidDel="00000000" w:rsidP="00000000" w:rsidRDefault="00000000" w:rsidRPr="00000000" w14:paraId="000000E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Conceituação; Metodologia; Software; Validação; Análise Formal; Investigação; Recursos; Curadoria de Dados; Escrita – Primeira Redação; Escrita – Revisão e Edição; Visualização de Dados (infográfico, fluxograma, tabela, gráfico); Supervisão; Administração do Projeto; Obtenção de Financiamento.</w:t>
      </w:r>
    </w:p>
    <w:sectPr>
      <w:headerReference r:id="rId17" w:type="default"/>
      <w:footerReference r:id="rId18" w:type="default"/>
      <w:pgSz w:h="16838" w:w="11906" w:orient="portrait"/>
      <w:pgMar w:bottom="1418" w:top="1418" w:left="1418" w:right="1418" w:header="1417"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Página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-899030</wp:posOffset>
          </wp:positionH>
          <wp:positionV relativeFrom="paragraph">
            <wp:posOffset>-193038</wp:posOffset>
          </wp:positionV>
          <wp:extent cx="7560000" cy="899365"/>
          <wp:effectExtent b="0" l="0" r="0" t="0"/>
          <wp:wrapNone/>
          <wp:docPr id="184125555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0000" cy="899365"/>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w:t>
      </w:r>
      <w:r w:rsidDel="00000000" w:rsidR="00000000" w:rsidRPr="00000000">
        <w:rPr>
          <w:rFonts w:ascii="Calibri" w:cs="Calibri" w:eastAsia="Calibri" w:hAnsi="Calibri"/>
          <w:sz w:val="20"/>
          <w:szCs w:val="20"/>
          <w:rtl w:val="0"/>
        </w:rPr>
        <w:t xml:space="preserve">mail</w:t>
      </w:r>
      <w:r w:rsidDel="00000000" w:rsidR="00000000" w:rsidRPr="00000000">
        <w:rPr>
          <w:rFonts w:ascii="Calibri" w:cs="Calibri" w:eastAsia="Calibri" w:hAnsi="Calibri"/>
          <w:color w:val="000000"/>
          <w:sz w:val="20"/>
          <w:szCs w:val="20"/>
          <w:rtl w:val="0"/>
        </w:rPr>
        <w:t xml:space="preserve">: seuendereço@seuendereço.com.</w:t>
      </w:r>
    </w:p>
  </w:footnote>
  <w:footnote w:id="1">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252"/>
        <w:tab w:val="right" w:leader="none" w:pos="8504"/>
      </w:tabs>
      <w:ind w:left="-1418"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-900427</wp:posOffset>
          </wp:positionH>
          <wp:positionV relativeFrom="paragraph">
            <wp:posOffset>-848993</wp:posOffset>
          </wp:positionV>
          <wp:extent cx="7560000" cy="1136917"/>
          <wp:effectExtent b="0" l="0" r="0" t="0"/>
          <wp:wrapNone/>
          <wp:docPr descr="Uma imagem contendo Interface gráfica do usuário&#10;&#10;Descrição gerada automaticamente" id="1841255550" name="image1.jpg"/>
          <a:graphic>
            <a:graphicData uri="http://schemas.openxmlformats.org/drawingml/2006/picture">
              <pic:pic>
                <pic:nvPicPr>
                  <pic:cNvPr descr="Uma imagem contendo Interface gráfica do usuário&#10;&#10;Descrição gerada automaticamente" id="0" name="image1.jpg"/>
                  <pic:cNvPicPr preferRelativeResize="0"/>
                </pic:nvPicPr>
                <pic:blipFill>
                  <a:blip r:embed="rId1"/>
                  <a:srcRect b="0" l="0" r="0" t="0"/>
                  <a:stretch>
                    <a:fillRect/>
                  </a:stretch>
                </pic:blipFill>
                <pic:spPr>
                  <a:xfrm>
                    <a:off x="0" y="0"/>
                    <a:ext cx="7560000" cy="1136917"/>
                  </a:xfrm>
                  <a:prstGeom prst="rect"/>
                  <a:ln/>
                </pic:spPr>
              </pic:pic>
            </a:graphicData>
          </a:graphic>
        </wp:anchor>
      </w:drawing>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252"/>
        <w:tab w:val="right" w:leader="none" w:pos="8504"/>
      </w:tabs>
      <w:ind w:left="-1418"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9402" TargetMode="External"/><Relationship Id="rId10" Type="http://schemas.openxmlformats.org/officeDocument/2006/relationships/hyperlink" Target="https://repositorio.ufsm.br/handle/1/17012" TargetMode="External"/><Relationship Id="rId13" Type="http://schemas.openxmlformats.org/officeDocument/2006/relationships/hyperlink" Target="https://seer.ufrgs.br/EmQuestao/article/view/88437" TargetMode="External"/><Relationship Id="rId12" Type="http://schemas.openxmlformats.org/officeDocument/2006/relationships/hyperlink" Target="https://repositorio.ufsm.br/handle/1/1699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c.br/handle/123456789/92734" TargetMode="External"/><Relationship Id="rId15" Type="http://schemas.openxmlformats.org/officeDocument/2006/relationships/hyperlink" Target="https://credit.niso.org/" TargetMode="External"/><Relationship Id="rId14" Type="http://schemas.openxmlformats.org/officeDocument/2006/relationships/hyperlink" Target="http://www.idg.com.br/abre.htm" TargetMode="External"/><Relationship Id="rId17" Type="http://schemas.openxmlformats.org/officeDocument/2006/relationships/header" Target="header1.xml"/><Relationship Id="rId16" Type="http://schemas.openxmlformats.org/officeDocument/2006/relationships/hyperlink" Target="https://credit.niso.org/"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www.ufsm.br/midias/experimental/revista-o-q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6lnUCcLq5Dw8FRR1lKTGhDPGWg==">AMUW2mWyKy0cW//8zTNgMAtfBo3gjmTvlkvKYAouzyCuOPq1T2RH6pyE+UiXPXLeExhZAh5ACtFv5VvmtRC4aCjj/6iJOvehQ7RaVKZ7LJrOIr08UuUgimI9YohT3JCZHJQpU0fwj0cANApMP1npi6PFRvJZX5cGhSfhEW/5zp+aymqFLh7L1RoYM17eoaZvwlVASQSZ4FY0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2023-04-06T12:56:00Z</dcterms:created>
  <dc:creator>Marcelo Rodrigues Fonseca</dc:creator>
</cp:coreProperties>
</file>