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6035" w14:textId="77777777" w:rsidR="00263231" w:rsidRPr="00241245" w:rsidRDefault="00B47253" w:rsidP="00241245">
      <w:pPr>
        <w:pStyle w:val="Subttulo"/>
        <w:spacing w:after="120"/>
        <w:ind w:right="424"/>
        <w:jc w:val="center"/>
        <w:rPr>
          <w:sz w:val="24"/>
          <w:szCs w:val="24"/>
        </w:rPr>
      </w:pPr>
      <w:r w:rsidRPr="00241245">
        <w:rPr>
          <w:sz w:val="24"/>
          <w:szCs w:val="24"/>
        </w:rPr>
        <w:t>RELATÓRIO FINAL DO BOLSISTA</w:t>
      </w:r>
    </w:p>
    <w:tbl>
      <w:tblPr>
        <w:tblStyle w:val="a3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3"/>
        <w:gridCol w:w="388"/>
        <w:gridCol w:w="787"/>
        <w:gridCol w:w="570"/>
        <w:gridCol w:w="371"/>
        <w:gridCol w:w="174"/>
        <w:gridCol w:w="59"/>
        <w:gridCol w:w="329"/>
        <w:gridCol w:w="243"/>
        <w:gridCol w:w="147"/>
        <w:gridCol w:w="456"/>
        <w:gridCol w:w="1059"/>
        <w:gridCol w:w="59"/>
        <w:gridCol w:w="57"/>
        <w:gridCol w:w="218"/>
        <w:gridCol w:w="224"/>
        <w:gridCol w:w="605"/>
        <w:gridCol w:w="128"/>
        <w:gridCol w:w="1888"/>
      </w:tblGrid>
      <w:tr w:rsidR="00263231" w14:paraId="5C706037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36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INFORMAÇÕES CADASTRAIS</w:t>
            </w:r>
          </w:p>
        </w:tc>
      </w:tr>
      <w:tr w:rsidR="00263231" w14:paraId="5C70603E" w14:textId="77777777" w:rsidTr="000320F4">
        <w:tc>
          <w:tcPr>
            <w:tcW w:w="440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3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do Relatório</w:t>
            </w:r>
          </w:p>
          <w:p w14:paraId="5C706039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_____/_____/________</w:t>
            </w:r>
          </w:p>
        </w:tc>
        <w:tc>
          <w:tcPr>
            <w:tcW w:w="3025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3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de Início da Bolsas</w:t>
            </w:r>
          </w:p>
          <w:p w14:paraId="5C70603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_____/_____/________</w:t>
            </w:r>
          </w:p>
        </w:tc>
        <w:tc>
          <w:tcPr>
            <w:tcW w:w="262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3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de Término da Bolsa</w:t>
            </w:r>
          </w:p>
          <w:p w14:paraId="5C70603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_____/_____/________</w:t>
            </w:r>
          </w:p>
        </w:tc>
      </w:tr>
      <w:tr w:rsidR="00263231" w14:paraId="5C706043" w14:textId="77777777" w:rsidTr="000320F4">
        <w:tc>
          <w:tcPr>
            <w:tcW w:w="7434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3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Completo (sem abreviação)</w:t>
            </w:r>
          </w:p>
          <w:p w14:paraId="5C706040" w14:textId="00EB4C56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Universidade Federal d</w:t>
            </w:r>
            <w:r w:rsidR="00E658BF">
              <w:rPr>
                <w:rFonts w:ascii="Arial" w:eastAsia="Arial" w:hAnsi="Arial" w:cs="Arial"/>
                <w:sz w:val="16"/>
                <w:szCs w:val="16"/>
              </w:rPr>
              <w:t>e Santa Maria</w:t>
            </w:r>
          </w:p>
        </w:tc>
        <w:tc>
          <w:tcPr>
            <w:tcW w:w="262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4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  <w:p w14:paraId="5C70604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4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4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Instituição / Sigla</w:t>
            </w:r>
          </w:p>
          <w:p w14:paraId="5C706045" w14:textId="4B46D585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UF</w:t>
            </w:r>
            <w:r w:rsidR="00E658BF">
              <w:rPr>
                <w:rFonts w:ascii="Arial" w:eastAsia="Arial" w:hAnsi="Arial" w:cs="Arial"/>
                <w:sz w:val="16"/>
                <w:szCs w:val="16"/>
              </w:rPr>
              <w:t>SM</w:t>
            </w:r>
          </w:p>
        </w:tc>
      </w:tr>
      <w:tr w:rsidR="00263231" w14:paraId="5C70604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4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 do Programa junto ao PRH-ANP</w:t>
            </w:r>
          </w:p>
          <w:p w14:paraId="5C706048" w14:textId="24C43C8C" w:rsidR="00263231" w:rsidRDefault="0003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320F4">
              <w:rPr>
                <w:rFonts w:ascii="Arial" w:eastAsia="Arial" w:hAnsi="Arial" w:cs="Arial"/>
                <w:sz w:val="16"/>
                <w:szCs w:val="16"/>
              </w:rPr>
              <w:t>Programa de Formação de Recursos Humanos em Processamento e Controle de Qualidade de Petróleo e Combustíveis Renováveis</w:t>
            </w:r>
          </w:p>
        </w:tc>
      </w:tr>
      <w:tr w:rsidR="00263231" w14:paraId="5C70604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4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Departamento(s) envolvido(s) no Programa</w:t>
            </w:r>
          </w:p>
          <w:p w14:paraId="5C70604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Instituto de Química. Programa de Pós-Graduação em Química</w:t>
            </w:r>
          </w:p>
        </w:tc>
      </w:tr>
      <w:tr w:rsidR="00263231" w14:paraId="5C70604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4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Especialização constante no certificado / diploma concedido pelo Programa</w:t>
            </w:r>
          </w:p>
          <w:p w14:paraId="5C70604E" w14:textId="3CC5F76A" w:rsidR="00263231" w:rsidRDefault="00B47253" w:rsidP="00717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7178F8">
              <w:rPr>
                <w:rFonts w:ascii="Arial" w:eastAsia="Arial" w:hAnsi="Arial" w:cs="Arial"/>
                <w:sz w:val="16"/>
                <w:szCs w:val="16"/>
                <w:highlight w:val="yellow"/>
              </w:rPr>
              <w:t>Graduação, Mestrado (ou) Doutorado em</w:t>
            </w:r>
            <w:r w:rsidR="007178F8" w:rsidRPr="007178F8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XXXX</w:t>
            </w:r>
            <w:r w:rsidR="007178F8">
              <w:rPr>
                <w:rFonts w:ascii="Arial" w:eastAsia="Arial" w:hAnsi="Arial" w:cs="Arial"/>
                <w:sz w:val="16"/>
                <w:szCs w:val="16"/>
              </w:rPr>
              <w:t xml:space="preserve"> com ênfase em </w:t>
            </w:r>
            <w:r w:rsidR="007178F8" w:rsidRPr="000320F4">
              <w:rPr>
                <w:rFonts w:ascii="Arial" w:eastAsia="Arial" w:hAnsi="Arial" w:cs="Arial"/>
                <w:sz w:val="16"/>
                <w:szCs w:val="16"/>
              </w:rPr>
              <w:t>Processamento e Controle de Qualidade de Petróleo e Combustíveis Renováveis</w:t>
            </w:r>
          </w:p>
        </w:tc>
      </w:tr>
      <w:tr w:rsidR="00263231" w14:paraId="5C70605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 do Trabalho/Monografia de Final de Curso de Graduação / Dissertação de Mestrado / Tese de Doutorado</w:t>
            </w:r>
          </w:p>
          <w:p w14:paraId="5C706051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5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do Orientador</w:t>
            </w:r>
          </w:p>
        </w:tc>
      </w:tr>
      <w:tr w:rsidR="00263231" w14:paraId="5C706057" w14:textId="77777777" w:rsidTr="000320F4">
        <w:tc>
          <w:tcPr>
            <w:tcW w:w="6876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Grau obtido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(caso tenha concluído o curso)</w:t>
            </w:r>
          </w:p>
        </w:tc>
        <w:tc>
          <w:tcPr>
            <w:tcW w:w="31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da formatura</w:t>
            </w:r>
          </w:p>
        </w:tc>
      </w:tr>
      <w:tr w:rsidR="00263231" w14:paraId="5C70605D" w14:textId="77777777" w:rsidTr="000320F4">
        <w:tc>
          <w:tcPr>
            <w:tcW w:w="22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Graduação - GRA</w:t>
            </w:r>
          </w:p>
        </w:tc>
        <w:tc>
          <w:tcPr>
            <w:tcW w:w="229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9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Mestrado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93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Doutorado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1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5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_____/_____/________</w:t>
            </w:r>
          </w:p>
        </w:tc>
      </w:tr>
      <w:tr w:rsidR="00263231" w14:paraId="5C706060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5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 do Curso constante no Diploma concedido pela Instituição</w:t>
            </w:r>
          </w:p>
          <w:p w14:paraId="5C70605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63" w14:textId="77777777" w:rsidTr="000320F4">
        <w:tc>
          <w:tcPr>
            <w:tcW w:w="6876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Grau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(caso não tenha concluído o curso)</w:t>
            </w:r>
          </w:p>
        </w:tc>
        <w:tc>
          <w:tcPr>
            <w:tcW w:w="31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do abandono</w:t>
            </w:r>
          </w:p>
        </w:tc>
      </w:tr>
      <w:tr w:rsidR="00263231" w14:paraId="5C706069" w14:textId="77777777" w:rsidTr="000320F4">
        <w:tc>
          <w:tcPr>
            <w:tcW w:w="22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Graduação - GRA</w:t>
            </w:r>
          </w:p>
        </w:tc>
        <w:tc>
          <w:tcPr>
            <w:tcW w:w="229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Mestrado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93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Doutorado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1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6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_____/_____/________</w:t>
            </w:r>
          </w:p>
        </w:tc>
      </w:tr>
      <w:tr w:rsidR="00263231" w14:paraId="5C70606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Número de períodos cursados</w:t>
            </w:r>
          </w:p>
          <w:p w14:paraId="5C70606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71" w14:textId="77777777" w:rsidTr="000320F4">
        <w:tc>
          <w:tcPr>
            <w:tcW w:w="7210" w:type="dxa"/>
            <w:gridSpan w:val="1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Endereço Residencial Completo</w:t>
            </w:r>
          </w:p>
          <w:p w14:paraId="5C70606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6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Bairro</w:t>
            </w:r>
          </w:p>
          <w:p w14:paraId="5C70607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7A" w14:textId="77777777" w:rsidTr="000320F4">
        <w:tc>
          <w:tcPr>
            <w:tcW w:w="403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  <w:p w14:paraId="5C70607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  <w:p w14:paraId="5C70607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  <w:p w14:paraId="5C70607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DDD - Telefone</w:t>
            </w:r>
          </w:p>
          <w:p w14:paraId="5C70607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7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Endereço Eletrônico</w:t>
            </w:r>
          </w:p>
        </w:tc>
      </w:tr>
      <w:tr w:rsidR="00263231" w14:paraId="5C70607F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7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da Firma / Instituição</w:t>
            </w:r>
          </w:p>
          <w:p w14:paraId="5C70607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81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Departamento / Setor</w:t>
            </w:r>
          </w:p>
        </w:tc>
      </w:tr>
      <w:tr w:rsidR="00263231" w14:paraId="5C706083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</w:t>
            </w:r>
          </w:p>
        </w:tc>
      </w:tr>
      <w:tr w:rsidR="00263231" w14:paraId="5C706085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Endereço Profissional Completo</w:t>
            </w:r>
          </w:p>
        </w:tc>
      </w:tr>
      <w:tr w:rsidR="00263231" w14:paraId="5C706087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Endereço Eletrônico</w:t>
            </w:r>
          </w:p>
        </w:tc>
      </w:tr>
      <w:tr w:rsidR="00263231" w14:paraId="5C706089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8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QUALIDADE E COERÊNCIA DO CURRÍCULO DA ESPECIALIZAÇÃO</w:t>
            </w:r>
          </w:p>
        </w:tc>
      </w:tr>
      <w:tr w:rsidR="00263231" w14:paraId="5C70608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2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 relação as disciplinas oferecidas do currículo regular, na média, as disciplinas oferecidas no currículo da especialização PRH/ANP foram:</w:t>
            </w:r>
          </w:p>
        </w:tc>
      </w:tr>
      <w:tr w:rsidR="00263231" w14:paraId="5C706094" w14:textId="77777777" w:rsidTr="000320F4">
        <w:tc>
          <w:tcPr>
            <w:tcW w:w="268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8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Melhores</w:t>
            </w:r>
          </w:p>
        </w:tc>
        <w:tc>
          <w:tcPr>
            <w:tcW w:w="2680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8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8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Piores</w:t>
            </w:r>
          </w:p>
        </w:tc>
        <w:tc>
          <w:tcPr>
            <w:tcW w:w="2678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9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Iguais</w:t>
            </w:r>
          </w:p>
        </w:tc>
        <w:tc>
          <w:tcPr>
            <w:tcW w:w="201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09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Sem opinião</w:t>
            </w:r>
          </w:p>
        </w:tc>
      </w:tr>
      <w:tr w:rsidR="00263231" w14:paraId="5C70609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98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Liste as principais vantagens (em termos relativos à sua pretensão profissional) e os três principais problemas (em termos relativos à sua pretensão profissional) gerais das disciplinas da especialização em relação às disciplinas do currículo regular (se aplicável)</w:t>
            </w:r>
          </w:p>
        </w:tc>
      </w:tr>
      <w:tr w:rsidR="00263231" w14:paraId="5C70609A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9" w14:textId="77777777" w:rsidR="00263231" w:rsidRDefault="00B4725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Vantagens</w:t>
            </w:r>
          </w:p>
        </w:tc>
      </w:tr>
      <w:tr w:rsidR="00263231" w14:paraId="5C70609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1 -</w:t>
            </w:r>
          </w:p>
        </w:tc>
      </w:tr>
      <w:tr w:rsidR="00263231" w14:paraId="5C70609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2 -</w:t>
            </w:r>
          </w:p>
        </w:tc>
      </w:tr>
      <w:tr w:rsidR="00263231" w14:paraId="5C7060A0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9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3 -</w:t>
            </w:r>
          </w:p>
        </w:tc>
      </w:tr>
      <w:tr w:rsidR="00263231" w14:paraId="5C7060A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1" w14:textId="77777777" w:rsidR="00263231" w:rsidRDefault="00B4725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lastRenderedPageBreak/>
              <w:t>Desvantagens</w:t>
            </w:r>
          </w:p>
        </w:tc>
      </w:tr>
      <w:tr w:rsidR="00263231" w14:paraId="5C7060A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1 -</w:t>
            </w:r>
          </w:p>
        </w:tc>
      </w:tr>
      <w:tr w:rsidR="00263231" w14:paraId="5C7060A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2 -</w:t>
            </w:r>
          </w:p>
        </w:tc>
      </w:tr>
      <w:tr w:rsidR="00263231" w14:paraId="5C7060A8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3 -</w:t>
            </w:r>
          </w:p>
        </w:tc>
      </w:tr>
      <w:tr w:rsidR="00263231" w14:paraId="5C7060AA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A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6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mais fortes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currículo da especialização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foram:</w:t>
            </w:r>
          </w:p>
        </w:tc>
      </w:tr>
      <w:tr w:rsidR="00263231" w14:paraId="5C7060A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A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  <w:p w14:paraId="5C7060B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B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0B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7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B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0B6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B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B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  <w:p w14:paraId="5C7060B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B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B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0B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0C1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7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  <w:p w14:paraId="5C7060C6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A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0C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D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0C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C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C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D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 principais pontos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fortes/qualidades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</w:p>
        </w:tc>
      </w:tr>
      <w:tr w:rsidR="00263231" w14:paraId="5C7060D6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Conteúdo do curso</w:t>
            </w:r>
          </w:p>
          <w:p w14:paraId="5C7060D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Estrutura do curso</w:t>
            </w:r>
          </w:p>
          <w:p w14:paraId="5C7060D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DB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didático</w:t>
            </w:r>
          </w:p>
          <w:p w14:paraId="5C7060D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9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Didática do professor</w:t>
            </w:r>
          </w:p>
          <w:p w14:paraId="5C7060DA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E0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Qualidade da bibliografia</w:t>
            </w:r>
          </w:p>
          <w:p w14:paraId="5C7060D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D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Aulas práticas / Trabalhos de campo</w:t>
            </w:r>
          </w:p>
          <w:p w14:paraId="5C7060D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E5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dos laboratórios</w:t>
            </w:r>
          </w:p>
          <w:p w14:paraId="5C7060E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Visitas a instalações da indústria P&amp;G</w:t>
            </w:r>
          </w:p>
          <w:p w14:paraId="5C7060E4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EA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Palestras de profissionais da indústria P&amp;G</w:t>
            </w:r>
          </w:p>
          <w:p w14:paraId="5C7060E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(especifique e dê valor)</w:t>
            </w:r>
          </w:p>
          <w:p w14:paraId="5C7060E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263231" w14:paraId="5C7060E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263231" w14:paraId="5C7060E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mais fracas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currículo da especialização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foram:</w:t>
            </w:r>
          </w:p>
        </w:tc>
      </w:tr>
      <w:tr w:rsidR="00263231" w14:paraId="5C7060F0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E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F3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  <w:p w14:paraId="5C7060F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F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0F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F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0F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F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A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0F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Período</w:t>
            </w:r>
          </w:p>
          <w:p w14:paraId="5C7060F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0F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10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0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10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0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0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Período</w:t>
            </w:r>
          </w:p>
          <w:p w14:paraId="5C70610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C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0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Título</w:t>
            </w:r>
          </w:p>
          <w:p w14:paraId="5C70610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0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0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Professor</w:t>
            </w:r>
          </w:p>
          <w:p w14:paraId="5C70610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1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13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 principais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deficiências / problemas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</w:p>
        </w:tc>
      </w:tr>
      <w:tr w:rsidR="00263231" w14:paraId="5C706118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Conteúdo do curso</w:t>
            </w:r>
          </w:p>
          <w:p w14:paraId="5C70611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Estrutura do curso</w:t>
            </w:r>
          </w:p>
          <w:p w14:paraId="5C70611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1D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9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 didático</w:t>
            </w:r>
          </w:p>
          <w:p w14:paraId="5C70611A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Didática do professor</w:t>
            </w:r>
          </w:p>
          <w:p w14:paraId="5C70611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22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1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Qualidade da bibliografia</w:t>
            </w:r>
          </w:p>
          <w:p w14:paraId="5C70611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Aulas práticas / Trabalhos de campo</w:t>
            </w:r>
          </w:p>
          <w:p w14:paraId="5C706121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27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dos laboratórios</w:t>
            </w:r>
          </w:p>
          <w:p w14:paraId="5C706124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Visitas a instalações da indústria P&amp;G</w:t>
            </w:r>
          </w:p>
          <w:p w14:paraId="5C706126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2C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Palestras de profissionais da indústria P&amp;G</w:t>
            </w:r>
          </w:p>
          <w:p w14:paraId="5C70612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(especifique e dê valor)</w:t>
            </w:r>
          </w:p>
          <w:p w14:paraId="5C70612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263231" w14:paraId="5C70612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263231" w14:paraId="5C706130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2F" w14:textId="77777777" w:rsidR="00263231" w:rsidRDefault="00263231">
            <w:pPr>
              <w:pStyle w:val="Ttulo2"/>
              <w:ind w:right="-143"/>
              <w:jc w:val="both"/>
              <w:rPr>
                <w:i/>
                <w:sz w:val="16"/>
                <w:szCs w:val="16"/>
              </w:rPr>
            </w:pPr>
          </w:p>
        </w:tc>
      </w:tr>
      <w:tr w:rsidR="00263231" w14:paraId="5C706132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1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FUNCIONAMENTO DO PROGRAMA DE ESPECIALIZAÇÃO CURSADO</w:t>
            </w:r>
          </w:p>
        </w:tc>
      </w:tr>
      <w:tr w:rsidR="00263231" w14:paraId="5C70613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Sendo (1) o menor valor (Baixo) e (5) o maior valor (Alto), que fatores tiveram o maior peso no bom funcionamento / desenrolar / boa dinâmica do programa da especialização (vários itens podem ter o mesmo índice)</w:t>
            </w:r>
          </w:p>
        </w:tc>
      </w:tr>
      <w:tr w:rsidR="00263231" w14:paraId="5C706139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Acesso aos professores</w:t>
            </w:r>
          </w:p>
          <w:p w14:paraId="5C706136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Acesso ao Coordenador</w:t>
            </w:r>
          </w:p>
          <w:p w14:paraId="5C70613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3E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Acesso ao Pesquisador Visitante</w:t>
            </w:r>
          </w:p>
          <w:p w14:paraId="5C70613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Qualidade dos alunos bolsistas</w:t>
            </w:r>
          </w:p>
          <w:p w14:paraId="5C70613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40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3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Qualidade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infra-estrutura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exclusiva do programa (se aplicável):</w:t>
            </w:r>
          </w:p>
        </w:tc>
      </w:tr>
      <w:tr w:rsidR="00263231" w14:paraId="5C706145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de estudo</w:t>
            </w:r>
          </w:p>
          <w:p w14:paraId="5C70614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Computadores</w:t>
            </w:r>
          </w:p>
          <w:p w14:paraId="5C706144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4A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Software</w:t>
            </w:r>
          </w:p>
          <w:p w14:paraId="5C70614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Laboratório</w:t>
            </w:r>
          </w:p>
          <w:p w14:paraId="5C70614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4F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B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Equipamento &amp; Material para laboratório</w:t>
            </w:r>
          </w:p>
          <w:p w14:paraId="5C70614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4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Biblioteca</w:t>
            </w:r>
          </w:p>
          <w:p w14:paraId="5C70614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54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Incentivo a participação em congressos, seminários e conferências</w:t>
            </w:r>
          </w:p>
          <w:p w14:paraId="5C706151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2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Incentivo a participação em cursos de treinamento e workshops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especializisados</w:t>
            </w:r>
            <w:proofErr w:type="spellEnd"/>
          </w:p>
          <w:p w14:paraId="5C70615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263231" w14:paraId="5C706156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5" w14:textId="77777777" w:rsidR="00263231" w:rsidRDefault="00263231">
            <w:pPr>
              <w:pStyle w:val="Ttulo2"/>
              <w:ind w:right="-143"/>
              <w:jc w:val="both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63231" w14:paraId="5C706158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7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ACESSO AO / ENTRADA NO MERCADO DE TRABALHO</w:t>
            </w:r>
          </w:p>
        </w:tc>
      </w:tr>
      <w:tr w:rsidR="00263231" w14:paraId="5C70615A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9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4.1 - Você está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empregado como profissional na indústria de P&amp;G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momento?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(se não passe para o item 4.1.4)</w:t>
            </w:r>
          </w:p>
        </w:tc>
      </w:tr>
      <w:tr w:rsidR="00263231" w14:paraId="5C70615F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5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5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5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6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4.1.1 – Na área de Petróleo e Gás?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(se não passe para o item 4.1.3)</w:t>
            </w:r>
          </w:p>
        </w:tc>
      </w:tr>
      <w:tr w:rsidR="00263231" w14:paraId="5C706166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6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4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6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68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7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4.1.2 – Na sua área de especialização?</w:t>
            </w:r>
          </w:p>
        </w:tc>
      </w:tr>
      <w:tr w:rsidR="00263231" w14:paraId="5C70616D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6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6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6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6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4.1.3 – Você buscou emprego na área de P&amp;G?</w:t>
            </w:r>
          </w:p>
        </w:tc>
      </w:tr>
      <w:tr w:rsidR="00263231" w14:paraId="5C706174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7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7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7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4.1.4 – Você buscou emprego como profissional na indústria de P&amp;G?</w:t>
            </w:r>
          </w:p>
        </w:tc>
      </w:tr>
      <w:tr w:rsidR="00263231" w14:paraId="5C70617B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7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7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7D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7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7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4.2 - Você está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empregado como pesquisador ou docente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momento?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(se não passe para o item 4.2.4)</w:t>
            </w:r>
          </w:p>
        </w:tc>
      </w:tr>
      <w:tr w:rsidR="00263231" w14:paraId="5C706184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8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8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86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5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4.2.1 – Na área de Petróleo e Gás?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(se não passe para o item 4.2.3)</w:t>
            </w:r>
          </w:p>
        </w:tc>
      </w:tr>
      <w:tr w:rsidR="00263231" w14:paraId="5C70618B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8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8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8D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4.2.2 – Na sua área de especialização?</w:t>
            </w:r>
          </w:p>
        </w:tc>
      </w:tr>
      <w:tr w:rsidR="00263231" w14:paraId="5C706192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8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8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0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9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9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4.2.3 – Você buscou emprego na área de P&amp;G?</w:t>
            </w:r>
          </w:p>
        </w:tc>
      </w:tr>
      <w:tr w:rsidR="00263231" w14:paraId="5C706199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9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9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9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4.2.4 – Você buscou emprego como docente ou pesquisador na área de P&amp;G?</w:t>
            </w:r>
          </w:p>
        </w:tc>
      </w:tr>
      <w:tr w:rsidR="00263231" w14:paraId="5C7061A0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9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9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9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A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1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A4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3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4.3 - Você obteve esse emprego ou teve um contato que o/a levou a ele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(Especificar)</w:t>
            </w:r>
          </w:p>
        </w:tc>
      </w:tr>
      <w:tr w:rsidR="00263231" w14:paraId="5C7061AB" w14:textId="77777777" w:rsidTr="000320F4">
        <w:tc>
          <w:tcPr>
            <w:tcW w:w="34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A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Antes (e.g. estágio anterior a bolsa)</w:t>
            </w:r>
          </w:p>
        </w:tc>
        <w:tc>
          <w:tcPr>
            <w:tcW w:w="3467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A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Durante o programa de especialização</w:t>
            </w:r>
          </w:p>
        </w:tc>
        <w:tc>
          <w:tcPr>
            <w:tcW w:w="312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A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Depois de sua diplomação no programa</w:t>
            </w:r>
          </w:p>
        </w:tc>
      </w:tr>
      <w:tr w:rsidR="00263231" w14:paraId="5C7061AE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Especificação</w:t>
            </w:r>
          </w:p>
          <w:p w14:paraId="5C7061A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B0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A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B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4.4 - Você já havia trabalhado como</w:t>
            </w:r>
          </w:p>
        </w:tc>
      </w:tr>
      <w:tr w:rsidR="00263231" w14:paraId="5C7061B9" w14:textId="77777777" w:rsidTr="000320F4">
        <w:tc>
          <w:tcPr>
            <w:tcW w:w="34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B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Estagiário</w:t>
            </w:r>
          </w:p>
        </w:tc>
        <w:tc>
          <w:tcPr>
            <w:tcW w:w="3467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B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Empregado</w:t>
            </w:r>
          </w:p>
        </w:tc>
        <w:tc>
          <w:tcPr>
            <w:tcW w:w="312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B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Consultor</w:t>
            </w:r>
          </w:p>
        </w:tc>
      </w:tr>
      <w:tr w:rsidR="00263231" w14:paraId="5C7061B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4.4.1 – Na área de Petróleo e Gás?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(se não passe para o item 4.5)</w:t>
            </w:r>
          </w:p>
        </w:tc>
      </w:tr>
      <w:tr w:rsidR="00263231" w14:paraId="5C7061C0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C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C7061BD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BE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BF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C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4.2.1 – Na sua área de especialização?</w:t>
            </w:r>
          </w:p>
        </w:tc>
      </w:tr>
      <w:tr w:rsidR="00263231" w14:paraId="5C7061C7" w14:textId="77777777" w:rsidTr="000320F4">
        <w:tc>
          <w:tcPr>
            <w:tcW w:w="521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C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Sim</w:t>
            </w:r>
          </w:p>
        </w:tc>
        <w:tc>
          <w:tcPr>
            <w:tcW w:w="484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C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Não</w:t>
            </w:r>
          </w:p>
        </w:tc>
      </w:tr>
      <w:tr w:rsidR="00263231" w14:paraId="5C7061C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8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C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4.5 – Priorize os três principais fatores que, na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sua percepção</w:t>
            </w:r>
            <w:r>
              <w:rPr>
                <w:rFonts w:ascii="Arial" w:eastAsia="Arial" w:hAnsi="Arial" w:cs="Arial"/>
                <w:sz w:val="16"/>
                <w:szCs w:val="16"/>
              </w:rPr>
              <w:t>, durante a busca por trabalho, auxiliaram a obter seu trabalho atual</w:t>
            </w:r>
          </w:p>
        </w:tc>
      </w:tr>
      <w:tr w:rsidR="00263231" w14:paraId="5C7061CD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1 -</w:t>
            </w:r>
          </w:p>
        </w:tc>
      </w:tr>
      <w:tr w:rsidR="00263231" w14:paraId="5C7061CF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C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2 -</w:t>
            </w:r>
          </w:p>
        </w:tc>
      </w:tr>
      <w:tr w:rsidR="00263231" w14:paraId="5C7061D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3 -</w:t>
            </w:r>
          </w:p>
        </w:tc>
      </w:tr>
      <w:tr w:rsidR="00263231" w14:paraId="5C7061D3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D5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4.6 – Cite até três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fatores mencionados por seu atual empregador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processo de contratação que o convenceu a empregá-lo</w:t>
            </w:r>
          </w:p>
        </w:tc>
      </w:tr>
      <w:tr w:rsidR="00263231" w14:paraId="5C7061D7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1 -</w:t>
            </w:r>
          </w:p>
        </w:tc>
      </w:tr>
      <w:tr w:rsidR="00263231" w14:paraId="5C7061D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2 -</w:t>
            </w:r>
          </w:p>
        </w:tc>
      </w:tr>
      <w:tr w:rsidR="00263231" w14:paraId="5C7061D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3 -</w:t>
            </w:r>
          </w:p>
        </w:tc>
      </w:tr>
      <w:tr w:rsidR="00263231" w14:paraId="5C7061DD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C" w14:textId="77777777" w:rsidR="00263231" w:rsidRDefault="00263231">
            <w:pPr>
              <w:pStyle w:val="Ttulo2"/>
              <w:ind w:right="-143"/>
              <w:jc w:val="both"/>
              <w:rPr>
                <w:sz w:val="16"/>
                <w:szCs w:val="16"/>
              </w:rPr>
            </w:pPr>
          </w:p>
        </w:tc>
      </w:tr>
      <w:tr w:rsidR="00263231" w14:paraId="5C7061E0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DE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COMPATIBILIDADE ACADÊMICA / PROFISSIONAL (caso a experiência profissional até o momento</w:t>
            </w:r>
          </w:p>
          <w:p w14:paraId="5C7061DF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 redação desse relatório permita uma avaliação)</w:t>
            </w:r>
          </w:p>
        </w:tc>
      </w:tr>
      <w:tr w:rsidR="00263231" w14:paraId="5C7061E2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1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 conhecimentos adquiridos no curso da especialização obtida através da bolsa do PRH-ANP, na sua opinião, têm contribuído para sua atividade profissional</w:t>
            </w:r>
          </w:p>
        </w:tc>
      </w:tr>
      <w:tr w:rsidR="00263231" w14:paraId="5C7061F1" w14:textId="77777777" w:rsidTr="000320F4">
        <w:tc>
          <w:tcPr>
            <w:tcW w:w="22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3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MUITO</w:t>
            </w:r>
          </w:p>
        </w:tc>
        <w:tc>
          <w:tcPr>
            <w:tcW w:w="117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5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7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7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9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B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C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D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EE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</w:t>
            </w:r>
          </w:p>
        </w:tc>
        <w:tc>
          <w:tcPr>
            <w:tcW w:w="18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EF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061F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POUCO</w:t>
            </w:r>
          </w:p>
        </w:tc>
      </w:tr>
      <w:tr w:rsidR="00263231" w14:paraId="5C7061F3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63231" w14:paraId="5C7061F5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4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 três principais áreas/temas que faltaram em minha especialização em função das demandas profissionais que tenho enfrentado são:</w:t>
            </w:r>
          </w:p>
        </w:tc>
      </w:tr>
      <w:tr w:rsidR="00263231" w14:paraId="5C7061F7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6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1 -</w:t>
            </w:r>
          </w:p>
        </w:tc>
      </w:tr>
      <w:tr w:rsidR="00263231" w14:paraId="5C7061F9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8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2 -</w:t>
            </w:r>
          </w:p>
        </w:tc>
      </w:tr>
      <w:tr w:rsidR="00263231" w14:paraId="5C7061FB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A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3 -</w:t>
            </w:r>
          </w:p>
        </w:tc>
      </w:tr>
      <w:tr w:rsidR="00263231" w14:paraId="5C7061FD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C" w14:textId="77777777" w:rsidR="00263231" w:rsidRDefault="00263231">
            <w:pPr>
              <w:pStyle w:val="Ttulo2"/>
              <w:ind w:right="-143"/>
              <w:jc w:val="both"/>
              <w:rPr>
                <w:sz w:val="16"/>
                <w:szCs w:val="16"/>
              </w:rPr>
            </w:pPr>
          </w:p>
        </w:tc>
      </w:tr>
      <w:tr w:rsidR="00263231" w14:paraId="5C7061FF" w14:textId="77777777" w:rsidTr="000320F4">
        <w:tc>
          <w:tcPr>
            <w:tcW w:w="10055" w:type="dxa"/>
            <w:gridSpan w:val="1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1FE" w14:textId="77777777" w:rsidR="00263231" w:rsidRDefault="00B47253">
            <w:pPr>
              <w:pStyle w:val="Ttulo2"/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OBSERVAÇÕES ADICIONAIS</w:t>
            </w:r>
          </w:p>
        </w:tc>
      </w:tr>
      <w:tr w:rsidR="00263231" w14:paraId="5C706201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200" w14:textId="77777777" w:rsidR="00263231" w:rsidRDefault="00B47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263231" w14:paraId="5C706203" w14:textId="77777777" w:rsidTr="000320F4">
        <w:tc>
          <w:tcPr>
            <w:tcW w:w="1005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06202" w14:textId="77777777" w:rsidR="00263231" w:rsidRDefault="002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C706204" w14:textId="77777777" w:rsidR="00263231" w:rsidRDefault="00263231" w:rsidP="002547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sectPr w:rsidR="00263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567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6217" w14:textId="77777777" w:rsidR="00B47253" w:rsidRDefault="00B47253">
      <w:r>
        <w:separator/>
      </w:r>
    </w:p>
  </w:endnote>
  <w:endnote w:type="continuationSeparator" w:id="0">
    <w:p w14:paraId="5C706219" w14:textId="77777777" w:rsidR="00B47253" w:rsidRDefault="00B4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0F" w14:textId="77777777" w:rsidR="00263231" w:rsidRDefault="00263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10" w14:textId="4C1620D1" w:rsidR="00263231" w:rsidRDefault="00B47253" w:rsidP="00B47253">
    <w:pPr>
      <w:pBdr>
        <w:top w:val="nil"/>
        <w:left w:val="nil"/>
        <w:bottom w:val="nil"/>
        <w:right w:val="nil"/>
        <w:between w:val="nil"/>
      </w:pBdr>
      <w:spacing w:before="60"/>
      <w:ind w:right="424"/>
      <w:jc w:val="right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🖫 PRHfor</w:t>
    </w:r>
    <w:r w:rsidR="000320F4">
      <w:rPr>
        <w:rFonts w:ascii="Arial" w:eastAsia="Arial" w:hAnsi="Arial" w:cs="Arial"/>
        <w:b/>
        <w:sz w:val="16"/>
        <w:szCs w:val="16"/>
      </w:rPr>
      <w:t>52</w:t>
    </w:r>
    <w:r>
      <w:rPr>
        <w:rFonts w:ascii="Arial" w:eastAsia="Arial" w:hAnsi="Arial" w:cs="Arial"/>
        <w:b/>
        <w:color w:val="000000"/>
        <w:sz w:val="16"/>
        <w:szCs w:val="16"/>
      </w:rPr>
      <w:t>.rtf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12" w14:textId="77777777" w:rsidR="00263231" w:rsidRDefault="00263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6213" w14:textId="77777777" w:rsidR="00B47253" w:rsidRDefault="00B47253">
      <w:r>
        <w:separator/>
      </w:r>
    </w:p>
  </w:footnote>
  <w:footnote w:type="continuationSeparator" w:id="0">
    <w:p w14:paraId="5C706215" w14:textId="77777777" w:rsidR="00B47253" w:rsidRDefault="00B4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05" w14:textId="77777777" w:rsidR="00263231" w:rsidRDefault="00263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06" w14:textId="77777777" w:rsidR="00263231" w:rsidRDefault="0026323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4"/>
      <w:tblW w:w="10064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77"/>
      <w:gridCol w:w="4820"/>
      <w:gridCol w:w="2267"/>
    </w:tblGrid>
    <w:tr w:rsidR="00263231" w14:paraId="5C70620A" w14:textId="77777777">
      <w:tc>
        <w:tcPr>
          <w:tcW w:w="2977" w:type="dxa"/>
          <w:tcMar>
            <w:top w:w="0" w:type="dxa"/>
            <w:left w:w="71" w:type="dxa"/>
            <w:bottom w:w="0" w:type="dxa"/>
            <w:right w:w="71" w:type="dxa"/>
          </w:tcMar>
        </w:tcPr>
        <w:p w14:paraId="5C706207" w14:textId="78D4178C" w:rsidR="00263231" w:rsidRDefault="00E658B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7B9857DB" wp14:editId="3004388B">
                <wp:extent cx="1800225" cy="708025"/>
                <wp:effectExtent l="0" t="0" r="0" b="0"/>
                <wp:docPr id="133605810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058104" name="Imagem 13360581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708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  <w:tcMar>
            <w:top w:w="0" w:type="dxa"/>
            <w:left w:w="71" w:type="dxa"/>
            <w:bottom w:w="0" w:type="dxa"/>
            <w:right w:w="71" w:type="dxa"/>
          </w:tcMar>
        </w:tcPr>
        <w:p w14:paraId="5C706208" w14:textId="77777777" w:rsidR="00263231" w:rsidRDefault="00B4725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jc w:val="right"/>
            <w:rPr>
              <w:rFonts w:ascii="Arial" w:eastAsia="Arial" w:hAnsi="Arial" w:cs="Arial"/>
              <w:b/>
              <w:color w:val="00808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5C706209" w14:textId="77777777" w:rsidR="00263231" w:rsidRDefault="00B4725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right"/>
            <w:rPr>
              <w:rFonts w:ascii="Arial" w:eastAsia="Arial" w:hAnsi="Arial" w:cs="Arial"/>
              <w:b/>
              <w:color w:val="00808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263231" w14:paraId="5C70620D" w14:textId="77777777">
      <w:tc>
        <w:tcPr>
          <w:tcW w:w="7797" w:type="dxa"/>
          <w:gridSpan w:val="2"/>
          <w:tcMar>
            <w:top w:w="0" w:type="dxa"/>
            <w:left w:w="71" w:type="dxa"/>
            <w:bottom w:w="0" w:type="dxa"/>
            <w:right w:w="71" w:type="dxa"/>
          </w:tcMar>
        </w:tcPr>
        <w:p w14:paraId="5C70620B" w14:textId="77777777" w:rsidR="00263231" w:rsidRDefault="00B4725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ind w:left="74"/>
            <w:jc w:val="right"/>
            <w:rPr>
              <w:rFonts w:ascii="Arial" w:eastAsia="Arial" w:hAnsi="Arial" w:cs="Arial"/>
              <w:b/>
              <w:color w:val="00808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8080"/>
              <w:sz w:val="18"/>
              <w:szCs w:val="18"/>
            </w:rPr>
            <w:t>PRH-ANP/MCT nº</w:t>
          </w:r>
        </w:p>
      </w:tc>
      <w:tc>
        <w:tcPr>
          <w:tcW w:w="2267" w:type="dxa"/>
          <w:tcMar>
            <w:top w:w="0" w:type="dxa"/>
            <w:left w:w="71" w:type="dxa"/>
            <w:bottom w:w="0" w:type="dxa"/>
            <w:right w:w="71" w:type="dxa"/>
          </w:tcMar>
        </w:tcPr>
        <w:p w14:paraId="5C70620C" w14:textId="7A0E274E" w:rsidR="00263231" w:rsidRDefault="00E658B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52/UFSM</w:t>
          </w:r>
        </w:p>
      </w:tc>
    </w:tr>
  </w:tbl>
  <w:p w14:paraId="5C70620E" w14:textId="77777777" w:rsidR="00263231" w:rsidRDefault="00263231">
    <w:pPr>
      <w:pBdr>
        <w:top w:val="nil"/>
        <w:left w:val="nil"/>
        <w:bottom w:val="nil"/>
        <w:right w:val="nil"/>
        <w:between w:val="nil"/>
      </w:pBdr>
      <w:spacing w:after="120"/>
      <w:rPr>
        <w:rFonts w:ascii="Arial" w:eastAsia="Arial" w:hAnsi="Arial" w:cs="Arial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6211" w14:textId="77777777" w:rsidR="00263231" w:rsidRDefault="00263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31"/>
    <w:rsid w:val="000320F4"/>
    <w:rsid w:val="000E690E"/>
    <w:rsid w:val="00120E22"/>
    <w:rsid w:val="00241245"/>
    <w:rsid w:val="0025471C"/>
    <w:rsid w:val="00263231"/>
    <w:rsid w:val="007178F8"/>
    <w:rsid w:val="00B47253"/>
    <w:rsid w:val="00E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06035"/>
  <w15:docId w15:val="{91405A8C-A8EF-4E94-9C89-E38039C1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40" w:after="40"/>
      <w:jc w:val="center"/>
      <w:outlineLvl w:val="0"/>
    </w:pPr>
    <w:rPr>
      <w:rFonts w:ascii="Arial" w:eastAsia="Arial" w:hAnsi="Arial" w:cs="Arial"/>
      <w:b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b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1410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1416" w:firstLine="707"/>
      <w:outlineLvl w:val="4"/>
    </w:pPr>
    <w:rPr>
      <w:b/>
      <w:sz w:val="32"/>
      <w:szCs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5664" w:firstLine="707"/>
      <w:outlineLvl w:val="5"/>
    </w:pPr>
    <w:rPr>
      <w:b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4E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E31"/>
  </w:style>
  <w:style w:type="paragraph" w:styleId="Rodap">
    <w:name w:val="footer"/>
    <w:basedOn w:val="Normal"/>
    <w:link w:val="RodapChar"/>
    <w:uiPriority w:val="99"/>
    <w:unhideWhenUsed/>
    <w:rsid w:val="00644E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E3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4E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4E31"/>
    <w:rPr>
      <w:b/>
      <w:bCs/>
      <w:sz w:val="20"/>
      <w:szCs w:val="20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ind w:right="-285"/>
      <w:jc w:val="right"/>
    </w:pPr>
    <w:rPr>
      <w:rFonts w:ascii="Arial" w:eastAsia="Arial" w:hAnsi="Arial" w:cs="Arial"/>
      <w:b/>
      <w:sz w:val="20"/>
      <w:szCs w:val="20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hAb35Yros9yaLOU3KBOb38NsA==">CgMxLjA4AHIhMWF0N0IweG9rMGVhMVlBUHJocnplWjRuMDRVaV9Dbl9S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Crisleine Draszewski</cp:lastModifiedBy>
  <cp:revision>7</cp:revision>
  <dcterms:created xsi:type="dcterms:W3CDTF">2025-07-23T20:08:00Z</dcterms:created>
  <dcterms:modified xsi:type="dcterms:W3CDTF">2025-10-06T12:55:00Z</dcterms:modified>
</cp:coreProperties>
</file>