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hd w:val="clear" w:fill="auto"/>
        <w:spacing w:lineRule="auto" w:line="360" w:before="0" w:after="0"/>
        <w:jc w:val="right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right"/>
        <w:rPr>
          <w:rFonts w:ascii="Arial" w:hAnsi="Arial" w:eastAsia="Arial" w:cs="Arial"/>
          <w:caps w:val="false"/>
          <w:smallCaps w:val="false"/>
          <w:color w:val="000000"/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right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Palmeira das Missões, xx de xx de 2022.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Ao Colegiado do Programa de Pós-Graduação em Saúde</w:t>
      </w:r>
      <w:r>
        <w:rPr>
          <w:rFonts w:eastAsia="Arial" w:cs="Arial" w:ascii="Arial" w:hAnsi="Arial"/>
          <w:caps w:val="false"/>
          <w:smallCaps w:val="false"/>
          <w:color w:val="000000"/>
          <w:kern w:val="0"/>
          <w:sz w:val="24"/>
          <w:szCs w:val="24"/>
          <w:lang w:val="pt-BR" w:eastAsia="zh-CN" w:bidi="hi-IN"/>
        </w:rPr>
        <w:t xml:space="preserve"> e Ruralidade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ab/>
        <w:t>Descrever a solicitação de docência orientada, incluindo nome do mestrando, disciplina na qual serão desenvolvidas as atividades e curso. Principais aspectos que serão abordados na disciplina.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sz w:val="24"/>
          <w:szCs w:val="24"/>
        </w:rPr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ab/>
        <w:t>Em anexo encaminhar o Plano de Docência Orientada.</w:t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both"/>
        <w:rPr>
          <w:rFonts w:ascii="Arial" w:hAnsi="Arial" w:eastAsia="Arial" w:cs="Arial"/>
          <w:caps w:val="false"/>
          <w:smallCaps w:val="false"/>
          <w:color w:val="000000"/>
        </w:rPr>
      </w:pPr>
      <w:r>
        <w:rPr>
          <w:rFonts w:eastAsia="Arial" w:cs="Arial" w:ascii="Arial" w:hAnsi="Arial"/>
          <w:caps w:val="false"/>
          <w:smallCaps w:val="false"/>
          <w:color w:val="000000"/>
        </w:rPr>
      </w:r>
    </w:p>
    <w:p>
      <w:pPr>
        <w:pStyle w:val="Normal"/>
        <w:widowControl w:val="false"/>
        <w:shd w:val="clear" w:fill="auto"/>
        <w:spacing w:lineRule="auto" w:line="360" w:before="0" w:after="0"/>
        <w:jc w:val="center"/>
        <w:rPr/>
      </w:pPr>
      <w:r>
        <w:rPr>
          <w:rFonts w:eastAsia="Arial" w:cs="Arial" w:ascii="Arial" w:hAnsi="Arial"/>
          <w:caps w:val="false"/>
          <w:smallCaps w:val="false"/>
          <w:color w:val="000000"/>
          <w:sz w:val="24"/>
          <w:szCs w:val="24"/>
        </w:rPr>
        <w:t>Assinatura do Orientador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1701" w:top="2908" w:footer="1134" w:bottom="2245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ZapfHumnst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rPr>
        <w:rFonts w:eastAsia="ZapfHumnst BT" w:cs="ZapfHumnst BT" w:ascii="ZapfHumnst BT" w:hAnsi="ZapfHumnst BT"/>
        <w:sz w:val="18"/>
        <w:szCs w:val="18"/>
      </w:rPr>
      <w:t>_______________________________________________________________________________________</w:t>
    </w:r>
    <w:r>
      <w:rPr>
        <w:rFonts w:eastAsia="ZapfHumnst BT" w:cs="ZapfHumnst BT" w:ascii="ZapfHumnst BT" w:hAnsi="ZapfHumnst BT"/>
        <w:b/>
        <w:sz w:val="16"/>
        <w:szCs w:val="16"/>
      </w:rPr>
      <w:t xml:space="preserve"> 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b/>
        <w:sz w:val="18"/>
        <w:szCs w:val="18"/>
      </w:rPr>
      <w:t xml:space="preserve">Universidade Federal de Santa Maria - </w:t>
    </w:r>
    <w:r>
      <w:rPr>
        <w:rFonts w:eastAsia="Arial" w:cs="Arial" w:ascii="Arial" w:hAnsi="Arial"/>
        <w:b/>
        <w:i/>
        <w:sz w:val="18"/>
        <w:szCs w:val="18"/>
      </w:rPr>
      <w:t xml:space="preserve">Campus </w:t>
    </w:r>
    <w:r>
      <w:rPr>
        <w:rFonts w:eastAsia="Arial" w:cs="Arial" w:ascii="Arial" w:hAnsi="Arial"/>
        <w:b/>
        <w:sz w:val="18"/>
        <w:szCs w:val="18"/>
      </w:rPr>
      <w:t>de Palmeira das Missões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>Avenida Independência, 3751, bairro Vista Alegre, CEP: 98.300-000 – Palmeira das Missões-RS.</w:t>
    </w:r>
  </w:p>
  <w:p>
    <w:pPr>
      <w:pStyle w:val="Normal"/>
      <w:ind w:left="0" w:hanging="2"/>
      <w:jc w:val="center"/>
      <w:rPr/>
    </w:pPr>
    <w:r>
      <w:rPr>
        <w:rFonts w:eastAsia="Arial" w:cs="Arial" w:ascii="Arial" w:hAnsi="Arial"/>
        <w:sz w:val="18"/>
        <w:szCs w:val="18"/>
      </w:rPr>
      <w:t xml:space="preserve">Fone: (55) 3742-8800 – </w:t>
    </w:r>
    <w:r>
      <w:rPr>
        <w:rFonts w:eastAsia="Arial" w:cs="Arial" w:ascii="Arial" w:hAnsi="Arial"/>
        <w:color w:val="000000"/>
        <w:sz w:val="18"/>
        <w:szCs w:val="18"/>
      </w:rPr>
      <w:t xml:space="preserve">E-mail: </w:t>
    </w:r>
    <w:hyperlink r:id="rId1">
      <w:r>
        <w:rPr>
          <w:rStyle w:val="ListLabel1"/>
          <w:color w:val="000000"/>
        </w:rPr>
        <w:t>campuspalmeira@ufsm.br</w:t>
      </w:r>
    </w:hyperlink>
    <w:r>
      <w:rPr>
        <w:rFonts w:eastAsia="Arial" w:cs="Arial" w:ascii="Arial" w:hAnsi="Arial"/>
        <w:color w:val="000000"/>
        <w:sz w:val="16"/>
        <w:szCs w:val="16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0" w:right="0" w:firstLine="1417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-219075</wp:posOffset>
          </wp:positionH>
          <wp:positionV relativeFrom="paragraph">
            <wp:posOffset>-546735</wp:posOffset>
          </wp:positionV>
          <wp:extent cx="1094105" cy="1094105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  <w:bCs w:val="false"/>
        <w:sz w:val="20"/>
        <w:szCs w:val="20"/>
      </w:rPr>
      <w:t>Ministério da Educação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Universidade Federal de Santa Maria (UFSM)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>Campus Palmeira das Missões</w:t>
    </w:r>
  </w:p>
  <w:p>
    <w:pPr>
      <w:pStyle w:val="Cabealho"/>
      <w:ind w:left="0" w:right="0" w:firstLine="1417"/>
      <w:rPr/>
    </w:pPr>
    <w:r>
      <w:rPr>
        <w:b w:val="false"/>
        <w:bCs w:val="false"/>
        <w:sz w:val="20"/>
        <w:szCs w:val="20"/>
      </w:rPr>
      <w:t xml:space="preserve">Programa de Pós-Graduação em </w:t>
    </w:r>
    <w:r>
      <w:rPr>
        <w:rFonts w:eastAsia="Liberation Serif" w:cs="Liberation Serif"/>
        <w:b w:val="false"/>
        <w:bCs w:val="false"/>
        <w:color w:val="auto"/>
        <w:kern w:val="0"/>
        <w:sz w:val="20"/>
        <w:szCs w:val="20"/>
        <w:lang w:val="pt-BR" w:eastAsia="zh-CN" w:bidi="hi-IN"/>
      </w:rPr>
      <w:t>Saúde e Ruralidade (PPGSR)</w:t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i/>
      <w:iCs/>
    </w:rPr>
  </w:style>
  <w:style w:type="paragraph" w:styleId="Contedodoquadro" w:customStyle="1">
    <w:name w:val="Conteúdo do quadro"/>
    <w:basedOn w:val="LOnormal"/>
    <w:qFormat/>
    <w:pPr/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953" w:leader="none"/>
        <w:tab w:val="right" w:pos="9906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535" w:leader="none"/>
        <w:tab w:val="right" w:pos="907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puspalmeira@ufs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VJRt/5EAdhFja++DPxuevzvH7Q==">AMUW2mVWH9OcItGl9DWaPPT3YPDIw61ZqDwpm8jMa/syF+O0+toOC5tgnEQgwztynzVxlRW9WZfrEkG/+AOIK36c5Z/y2e5+dYGI/kdO9ebTO5+2DiSpfFzo89j3lx6xCCFlhhx9ZLpOHnI711aQrSjMjjaWhUSSwA==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LibreOffice/7.2.1.2$Windows_X86_64 LibreOffice_project/87b77fad49947c1441b67c559c339af8f3517e22</Application>
  <AppVersion>15.0000</AppVersion>
  <Pages>1</Pages>
  <Words>104</Words>
  <Characters>721</Characters>
  <CharactersWithSpaces>818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2020-10-06T17:31:00Z</dcterms:created>
  <dc:creator>ACER</dc:creator>
  <dc:description/>
  <dc:language>pt-BR</dc:language>
  <cp:lastModifiedBy/>
  <dcterms:modified xsi:type="dcterms:W3CDTF">2025-03-11T15:43:26Z</dcterms:modified>
  <cp:revision>27</cp:revision>
  <dc:subject/>
  <dc:title/>
</cp:coreProperties>
</file>