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5A" w:rsidRPr="00A45392" w:rsidRDefault="00C1125A" w:rsidP="00C1125A">
      <w:pPr>
        <w:pStyle w:val="LO-normal"/>
        <w:widowControl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45392">
        <w:rPr>
          <w:rFonts w:ascii="Calibri" w:hAnsi="Calibri" w:cs="Calibri"/>
          <w:b/>
          <w:color w:val="000000"/>
          <w:sz w:val="22"/>
          <w:szCs w:val="22"/>
        </w:rPr>
        <w:t>FICHA DE AVALIAÇÃO DE ENTREVISTA DE DOUTORADO</w:t>
      </w:r>
    </w:p>
    <w:p w:rsidR="00C1125A" w:rsidRPr="00A45392" w:rsidRDefault="00C1125A" w:rsidP="00C1125A">
      <w:pPr>
        <w:pStyle w:val="LO-normal"/>
        <w:widowControl w:val="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7326E" w:rsidRPr="00A45392" w:rsidRDefault="00A45392" w:rsidP="0037326E">
      <w:pPr>
        <w:pStyle w:val="LO-normal"/>
        <w:widowControl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noProof/>
          <w:color w:val="00000A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5231764</wp:posOffset>
                </wp:positionH>
                <wp:positionV relativeFrom="paragraph">
                  <wp:posOffset>231775</wp:posOffset>
                </wp:positionV>
                <wp:extent cx="1247775" cy="590550"/>
                <wp:effectExtent l="0" t="0" r="28575" b="19050"/>
                <wp:wrapNone/>
                <wp:docPr id="1496021757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5392" w:rsidRPr="009F58F1" w:rsidRDefault="00A45392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9F58F1">
                              <w:rPr>
                                <w:rFonts w:ascii="Calibri" w:hAnsi="Calibri" w:cs="Calibri"/>
                              </w:rPr>
                              <w:t>Nota: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411.95pt;margin-top:18.25pt;width:98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" fillcolor="white [3201]" strokeweight=".5pt">
                <v:textbox>
                  <w:txbxContent>
                    <w:p w:rsidR="00A45392" w:rsidRPr="009F58F1" w:rsidRDefault="00A45392">
                      <w:pPr>
                        <w:rPr>
                          <w:rFonts w:ascii="Calibri" w:hAnsi="Calibri" w:cs="Calibri"/>
                        </w:rPr>
                      </w:pPr>
                      <w:r w:rsidRPr="009F58F1">
                        <w:rPr>
                          <w:rFonts w:ascii="Calibri" w:hAnsi="Calibri" w:cs="Calibri"/>
                        </w:rPr>
                        <w:t>Nota:</w:t>
                      </w:r>
                    </w:p>
                  </w:txbxContent>
                </v:textbox>
              </v:shape>
            </w:pict>
          </mc:Fallback>
        </mc:AlternateContent>
      </w:r>
      <w:r w:rsidR="00C1125A" w:rsidRPr="00A45392">
        <w:rPr>
          <w:rFonts w:ascii="Calibri" w:hAnsi="Calibri" w:cs="Calibri"/>
          <w:bCs/>
          <w:color w:val="000000"/>
          <w:sz w:val="22"/>
          <w:szCs w:val="22"/>
        </w:rPr>
        <w:t xml:space="preserve">Está ficha </w:t>
      </w:r>
      <w:r w:rsidR="00C1125A" w:rsidRPr="00A45392">
        <w:rPr>
          <w:rFonts w:ascii="Calibri" w:hAnsi="Calibri" w:cs="Calibri"/>
          <w:b/>
          <w:color w:val="000000"/>
          <w:sz w:val="22"/>
          <w:szCs w:val="22"/>
        </w:rPr>
        <w:t>não deve</w:t>
      </w:r>
      <w:r w:rsidR="00C1125A" w:rsidRPr="00A45392">
        <w:rPr>
          <w:rFonts w:ascii="Calibri" w:hAnsi="Calibri" w:cs="Calibri"/>
          <w:bCs/>
          <w:color w:val="000000"/>
          <w:sz w:val="22"/>
          <w:szCs w:val="22"/>
        </w:rPr>
        <w:t xml:space="preserve"> ser enviada pelo candidato(a)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C1125A" w:rsidRPr="00A45392">
        <w:rPr>
          <w:rFonts w:ascii="Calibri" w:hAnsi="Calibri" w:cs="Calibri"/>
          <w:bCs/>
          <w:color w:val="000000"/>
          <w:sz w:val="22"/>
          <w:szCs w:val="22"/>
        </w:rPr>
        <w:t xml:space="preserve">pois é de uso da Comissão de Seleção para </w:t>
      </w:r>
      <w:r>
        <w:rPr>
          <w:rFonts w:ascii="Calibri" w:hAnsi="Calibri" w:cs="Calibri"/>
          <w:bCs/>
          <w:color w:val="000000"/>
          <w:sz w:val="22"/>
          <w:szCs w:val="22"/>
        </w:rPr>
        <w:t>avaliação n</w:t>
      </w:r>
      <w:r w:rsidR="00C1125A" w:rsidRPr="00A45392">
        <w:rPr>
          <w:rFonts w:ascii="Calibri" w:hAnsi="Calibri" w:cs="Calibri"/>
          <w:bCs/>
          <w:color w:val="000000"/>
          <w:sz w:val="22"/>
          <w:szCs w:val="22"/>
        </w:rPr>
        <w:t>a entrevista do candidato(a)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para o nível de doutorado.</w:t>
      </w:r>
    </w:p>
    <w:p w:rsidR="00C1125A" w:rsidRPr="00A45392" w:rsidRDefault="00C1125A" w:rsidP="0037326E">
      <w:pPr>
        <w:pStyle w:val="LO-normal"/>
        <w:widowControl w:val="0"/>
        <w:jc w:val="both"/>
        <w:rPr>
          <w:rFonts w:ascii="Calibri" w:hAnsi="Calibri" w:cs="Calibri"/>
          <w:bCs/>
          <w:color w:val="00000A"/>
          <w:sz w:val="22"/>
          <w:szCs w:val="22"/>
        </w:rPr>
      </w:pPr>
    </w:p>
    <w:p w:rsidR="0037326E" w:rsidRPr="00A45392" w:rsidRDefault="005A7EF7" w:rsidP="0037326E">
      <w:pPr>
        <w:pStyle w:val="LO-normal"/>
        <w:widowControl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a)</w:t>
      </w:r>
      <w:r w:rsidR="00A45392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37326E" w:rsidRPr="00A45392">
        <w:rPr>
          <w:rFonts w:ascii="Calibri" w:hAnsi="Calibri" w:cs="Calibri"/>
          <w:color w:val="00000A"/>
          <w:sz w:val="22"/>
          <w:szCs w:val="22"/>
        </w:rPr>
        <w:t xml:space="preserve">Candidato(a): </w:t>
      </w:r>
    </w:p>
    <w:p w:rsidR="009A7876" w:rsidRPr="00A45392" w:rsidRDefault="005A7EF7" w:rsidP="00F81234">
      <w:pPr>
        <w:pStyle w:val="LO-normal"/>
        <w:widowControl w:val="0"/>
        <w:spacing w:before="114"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b)</w:t>
      </w:r>
      <w:r w:rsidR="00A45392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B77508" w:rsidRPr="00A45392">
        <w:rPr>
          <w:rFonts w:ascii="Calibri" w:hAnsi="Calibri" w:cs="Calibri"/>
          <w:color w:val="00000A"/>
          <w:sz w:val="22"/>
          <w:szCs w:val="22"/>
        </w:rPr>
        <w:t xml:space="preserve">Linha de Pesquisa </w:t>
      </w:r>
      <w:r w:rsidR="009A7876" w:rsidRPr="00A45392">
        <w:rPr>
          <w:rFonts w:ascii="Calibri" w:hAnsi="Calibri" w:cs="Calibri"/>
          <w:color w:val="00000A"/>
          <w:sz w:val="22"/>
          <w:szCs w:val="22"/>
        </w:rPr>
        <w:t>da candidatura</w:t>
      </w:r>
      <w:r w:rsidR="00DF3DE7" w:rsidRPr="00A45392">
        <w:rPr>
          <w:rFonts w:ascii="Calibri" w:hAnsi="Calibri" w:cs="Calibri"/>
          <w:color w:val="00000A"/>
          <w:sz w:val="22"/>
          <w:szCs w:val="22"/>
        </w:rPr>
        <w:t xml:space="preserve"> conforme a área de concentração</w:t>
      </w:r>
      <w:r w:rsidR="009A7876" w:rsidRPr="00A45392">
        <w:rPr>
          <w:rFonts w:ascii="Calibri" w:hAnsi="Calibri" w:cs="Calibri"/>
          <w:color w:val="00000A"/>
          <w:sz w:val="22"/>
          <w:szCs w:val="22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87"/>
      </w:tblGrid>
      <w:tr w:rsidR="00DF3DE7" w:rsidRPr="00A45392" w:rsidTr="00DF3DE7">
        <w:trPr>
          <w:trHeight w:val="283"/>
        </w:trPr>
        <w:tc>
          <w:tcPr>
            <w:tcW w:w="1555" w:type="dxa"/>
            <w:vAlign w:val="center"/>
          </w:tcPr>
          <w:p w:rsidR="00DF3DE7" w:rsidRPr="00A45392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A45392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Área de Concentração</w:t>
            </w:r>
          </w:p>
        </w:tc>
        <w:tc>
          <w:tcPr>
            <w:tcW w:w="4252" w:type="dxa"/>
            <w:vAlign w:val="center"/>
          </w:tcPr>
          <w:p w:rsidR="00DF3DE7" w:rsidRPr="00A45392" w:rsidRDefault="00DF3DE7" w:rsidP="00DF3DE7">
            <w:pPr>
              <w:pStyle w:val="LO-normal"/>
              <w:widowControl w:val="0"/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A45392">
              <w:rPr>
                <w:rFonts w:ascii="Calibri" w:hAnsi="Calibri" w:cs="Calibri"/>
                <w:color w:val="00000A"/>
                <w:sz w:val="18"/>
                <w:szCs w:val="18"/>
              </w:rPr>
              <w:t>Construção Civil e Infraestrutura de Transportes</w:t>
            </w:r>
          </w:p>
        </w:tc>
        <w:tc>
          <w:tcPr>
            <w:tcW w:w="4387" w:type="dxa"/>
            <w:vAlign w:val="center"/>
          </w:tcPr>
          <w:p w:rsidR="00DF3DE7" w:rsidRPr="00A45392" w:rsidRDefault="00DF3DE7" w:rsidP="00DF3DE7">
            <w:pPr>
              <w:pStyle w:val="LO-normal"/>
              <w:widowControl w:val="0"/>
              <w:tabs>
                <w:tab w:val="left" w:pos="3402"/>
              </w:tabs>
              <w:jc w:val="center"/>
              <w:rPr>
                <w:rFonts w:ascii="Calibri" w:hAnsi="Calibri" w:cs="Calibri"/>
                <w:color w:val="00000A"/>
                <w:sz w:val="18"/>
                <w:szCs w:val="18"/>
              </w:rPr>
            </w:pPr>
            <w:r w:rsidRPr="00A45392">
              <w:rPr>
                <w:rFonts w:ascii="Calibri" w:hAnsi="Calibri" w:cs="Calibri"/>
                <w:color w:val="00000A"/>
                <w:sz w:val="18"/>
                <w:szCs w:val="18"/>
              </w:rPr>
              <w:t>Meio Ambiente e Saneamento</w:t>
            </w:r>
          </w:p>
        </w:tc>
      </w:tr>
      <w:tr w:rsidR="00DF3DE7" w:rsidRPr="00A45392" w:rsidTr="00B77508">
        <w:trPr>
          <w:trHeight w:val="635"/>
        </w:trPr>
        <w:tc>
          <w:tcPr>
            <w:tcW w:w="1555" w:type="dxa"/>
            <w:vAlign w:val="center"/>
          </w:tcPr>
          <w:p w:rsidR="00DF3DE7" w:rsidRPr="00A45392" w:rsidRDefault="00DF3DE7" w:rsidP="00DF3DE7">
            <w:pPr>
              <w:pStyle w:val="LO-normal"/>
              <w:widowControl w:val="0"/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</w:pPr>
            <w:r w:rsidRPr="00A45392">
              <w:rPr>
                <w:rFonts w:ascii="Calibri" w:hAnsi="Calibri" w:cs="Calibri"/>
                <w:b/>
                <w:bCs/>
                <w:color w:val="00000A"/>
                <w:sz w:val="18"/>
                <w:szCs w:val="18"/>
              </w:rPr>
              <w:t>Linha de Pesquisa</w:t>
            </w:r>
          </w:p>
        </w:tc>
        <w:tc>
          <w:tcPr>
            <w:tcW w:w="4252" w:type="dxa"/>
            <w:vAlign w:val="center"/>
          </w:tcPr>
          <w:p w:rsidR="00DF3DE7" w:rsidRPr="00A45392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17306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A45392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A45392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Geotecnia e Infraestrutura de Transportes</w:t>
            </w:r>
          </w:p>
          <w:p w:rsidR="00DF3DE7" w:rsidRPr="00A45392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5533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A45392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A45392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Materiais e Construção Civil</w:t>
            </w:r>
          </w:p>
        </w:tc>
        <w:tc>
          <w:tcPr>
            <w:tcW w:w="4387" w:type="dxa"/>
            <w:vAlign w:val="center"/>
          </w:tcPr>
          <w:p w:rsidR="00DF3DE7" w:rsidRPr="00A45392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19938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A45392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A45392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Saneamento Ambiental e Recursos Hídricos</w:t>
            </w:r>
          </w:p>
          <w:p w:rsidR="00DF3DE7" w:rsidRPr="00A45392" w:rsidRDefault="00000000" w:rsidP="00DF3DE7">
            <w:pPr>
              <w:pStyle w:val="LO-normal"/>
              <w:widowControl w:val="0"/>
              <w:rPr>
                <w:rFonts w:ascii="Calibri" w:hAnsi="Calibri" w:cs="Calibri"/>
                <w:color w:val="00000A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000A"/>
                  <w:sz w:val="22"/>
                  <w:szCs w:val="22"/>
                </w:rPr>
                <w:id w:val="-4473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3DE7" w:rsidRPr="00A45392">
                  <w:rPr>
                    <w:rFonts w:ascii="Segoe UI Symbol" w:eastAsia="MS Gothic" w:hAnsi="Segoe UI Symbol" w:cs="Segoe UI Symbol"/>
                    <w:color w:val="00000A"/>
                    <w:sz w:val="22"/>
                    <w:szCs w:val="22"/>
                  </w:rPr>
                  <w:t>☐</w:t>
                </w:r>
              </w:sdtContent>
            </w:sdt>
            <w:r w:rsidR="00DF3DE7" w:rsidRPr="00A45392"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 Tecnologias Ambientais</w:t>
            </w:r>
          </w:p>
        </w:tc>
      </w:tr>
    </w:tbl>
    <w:p w:rsidR="00873631" w:rsidRPr="00A45392" w:rsidRDefault="005A7EF7" w:rsidP="00C1125A">
      <w:pPr>
        <w:pStyle w:val="LO-normal"/>
        <w:widowControl w:val="0"/>
        <w:spacing w:before="114" w:line="276" w:lineRule="auto"/>
        <w:jc w:val="both"/>
        <w:rPr>
          <w:rFonts w:ascii="Calibri" w:hAnsi="Calibri" w:cs="Calibri"/>
          <w:color w:val="00000A"/>
          <w:sz w:val="18"/>
          <w:szCs w:val="18"/>
        </w:rPr>
      </w:pPr>
      <w:r>
        <w:rPr>
          <w:rFonts w:ascii="Calibri" w:hAnsi="Calibri" w:cs="Calibri"/>
          <w:color w:val="00000A"/>
          <w:sz w:val="22"/>
          <w:szCs w:val="22"/>
        </w:rPr>
        <w:t>c)</w:t>
      </w:r>
      <w:r w:rsidR="00A45392">
        <w:rPr>
          <w:rFonts w:ascii="Calibri" w:hAnsi="Calibri" w:cs="Calibri"/>
          <w:color w:val="00000A"/>
          <w:sz w:val="22"/>
          <w:szCs w:val="22"/>
        </w:rPr>
        <w:t xml:space="preserve"> </w:t>
      </w:r>
      <w:r w:rsidR="00C1125A" w:rsidRPr="00A45392">
        <w:rPr>
          <w:rFonts w:ascii="Calibri" w:hAnsi="Calibri" w:cs="Calibri"/>
          <w:color w:val="00000A"/>
          <w:sz w:val="22"/>
          <w:szCs w:val="22"/>
        </w:rPr>
        <w:t xml:space="preserve">Entrevistadores(as): </w:t>
      </w:r>
      <w:r w:rsidR="00873631" w:rsidRPr="00A45392">
        <w:rPr>
          <w:rFonts w:ascii="Calibri" w:hAnsi="Calibri" w:cs="Calibri"/>
          <w:color w:val="00000A"/>
          <w:sz w:val="22"/>
          <w:szCs w:val="22"/>
        </w:rPr>
        <w:t xml:space="preserve">  </w:t>
      </w:r>
      <w:sdt>
        <w:sdtPr>
          <w:rPr>
            <w:rFonts w:ascii="Calibri" w:hAnsi="Calibri" w:cs="Calibri"/>
            <w:color w:val="00000A"/>
            <w:sz w:val="22"/>
            <w:szCs w:val="22"/>
          </w:rPr>
          <w:id w:val="-525024644"/>
          <w:placeholder>
            <w:docPart w:val="F387D73DCF0E416E948487BDD02CBFE4"/>
          </w:placeholder>
          <w:showingPlcHdr/>
        </w:sdtPr>
        <w:sdtContent>
          <w:r w:rsidR="00D31842" w:rsidRPr="00A4539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="00873631" w:rsidRPr="00A4539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</w:t>
          </w:r>
          <w:r w:rsidR="00D31842" w:rsidRPr="00A4539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</w:t>
          </w:r>
        </w:sdtContent>
      </w:sdt>
    </w:p>
    <w:p w:rsidR="00C1125A" w:rsidRPr="00A45392" w:rsidRDefault="00C1125A" w:rsidP="0037326E">
      <w:pPr>
        <w:pStyle w:val="LO-normal"/>
        <w:widowControl w:val="0"/>
        <w:spacing w:line="276" w:lineRule="auto"/>
        <w:jc w:val="both"/>
        <w:rPr>
          <w:rFonts w:ascii="Calibri" w:hAnsi="Calibri" w:cs="Calibri"/>
          <w:b/>
          <w:color w:val="00000A"/>
          <w:sz w:val="22"/>
          <w:szCs w:val="22"/>
        </w:rPr>
      </w:pPr>
    </w:p>
    <w:p w:rsidR="00C1125A" w:rsidRPr="00A45392" w:rsidRDefault="00A45392" w:rsidP="00C1125A">
      <w:pPr>
        <w:pStyle w:val="Textbody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C1125A" w:rsidRPr="00A45392">
        <w:rPr>
          <w:rFonts w:ascii="Calibri" w:hAnsi="Calibri" w:cs="Calibri"/>
          <w:sz w:val="22"/>
          <w:szCs w:val="22"/>
        </w:rPr>
        <w:t xml:space="preserve">) Demonstração de conhecimento na área de concentração do curso </w:t>
      </w:r>
      <w:r>
        <w:rPr>
          <w:rFonts w:ascii="Calibri" w:hAnsi="Calibri" w:cs="Calibri"/>
          <w:sz w:val="22"/>
          <w:szCs w:val="22"/>
        </w:rPr>
        <w:t>da</w:t>
      </w:r>
      <w:r w:rsidR="00C1125A" w:rsidRPr="00A45392">
        <w:rPr>
          <w:rFonts w:ascii="Calibri" w:hAnsi="Calibri" w:cs="Calibri"/>
          <w:sz w:val="22"/>
          <w:szCs w:val="22"/>
        </w:rPr>
        <w:t xml:space="preserve"> candidat</w:t>
      </w:r>
      <w:r>
        <w:rPr>
          <w:rFonts w:ascii="Calibri" w:hAnsi="Calibri" w:cs="Calibri"/>
          <w:sz w:val="22"/>
          <w:szCs w:val="22"/>
        </w:rPr>
        <w:t>ura</w:t>
      </w:r>
      <w:r w:rsidR="00C1125A" w:rsidRPr="00A45392">
        <w:rPr>
          <w:rFonts w:ascii="Calibri" w:hAnsi="Calibri" w:cs="Calibri"/>
          <w:sz w:val="22"/>
          <w:szCs w:val="22"/>
        </w:rPr>
        <w:t xml:space="preserve"> (20% da nota).</w:t>
      </w:r>
    </w:p>
    <w:p w:rsidR="00C1125A" w:rsidRPr="00A45392" w:rsidRDefault="00C1125A" w:rsidP="00C1125A">
      <w:pPr>
        <w:pStyle w:val="Textbody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A45392">
        <w:rPr>
          <w:rFonts w:ascii="Calibri" w:hAnsi="Calibri" w:cs="Calibri"/>
          <w:sz w:val="22"/>
          <w:szCs w:val="22"/>
        </w:rPr>
        <w:t>4 (   ) Muito bom</w:t>
      </w:r>
    </w:p>
    <w:p w:rsidR="00C1125A" w:rsidRPr="00A45392" w:rsidRDefault="00C1125A" w:rsidP="00C1125A">
      <w:pPr>
        <w:pStyle w:val="Textbody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A45392">
        <w:rPr>
          <w:rFonts w:ascii="Calibri" w:hAnsi="Calibri" w:cs="Calibri"/>
          <w:sz w:val="22"/>
          <w:szCs w:val="22"/>
        </w:rPr>
        <w:t>3 (   ) Bom</w:t>
      </w:r>
    </w:p>
    <w:p w:rsidR="00C1125A" w:rsidRPr="00A45392" w:rsidRDefault="00C1125A" w:rsidP="00C1125A">
      <w:pPr>
        <w:pStyle w:val="Textbody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A45392">
        <w:rPr>
          <w:rFonts w:ascii="Calibri" w:hAnsi="Calibri" w:cs="Calibri"/>
          <w:sz w:val="22"/>
          <w:szCs w:val="22"/>
        </w:rPr>
        <w:t>2 (   ) Médio</w:t>
      </w:r>
    </w:p>
    <w:p w:rsidR="00C1125A" w:rsidRPr="00A45392" w:rsidRDefault="00C1125A" w:rsidP="00C1125A">
      <w:pPr>
        <w:pStyle w:val="Textbody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A45392">
        <w:rPr>
          <w:rFonts w:ascii="Calibri" w:hAnsi="Calibri" w:cs="Calibri"/>
          <w:sz w:val="22"/>
          <w:szCs w:val="22"/>
        </w:rPr>
        <w:t>1 (   ) Ruim</w:t>
      </w:r>
    </w:p>
    <w:p w:rsidR="00C1125A" w:rsidRPr="00A45392" w:rsidRDefault="00C1125A" w:rsidP="00C1125A">
      <w:pPr>
        <w:pStyle w:val="Textbody"/>
        <w:widowControl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A45392">
        <w:rPr>
          <w:rFonts w:ascii="Calibri" w:hAnsi="Calibri" w:cs="Calibri"/>
          <w:sz w:val="22"/>
          <w:szCs w:val="22"/>
        </w:rPr>
        <w:t>0 (   ) Muito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</w:p>
    <w:p w:rsidR="00C1125A" w:rsidRP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>
        <w:rPr>
          <w:rFonts w:ascii="Calibri" w:eastAsia="MS Mincho" w:hAnsi="Calibri" w:cs="Calibri"/>
          <w:color w:val="00000A"/>
          <w:sz w:val="22"/>
          <w:szCs w:val="22"/>
        </w:rPr>
        <w:t>2</w:t>
      </w:r>
      <w:r w:rsidR="00C1125A" w:rsidRPr="00A45392">
        <w:rPr>
          <w:rFonts w:ascii="Calibri" w:eastAsia="MS Mincho" w:hAnsi="Calibri" w:cs="Calibri"/>
          <w:color w:val="00000A"/>
          <w:sz w:val="22"/>
          <w:szCs w:val="22"/>
        </w:rPr>
        <w:t>) Avaliação de fluência verbal</w:t>
      </w:r>
      <w:r w:rsidR="00641E5A">
        <w:rPr>
          <w:rFonts w:ascii="Calibri" w:eastAsia="MS Mincho" w:hAnsi="Calibri" w:cs="Calibri"/>
          <w:color w:val="00000A"/>
          <w:sz w:val="22"/>
          <w:szCs w:val="22"/>
        </w:rPr>
        <w:t xml:space="preserve"> e</w:t>
      </w:r>
      <w:r w:rsidR="00C1125A" w:rsidRPr="00A45392">
        <w:rPr>
          <w:rFonts w:ascii="Calibri" w:eastAsia="MS Mincho" w:hAnsi="Calibri" w:cs="Calibri"/>
          <w:color w:val="00000A"/>
          <w:sz w:val="22"/>
          <w:szCs w:val="22"/>
        </w:rPr>
        <w:t xml:space="preserve"> vocabulário do(a) candidato(a) (15% da nota).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4 (   ) Muito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3 (   )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2 (   ) Médio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1 (   )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0 (   ) Muito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 xml:space="preserve"> </w:t>
      </w:r>
    </w:p>
    <w:p w:rsidR="00C1125A" w:rsidRP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>
        <w:rPr>
          <w:rFonts w:ascii="Calibri" w:eastAsia="MS Mincho" w:hAnsi="Calibri" w:cs="Calibri"/>
          <w:color w:val="00000A"/>
          <w:sz w:val="22"/>
          <w:szCs w:val="22"/>
        </w:rPr>
        <w:t>3</w:t>
      </w:r>
      <w:r w:rsidR="00C1125A" w:rsidRPr="00A45392">
        <w:rPr>
          <w:rFonts w:ascii="Calibri" w:eastAsia="MS Mincho" w:hAnsi="Calibri" w:cs="Calibri"/>
          <w:color w:val="00000A"/>
          <w:sz w:val="22"/>
          <w:szCs w:val="22"/>
        </w:rPr>
        <w:t>) Expectativa e objetivos do(a) candidato(a) com relação ao curso e a consonância com os objetivos do programa (15% da nota).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4 (   ) Muito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3 (   )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2 (   ) Médio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1 (   )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0 (   ) Muito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 xml:space="preserve"> </w:t>
      </w:r>
    </w:p>
    <w:p w:rsidR="00C1125A" w:rsidRP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4</w:t>
      </w:r>
      <w:r w:rsidR="00C1125A" w:rsidRPr="00A45392">
        <w:rPr>
          <w:rFonts w:ascii="Calibri" w:hAnsi="Calibri" w:cs="Calibri"/>
          <w:color w:val="00000A"/>
          <w:sz w:val="22"/>
          <w:szCs w:val="22"/>
        </w:rPr>
        <w:t>) Co</w:t>
      </w:r>
      <w:r w:rsidR="00C1125A" w:rsidRPr="00A45392">
        <w:rPr>
          <w:rFonts w:ascii="Calibri" w:eastAsia="MS Mincho" w:hAnsi="Calibri" w:cs="Calibri"/>
          <w:color w:val="00000A"/>
          <w:sz w:val="22"/>
          <w:szCs w:val="22"/>
        </w:rPr>
        <w:t>nsonância do tema escolhido a ser trabalhado em relação à trajetória pregressa do(a) candidato(a) (15% da nota).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4 (   ) Muito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3 (   )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2 (   ) Médio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1 (   )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  <w:r w:rsidRPr="00A45392">
        <w:rPr>
          <w:rFonts w:ascii="Calibri" w:eastAsia="MS Mincho" w:hAnsi="Calibri" w:cs="Calibri"/>
          <w:color w:val="00000A"/>
          <w:sz w:val="22"/>
          <w:szCs w:val="22"/>
        </w:rPr>
        <w:t>0 (   ) Muito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eastAsia="MS Mincho" w:hAnsi="Calibri" w:cs="Calibri"/>
          <w:color w:val="00000A"/>
          <w:sz w:val="22"/>
          <w:szCs w:val="22"/>
        </w:rPr>
      </w:pPr>
    </w:p>
    <w:p w:rsidR="00C1125A" w:rsidRP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lastRenderedPageBreak/>
        <w:t>5</w:t>
      </w:r>
      <w:r w:rsidR="00C1125A" w:rsidRPr="00A45392">
        <w:rPr>
          <w:rFonts w:ascii="Calibri" w:hAnsi="Calibri" w:cs="Calibri"/>
          <w:color w:val="00000A"/>
          <w:sz w:val="22"/>
          <w:szCs w:val="22"/>
        </w:rPr>
        <w:t>) Disponibilidade para a realização do curso (20% da nota).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4 (   ) Muito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3 (   )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2 (   ) Médio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1 (   )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0 (   ) Muito ruim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 xml:space="preserve"> </w:t>
      </w:r>
    </w:p>
    <w:p w:rsidR="00C1125A" w:rsidRP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6</w:t>
      </w:r>
      <w:r w:rsidR="00C1125A" w:rsidRPr="00A45392">
        <w:rPr>
          <w:rFonts w:ascii="Calibri" w:hAnsi="Calibri" w:cs="Calibri"/>
          <w:color w:val="00000A"/>
          <w:sz w:val="22"/>
          <w:szCs w:val="22"/>
        </w:rPr>
        <w:t>) Conhecimento de língua(s) estrangeira(s) e de informática (15% da nota).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4 (   ) Muito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3 (   ) Bom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2 (   ) Médio</w:t>
      </w: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1 (   ) Ruim</w:t>
      </w:r>
    </w:p>
    <w:p w:rsidR="00C1125A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 w:rsidRPr="00A45392">
        <w:rPr>
          <w:rFonts w:ascii="Calibri" w:hAnsi="Calibri" w:cs="Calibri"/>
          <w:color w:val="00000A"/>
          <w:sz w:val="22"/>
          <w:szCs w:val="22"/>
        </w:rPr>
        <w:t>0 (   ) Muito ruim</w:t>
      </w:r>
    </w:p>
    <w:p w:rsid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</w:p>
    <w:p w:rsidR="00A45392" w:rsidRPr="00A45392" w:rsidRDefault="00A45392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</w:p>
    <w:p w:rsidR="00C1125A" w:rsidRPr="00A45392" w:rsidRDefault="00C1125A" w:rsidP="00C1125A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</w:p>
    <w:p w:rsidR="00C1125A" w:rsidRPr="00A45392" w:rsidRDefault="00C1125A" w:rsidP="00C1125A">
      <w:pPr>
        <w:rPr>
          <w:rFonts w:ascii="Calibri" w:hAnsi="Calibri" w:cs="Calibri"/>
          <w:sz w:val="22"/>
          <w:szCs w:val="22"/>
        </w:rPr>
      </w:pPr>
    </w:p>
    <w:p w:rsidR="004139C6" w:rsidRPr="00A45392" w:rsidRDefault="00CE115A" w:rsidP="0037326E">
      <w:pPr>
        <w:pStyle w:val="LO-normal"/>
        <w:widowControl w:val="0"/>
        <w:spacing w:line="276" w:lineRule="auto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b/>
          <w:color w:val="00000A"/>
          <w:sz w:val="22"/>
          <w:szCs w:val="22"/>
        </w:rPr>
        <w:t xml:space="preserve">Data: </w:t>
      </w:r>
      <w:sdt>
        <w:sdtPr>
          <w:rPr>
            <w:rFonts w:ascii="Calibri" w:hAnsi="Calibri" w:cs="Calibri"/>
            <w:b/>
            <w:color w:val="00000A"/>
            <w:sz w:val="22"/>
            <w:szCs w:val="22"/>
          </w:rPr>
          <w:id w:val="-2029096812"/>
          <w:placeholder>
            <w:docPart w:val="A6BA953311534A9A88481548D566DC3C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2A2DF2">
            <w:rPr>
              <w:rStyle w:val="TextodoEspaoReservado"/>
              <w:rFonts w:ascii="Calibri" w:hAnsi="Calibri" w:cs="Calibri"/>
            </w:rPr>
            <w:t>Clique para uma data.</w:t>
          </w:r>
        </w:sdtContent>
      </w:sdt>
    </w:p>
    <w:sectPr w:rsidR="004139C6" w:rsidRPr="00A45392" w:rsidSect="00641E5A">
      <w:headerReference w:type="default" r:id="rId7"/>
      <w:footerReference w:type="default" r:id="rId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5A4F" w:rsidRDefault="004F5A4F" w:rsidP="0037326E">
      <w:r>
        <w:separator/>
      </w:r>
    </w:p>
  </w:endnote>
  <w:endnote w:type="continuationSeparator" w:id="0">
    <w:p w:rsidR="004F5A4F" w:rsidRDefault="004F5A4F" w:rsidP="0037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E5A" w:rsidRDefault="00641E5A">
    <w:pPr>
      <w:pStyle w:val="Rodap"/>
    </w:pPr>
  </w:p>
  <w:p w:rsidR="00641E5A" w:rsidRDefault="00641E5A">
    <w:pPr>
      <w:pStyle w:val="Rodap"/>
    </w:pPr>
  </w:p>
  <w:p w:rsidR="00641E5A" w:rsidRDefault="00641E5A">
    <w:pPr>
      <w:pStyle w:val="Rodap"/>
    </w:pPr>
  </w:p>
  <w:p w:rsidR="00641E5A" w:rsidRDefault="00641E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5A4F" w:rsidRDefault="004F5A4F" w:rsidP="0037326E">
      <w:r>
        <w:separator/>
      </w:r>
    </w:p>
  </w:footnote>
  <w:footnote w:type="continuationSeparator" w:id="0">
    <w:p w:rsidR="004F5A4F" w:rsidRDefault="004F5A4F" w:rsidP="00373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26E" w:rsidRDefault="00F812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9CEA5">
              <wp:simplePos x="0" y="0"/>
              <wp:positionH relativeFrom="column">
                <wp:posOffset>5234305</wp:posOffset>
              </wp:positionH>
              <wp:positionV relativeFrom="paragraph">
                <wp:posOffset>-193040</wp:posOffset>
              </wp:positionV>
              <wp:extent cx="1159510" cy="504825"/>
              <wp:effectExtent l="0" t="0" r="2540" b="9525"/>
              <wp:wrapNone/>
              <wp:docPr id="123228007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951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Default="0037326E" w:rsidP="0037326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338EA5" wp14:editId="44F414A7">
                                <wp:extent cx="666000" cy="360000"/>
                                <wp:effectExtent l="0" t="0" r="0" b="0"/>
                                <wp:docPr id="114801686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8016869" name="Imagem 114801686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000" cy="36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9CEA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412.15pt;margin-top:-15.2pt;width:91.3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" stroked="f">
              <v:textbox>
                <w:txbxContent>
                  <w:p w:rsidR="0037326E" w:rsidRDefault="0037326E" w:rsidP="0037326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338EA5" wp14:editId="44F414A7">
                          <wp:extent cx="666000" cy="360000"/>
                          <wp:effectExtent l="0" t="0" r="0" b="0"/>
                          <wp:docPr id="1148016869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48016869" name="Imagem 114801686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000" cy="36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732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DCF44C">
              <wp:simplePos x="0" y="0"/>
              <wp:positionH relativeFrom="column">
                <wp:posOffset>1214755</wp:posOffset>
              </wp:positionH>
              <wp:positionV relativeFrom="paragraph">
                <wp:posOffset>-88265</wp:posOffset>
              </wp:positionV>
              <wp:extent cx="3714750" cy="390525"/>
              <wp:effectExtent l="0" t="0" r="0" b="9525"/>
              <wp:wrapNone/>
              <wp:docPr id="58037431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Pr="00EC4980" w:rsidRDefault="0037326E" w:rsidP="00F81234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EC4980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:rsidR="0037326E" w:rsidRPr="00EC4980" w:rsidRDefault="00F81234" w:rsidP="00F81234">
                          <w:pPr>
                            <w:jc w:val="cente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Programa de Pós-Graduação </w:t>
                          </w:r>
                          <w:r w:rsidR="0037326E" w:rsidRPr="00EC4980"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em Engenharia Civil e Ambiental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CF44C" id="Caixa de Texto 1" o:spid="_x0000_s1028" type="#_x0000_t202" style="position:absolute;margin-left:95.65pt;margin-top:-6.95pt;width:292.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" stroked="f">
              <v:textbox>
                <w:txbxContent>
                  <w:p w:rsidR="0037326E" w:rsidRPr="00EC4980" w:rsidRDefault="0037326E" w:rsidP="00F81234">
                    <w:pPr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 w:rsidRPr="00EC498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Universidade Federal de Santa Maria</w:t>
                    </w:r>
                  </w:p>
                  <w:p w:rsidR="0037326E" w:rsidRPr="00EC4980" w:rsidRDefault="00F81234" w:rsidP="00F81234">
                    <w:pPr>
                      <w:jc w:val="center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Programa de Pós-Graduação </w:t>
                    </w:r>
                    <w:r w:rsidR="0037326E" w:rsidRPr="00EC4980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em Engenharia Civil e Ambiental</w:t>
                    </w:r>
                  </w:p>
                </w:txbxContent>
              </v:textbox>
            </v:shape>
          </w:pict>
        </mc:Fallback>
      </mc:AlternateContent>
    </w:r>
    <w:r w:rsidR="0037326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38DC">
              <wp:simplePos x="0" y="0"/>
              <wp:positionH relativeFrom="column">
                <wp:posOffset>-33020</wp:posOffset>
              </wp:positionH>
              <wp:positionV relativeFrom="paragraph">
                <wp:posOffset>-259715</wp:posOffset>
              </wp:positionV>
              <wp:extent cx="1130935" cy="809625"/>
              <wp:effectExtent l="0" t="0" r="0" b="9525"/>
              <wp:wrapNone/>
              <wp:docPr id="7951501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26E" w:rsidRDefault="0037326E" w:rsidP="0037326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3D5E94" wp14:editId="6362030B">
                                <wp:extent cx="685800" cy="685800"/>
                                <wp:effectExtent l="0" t="0" r="0" b="0"/>
                                <wp:docPr id="943029516" name="image1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1.png"/>
                                        <pic:cNvPicPr/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80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838DC" id="Caixa de Texto 2" o:spid="_x0000_s1029" type="#_x0000_t202" style="position:absolute;margin-left:-2.6pt;margin-top:-20.45pt;width:89.0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" stroked="f">
              <v:textbox>
                <w:txbxContent>
                  <w:p w:rsidR="0037326E" w:rsidRDefault="0037326E" w:rsidP="0037326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3D5E94" wp14:editId="6362030B">
                          <wp:extent cx="685800" cy="685800"/>
                          <wp:effectExtent l="0" t="0" r="0" b="0"/>
                          <wp:docPr id="943029516" name="image1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1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800" cy="68580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326E" w:rsidRDefault="0037326E">
    <w:pPr>
      <w:pStyle w:val="Cabealho"/>
    </w:pPr>
  </w:p>
  <w:p w:rsidR="0037326E" w:rsidRDefault="0037326E">
    <w:pPr>
      <w:pStyle w:val="Cabealho"/>
    </w:pPr>
  </w:p>
  <w:p w:rsidR="00A45392" w:rsidRDefault="00A453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70"/>
    <w:rsid w:val="00037270"/>
    <w:rsid w:val="0007525A"/>
    <w:rsid w:val="001F3F90"/>
    <w:rsid w:val="00214FA2"/>
    <w:rsid w:val="00242EAB"/>
    <w:rsid w:val="002A2DF2"/>
    <w:rsid w:val="002B2621"/>
    <w:rsid w:val="0037326E"/>
    <w:rsid w:val="003D1C71"/>
    <w:rsid w:val="004139C6"/>
    <w:rsid w:val="00466EF2"/>
    <w:rsid w:val="004802F6"/>
    <w:rsid w:val="004A3B2F"/>
    <w:rsid w:val="004F5A4F"/>
    <w:rsid w:val="00533C40"/>
    <w:rsid w:val="00554E33"/>
    <w:rsid w:val="00574D64"/>
    <w:rsid w:val="0059387A"/>
    <w:rsid w:val="005A7EF7"/>
    <w:rsid w:val="005E3C3C"/>
    <w:rsid w:val="005F1842"/>
    <w:rsid w:val="00641E5A"/>
    <w:rsid w:val="006A5456"/>
    <w:rsid w:val="006D4E73"/>
    <w:rsid w:val="006E174D"/>
    <w:rsid w:val="00783AA7"/>
    <w:rsid w:val="0081653D"/>
    <w:rsid w:val="00873631"/>
    <w:rsid w:val="008E6334"/>
    <w:rsid w:val="008F3549"/>
    <w:rsid w:val="00941E69"/>
    <w:rsid w:val="009A7876"/>
    <w:rsid w:val="009F58F1"/>
    <w:rsid w:val="00A13602"/>
    <w:rsid w:val="00A45392"/>
    <w:rsid w:val="00A81335"/>
    <w:rsid w:val="00B77508"/>
    <w:rsid w:val="00B802BD"/>
    <w:rsid w:val="00BE296A"/>
    <w:rsid w:val="00C0036F"/>
    <w:rsid w:val="00C1125A"/>
    <w:rsid w:val="00C4469C"/>
    <w:rsid w:val="00C55775"/>
    <w:rsid w:val="00C74669"/>
    <w:rsid w:val="00CC6FBD"/>
    <w:rsid w:val="00CE115A"/>
    <w:rsid w:val="00D31842"/>
    <w:rsid w:val="00D75753"/>
    <w:rsid w:val="00D813D0"/>
    <w:rsid w:val="00DA4B5F"/>
    <w:rsid w:val="00DF3DE7"/>
    <w:rsid w:val="00E22645"/>
    <w:rsid w:val="00E8061F"/>
    <w:rsid w:val="00EC4980"/>
    <w:rsid w:val="00EF20F0"/>
    <w:rsid w:val="00F0070B"/>
    <w:rsid w:val="00F352EB"/>
    <w:rsid w:val="00F411CE"/>
    <w:rsid w:val="00F81234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F932C"/>
  <w15:chartTrackingRefBased/>
  <w15:docId w15:val="{0B60F776-8606-442D-A92C-460A640B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A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37270"/>
    <w:pPr>
      <w:keepNext/>
      <w:keepLines/>
      <w:suppressAutoHyphens w:val="0"/>
      <w:autoSpaceDN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7270"/>
    <w:pPr>
      <w:keepNext/>
      <w:keepLines/>
      <w:suppressAutoHyphens w:val="0"/>
      <w:autoSpaceDN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7270"/>
    <w:pPr>
      <w:keepNext/>
      <w:keepLines/>
      <w:suppressAutoHyphens w:val="0"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7270"/>
    <w:pPr>
      <w:keepNext/>
      <w:keepLines/>
      <w:suppressAutoHyphens w:val="0"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7270"/>
    <w:pPr>
      <w:keepNext/>
      <w:keepLines/>
      <w:suppressAutoHyphens w:val="0"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7270"/>
    <w:pPr>
      <w:keepNext/>
      <w:keepLines/>
      <w:suppressAutoHyphens w:val="0"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7270"/>
    <w:pPr>
      <w:keepNext/>
      <w:keepLines/>
      <w:suppressAutoHyphens w:val="0"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7270"/>
    <w:pPr>
      <w:keepNext/>
      <w:keepLines/>
      <w:suppressAutoHyphens w:val="0"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suppressAutoHyphens w:val="0"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uppressAutoHyphens w:val="0"/>
      <w:autoSpaceDN/>
      <w:spacing w:line="360" w:lineRule="auto"/>
      <w:ind w:left="993" w:hanging="993"/>
      <w:jc w:val="both"/>
    </w:pPr>
    <w:rPr>
      <w:rFonts w:ascii="Arial" w:eastAsiaTheme="minorEastAsia" w:hAnsi="Arial" w:cstheme="minorBidi"/>
      <w:noProof/>
      <w:kern w:val="2"/>
      <w:szCs w:val="22"/>
      <w:lang w:eastAsia="en-US" w:bidi="ar-SA"/>
      <w14:ligatures w14:val="standardContextual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uppressAutoHyphens w:val="0"/>
      <w:autoSpaceDN/>
      <w:spacing w:after="100" w:line="276" w:lineRule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uppressAutoHyphens w:val="0"/>
      <w:autoSpaceDN/>
      <w:ind w:left="220" w:hanging="22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72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72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2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72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72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72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72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3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7270"/>
    <w:pPr>
      <w:numPr>
        <w:ilvl w:val="1"/>
      </w:numPr>
      <w:suppressAutoHyphens w:val="0"/>
      <w:autoSpaceDN/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3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7270"/>
    <w:pPr>
      <w:suppressAutoHyphens w:val="0"/>
      <w:autoSpaceDN/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3727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372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72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727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LO-normal">
    <w:name w:val="LO-normal"/>
    <w:rsid w:val="0037326E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7326E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7326E"/>
  </w:style>
  <w:style w:type="paragraph" w:styleId="Rodap">
    <w:name w:val="footer"/>
    <w:basedOn w:val="Normal"/>
    <w:link w:val="RodapChar"/>
    <w:uiPriority w:val="99"/>
    <w:unhideWhenUsed/>
    <w:rsid w:val="0037326E"/>
    <w:pPr>
      <w:tabs>
        <w:tab w:val="center" w:pos="4252"/>
        <w:tab w:val="right" w:pos="8504"/>
      </w:tabs>
      <w:suppressAutoHyphens w:val="0"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7326E"/>
  </w:style>
  <w:style w:type="character" w:styleId="TextodoEspaoReservado">
    <w:name w:val="Placeholder Text"/>
    <w:basedOn w:val="Fontepargpadro"/>
    <w:uiPriority w:val="99"/>
    <w:semiHidden/>
    <w:rsid w:val="005E3C3C"/>
    <w:rPr>
      <w:color w:val="666666"/>
    </w:rPr>
  </w:style>
  <w:style w:type="table" w:styleId="Tabelacomgrade">
    <w:name w:val="Table Grid"/>
    <w:basedOn w:val="Tabelanormal"/>
    <w:uiPriority w:val="39"/>
    <w:rsid w:val="009A7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C1125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87D73DCF0E416E948487BDD02CBF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8BE03-4534-41C9-A3FC-0EE4C5808733}"/>
      </w:docPartPr>
      <w:docPartBody>
        <w:p w:rsidR="00605073" w:rsidRDefault="009476B7" w:rsidP="009476B7">
          <w:pPr>
            <w:pStyle w:val="F387D73DCF0E416E948487BDD02CBFE41"/>
          </w:pPr>
          <w:r w:rsidRPr="00A45392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A6BA953311534A9A88481548D566DC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35C03-3338-41ED-84C9-5FAD3BEE0B6B}"/>
      </w:docPartPr>
      <w:docPartBody>
        <w:p w:rsidR="00000000" w:rsidRDefault="009476B7" w:rsidP="009476B7">
          <w:pPr>
            <w:pStyle w:val="A6BA953311534A9A88481548D566DC3C1"/>
          </w:pPr>
          <w:r w:rsidRPr="002A2DF2">
            <w:rPr>
              <w:rStyle w:val="TextodoEspaoReservado"/>
              <w:rFonts w:ascii="Calibri" w:hAnsi="Calibri" w:cs="Calibri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E4"/>
    <w:rsid w:val="0004243A"/>
    <w:rsid w:val="00077EE4"/>
    <w:rsid w:val="000D376F"/>
    <w:rsid w:val="00165BD2"/>
    <w:rsid w:val="002B3C5A"/>
    <w:rsid w:val="003D1C71"/>
    <w:rsid w:val="00533C40"/>
    <w:rsid w:val="00605073"/>
    <w:rsid w:val="00657D82"/>
    <w:rsid w:val="0081653D"/>
    <w:rsid w:val="008941EB"/>
    <w:rsid w:val="009476B7"/>
    <w:rsid w:val="00A13602"/>
    <w:rsid w:val="00AC6371"/>
    <w:rsid w:val="00C829D0"/>
    <w:rsid w:val="00F81C0B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76B7"/>
    <w:rPr>
      <w:color w:val="666666"/>
    </w:rPr>
  </w:style>
  <w:style w:type="paragraph" w:customStyle="1" w:styleId="F387D73DCF0E416E948487BDD02CBFE4">
    <w:name w:val="F387D73DCF0E416E948487BDD02CBFE4"/>
    <w:rsid w:val="009476B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6BA953311534A9A88481548D566DC3C">
    <w:name w:val="A6BA953311534A9A88481548D566DC3C"/>
    <w:rsid w:val="009476B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1">
    <w:name w:val="F387D73DCF0E416E948487BDD02CBFE41"/>
    <w:rsid w:val="009476B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A6BA953311534A9A88481548D566DC3C1">
    <w:name w:val="A6BA953311534A9A88481548D566DC3C1"/>
    <w:rsid w:val="009476B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F387D73DCF0E416E948487BDD02CBFE44">
    <w:name w:val="F387D73DCF0E416E948487BDD02CBFE44"/>
    <w:rsid w:val="00C829D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  <w:style w:type="paragraph" w:customStyle="1" w:styleId="83D86D7DE77C4292BE1F4B2A4B9D7D4A4">
    <w:name w:val="83D86D7DE77C4292BE1F4B2A4B9D7D4A4"/>
    <w:rsid w:val="00C829D0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Iop</dc:creator>
  <cp:keywords/>
  <dc:description/>
  <cp:lastModifiedBy>Luciane Iop</cp:lastModifiedBy>
  <cp:revision>9</cp:revision>
  <dcterms:created xsi:type="dcterms:W3CDTF">2025-09-04T17:10:00Z</dcterms:created>
  <dcterms:modified xsi:type="dcterms:W3CDTF">2025-09-05T14:30:00Z</dcterms:modified>
</cp:coreProperties>
</file>