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Reunião 23/05/2017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Presentes:</w:t>
      </w:r>
      <w:r w:rsidDel="00000000" w:rsidR="00000000" w:rsidRPr="00000000">
        <w:rPr>
          <w:sz w:val="24"/>
          <w:szCs w:val="24"/>
          <w:rtl w:val="0"/>
        </w:rPr>
        <w:t xml:space="preserve"> João Wendt, Julio Perobelli, Bruna Rigon, Pedro Jacobi, Ricardo Steffenello, Bianca Chaves, Sarah Rabaioli.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Pautas: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Acompanhamento das Tarefas da última semana (16/05)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Falar com o Hoss sobre a visita </w:t>
        <w:br w:type="textWrapping"/>
        <w:t xml:space="preserve">- Dinheiro para o Anderson vai ser depositado amanhã pela Sarah</w:t>
        <w:br w:type="textWrapping"/>
        <w:t xml:space="preserve">- Fotos foram postadas</w:t>
        <w:br w:type="textWrapping"/>
        <w:t xml:space="preserve">- Certificados foram encaminhados para impressão</w:t>
        <w:br w:type="textWrapping"/>
        <w:t xml:space="preserve">- Bianca vai mandar e-mail para a Fatto sobre o estorno das camisetas</w:t>
        <w:br w:type="textWrapping"/>
        <w:t xml:space="preserve">- Sarah tem que pagar dinheiro da gasolina para a Laura e o João</w:t>
        <w:br w:type="textWrapping"/>
        <w:t xml:space="preserve">- João fez o projeto, Bianca revisou, foi encaminhado para o Battesini para revisão e após será encaminhado para o GAP</w:t>
        <w:br w:type="textWrapping"/>
        <w:t xml:space="preserve">- Bruna entrou em contato com o Leonardo Fabrin; ele irá retornar o contato para marcar uma data com no mínimo 15 dias de antecedência. O treinamento será mais voltado para gerenciamento de projetos</w:t>
        <w:br w:type="textWrapping"/>
        <w:t xml:space="preserve">- SIGEPRO: NUGEEP está fazendo parceria com hotéis. Laura fica responsável por ver isso. Ricardo vai fazer um post sobre as inscrições, dizendo que estamos providenciando hotel e ônibus e precisamos saber o mais rápido possível. João: fazer enquete sobre quem tem interesse em ir no grupo da 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Bianca vai enviar para o Vinicius essa semana.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Festa Junina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Bianca vai fazer um post e vai na reunião dia 26/05. A festa será no dia 09/06.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