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3A" w:rsidRDefault="00095F88" w:rsidP="003B1A3A"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B1DC576" wp14:editId="002D14EA">
            <wp:simplePos x="0" y="0"/>
            <wp:positionH relativeFrom="page">
              <wp:posOffset>0</wp:posOffset>
            </wp:positionH>
            <wp:positionV relativeFrom="paragraph">
              <wp:posOffset>-1080135</wp:posOffset>
            </wp:positionV>
            <wp:extent cx="7600950" cy="2439994"/>
            <wp:effectExtent l="0" t="0" r="0" b="0"/>
            <wp:wrapNone/>
            <wp:docPr id="2" name="Imagem 2" descr="topodoc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odoc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2439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F88" w:rsidRDefault="00095F88" w:rsidP="003B1A3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5F88" w:rsidRDefault="00095F88" w:rsidP="003B1A3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5F88" w:rsidRDefault="00095F88" w:rsidP="003B1A3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5F88" w:rsidRDefault="00095F88" w:rsidP="003B1A3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5F88" w:rsidRDefault="00095F88" w:rsidP="003B1A3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5F88" w:rsidRDefault="00095F88" w:rsidP="003B1A3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5F88" w:rsidRDefault="00095F88" w:rsidP="003B1A3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095F88" w:rsidRDefault="00095F88" w:rsidP="003B1A3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3B1A3A" w:rsidRDefault="003B1A3A" w:rsidP="003B1A3A">
      <w:pPr>
        <w:spacing w:after="0" w:line="240" w:lineRule="auto"/>
        <w:jc w:val="center"/>
      </w:pPr>
      <w:r>
        <w:rPr>
          <w:rFonts w:ascii="Arial" w:eastAsia="Arial" w:hAnsi="Arial" w:cs="Arial"/>
          <w:sz w:val="24"/>
          <w:szCs w:val="24"/>
        </w:rPr>
        <w:t>TEMPLATE PARA ELABORAÇÃO DO MEMORIAL DESCRITIVO</w:t>
      </w:r>
    </w:p>
    <w:p w:rsidR="003B1A3A" w:rsidRDefault="003B1A3A" w:rsidP="003B1A3A">
      <w:pPr>
        <w:spacing w:after="0" w:line="240" w:lineRule="auto"/>
        <w:jc w:val="center"/>
      </w:pPr>
    </w:p>
    <w:p w:rsidR="003B1A3A" w:rsidRDefault="003B1A3A" w:rsidP="00095F8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Título do projeto</w:t>
      </w:r>
    </w:p>
    <w:p w:rsidR="00095F88" w:rsidRDefault="00095F88" w:rsidP="00095F88">
      <w:pPr>
        <w:jc w:val="center"/>
      </w:pPr>
    </w:p>
    <w:p w:rsidR="003B1A3A" w:rsidRDefault="003B1A3A" w:rsidP="003B1A3A">
      <w:pPr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Introdução/apresentação</w:t>
      </w:r>
    </w:p>
    <w:p w:rsidR="003B1A3A" w:rsidRDefault="003B1A3A" w:rsidP="003B1A3A">
      <w:pPr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Métodos e técnicas utilizados</w:t>
      </w:r>
    </w:p>
    <w:p w:rsidR="003B1A3A" w:rsidRDefault="003B1A3A" w:rsidP="003B1A3A">
      <w:pPr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Descrição do produto ou processo realizado</w:t>
      </w:r>
    </w:p>
    <w:p w:rsidR="003B1A3A" w:rsidRDefault="003B1A3A" w:rsidP="003B1A3A">
      <w:pPr>
        <w:jc w:val="both"/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Descreva o produto, seu funcionamento, como </w:t>
      </w:r>
      <w:proofErr w:type="gramStart"/>
      <w:r>
        <w:rPr>
          <w:rFonts w:ascii="Arial" w:eastAsia="Arial" w:hAnsi="Arial" w:cs="Arial"/>
          <w:sz w:val="24"/>
          <w:szCs w:val="24"/>
          <w:highlight w:val="white"/>
        </w:rPr>
        <w:t>foi</w:t>
      </w:r>
      <w:proofErr w:type="gramEnd"/>
      <w:r>
        <w:rPr>
          <w:rFonts w:ascii="Arial" w:eastAsia="Arial" w:hAnsi="Arial" w:cs="Arial"/>
          <w:sz w:val="24"/>
          <w:szCs w:val="24"/>
          <w:highlight w:val="white"/>
        </w:rPr>
        <w:t xml:space="preserve"> criado, quais foram as etapas de desenvolvimento (metodologia) e os materiais/tecnologias empregadas. Podem ser utilizadas imagens e ilustrações explicativas.</w:t>
      </w:r>
    </w:p>
    <w:p w:rsidR="003B1A3A" w:rsidRDefault="003B1A3A" w:rsidP="003B1A3A">
      <w:pPr>
        <w:jc w:val="both"/>
      </w:pPr>
      <w:r>
        <w:rPr>
          <w:rFonts w:ascii="Arial" w:eastAsia="Arial" w:hAnsi="Arial" w:cs="Arial"/>
          <w:sz w:val="24"/>
          <w:szCs w:val="24"/>
          <w:highlight w:val="white"/>
        </w:rPr>
        <w:t>Explique qual o objetivo do produto, publico alvo, ideias e referências exploradas. Justifique as escolhas que foram feitas em relação a cores, tipografia, imagens e demais elementos gráficos. Podem ser utilizadas imagens e ilustrações explicativas.</w:t>
      </w:r>
    </w:p>
    <w:p w:rsidR="003B1A3A" w:rsidRDefault="003B1A3A" w:rsidP="003B1A3A">
      <w:pPr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Considerações</w:t>
      </w:r>
    </w:p>
    <w:p w:rsidR="003B1A3A" w:rsidRDefault="003B1A3A" w:rsidP="003B1A3A">
      <w:pPr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Referências</w:t>
      </w:r>
    </w:p>
    <w:p w:rsidR="003B1A3A" w:rsidRDefault="003B1A3A" w:rsidP="003B1A3A">
      <w:pPr>
        <w:jc w:val="both"/>
      </w:pPr>
    </w:p>
    <w:p w:rsidR="003B1A3A" w:rsidRDefault="003B1A3A" w:rsidP="003B1A3A">
      <w:pPr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ATENÇÃO: </w:t>
      </w:r>
    </w:p>
    <w:p w:rsidR="003B1A3A" w:rsidRDefault="003B1A3A" w:rsidP="003B1A3A">
      <w:pPr>
        <w:jc w:val="both"/>
      </w:pPr>
      <w:r>
        <w:rPr>
          <w:rFonts w:ascii="Arial" w:eastAsia="Arial" w:hAnsi="Arial" w:cs="Arial"/>
          <w:sz w:val="24"/>
          <w:szCs w:val="24"/>
          <w:highlight w:val="white"/>
        </w:rPr>
        <w:t>O memorial será objeto de avaliação do projeto, utilize argumentos com embasamento teórico, imagens com boa resolução e linguagem textual clara e objetiva.</w:t>
      </w:r>
    </w:p>
    <w:p w:rsidR="003B1A3A" w:rsidRDefault="003B1A3A" w:rsidP="003B1A3A">
      <w:pPr>
        <w:jc w:val="both"/>
      </w:pPr>
      <w:r>
        <w:rPr>
          <w:rFonts w:ascii="Arial" w:eastAsia="Arial" w:hAnsi="Arial" w:cs="Arial"/>
          <w:sz w:val="24"/>
          <w:szCs w:val="24"/>
          <w:highlight w:val="white"/>
        </w:rPr>
        <w:t>O nome dos participantes NÃO deverá constar no memorial. O participante será identificado através do título do projeto registrado na ficha de inscrição.</w:t>
      </w:r>
    </w:p>
    <w:sectPr w:rsidR="003B1A3A" w:rsidSect="00095F88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FC" w:rsidRDefault="009213FC" w:rsidP="003B1A3A">
      <w:pPr>
        <w:spacing w:after="0" w:line="240" w:lineRule="auto"/>
      </w:pPr>
      <w:r>
        <w:separator/>
      </w:r>
    </w:p>
  </w:endnote>
  <w:endnote w:type="continuationSeparator" w:id="0">
    <w:p w:rsidR="009213FC" w:rsidRDefault="009213FC" w:rsidP="003B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A" w:rsidRDefault="003B1A3A">
    <w:pPr>
      <w:pStyle w:val="Rodap"/>
    </w:pPr>
    <w:r>
      <w:t xml:space="preserve">II Fórum de Produção Editorial – </w:t>
    </w:r>
    <w:proofErr w:type="spellStart"/>
    <w:r>
      <w:t>Editasul</w:t>
    </w:r>
    <w:proofErr w:type="spellEnd"/>
    <w:r>
      <w:t>, UFSM – RS, out. 2016.</w:t>
    </w:r>
  </w:p>
  <w:p w:rsidR="003B1A3A" w:rsidRDefault="003B1A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FC" w:rsidRDefault="009213FC" w:rsidP="003B1A3A">
      <w:pPr>
        <w:spacing w:after="0" w:line="240" w:lineRule="auto"/>
      </w:pPr>
      <w:r>
        <w:separator/>
      </w:r>
    </w:p>
  </w:footnote>
  <w:footnote w:type="continuationSeparator" w:id="0">
    <w:p w:rsidR="009213FC" w:rsidRDefault="009213FC" w:rsidP="003B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3A"/>
    <w:rsid w:val="00095F88"/>
    <w:rsid w:val="00286418"/>
    <w:rsid w:val="003B1A3A"/>
    <w:rsid w:val="005F4F29"/>
    <w:rsid w:val="009213FC"/>
    <w:rsid w:val="00A67816"/>
    <w:rsid w:val="00B66F38"/>
    <w:rsid w:val="00C1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1A3A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1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1A3A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1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1A3A"/>
    <w:rPr>
      <w:rFonts w:ascii="Calibri" w:eastAsia="Calibri" w:hAnsi="Calibri" w:cs="Calibri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A3A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1A3A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1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1A3A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1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1A3A"/>
    <w:rPr>
      <w:rFonts w:ascii="Calibri" w:eastAsia="Calibri" w:hAnsi="Calibri" w:cs="Calibri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A3A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</dc:creator>
  <cp:lastModifiedBy>Publica</cp:lastModifiedBy>
  <cp:revision>3</cp:revision>
  <dcterms:created xsi:type="dcterms:W3CDTF">2016-09-14T19:33:00Z</dcterms:created>
  <dcterms:modified xsi:type="dcterms:W3CDTF">2016-09-14T19:45:00Z</dcterms:modified>
</cp:coreProperties>
</file>