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02" w:rsidRPr="00B005FE" w:rsidRDefault="008B6B02" w:rsidP="00B005FE">
      <w:pPr>
        <w:spacing w:after="0"/>
        <w:jc w:val="center"/>
        <w:rPr>
          <w:rFonts w:ascii="Tahoma" w:hAnsi="Tahoma" w:cs="Tahoma"/>
          <w:b/>
          <w:color w:val="000000"/>
          <w:u w:val="single"/>
        </w:rPr>
      </w:pPr>
    </w:p>
    <w:p w:rsidR="00AE43F0" w:rsidRPr="00B005FE" w:rsidRDefault="00AE43F0" w:rsidP="00B005FE">
      <w:pPr>
        <w:spacing w:after="0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>Ata 00</w:t>
      </w:r>
      <w:r w:rsidR="007079C8">
        <w:rPr>
          <w:rFonts w:ascii="Tahoma" w:hAnsi="Tahoma" w:cs="Tahoma"/>
          <w:b/>
          <w:color w:val="000000"/>
          <w:u w:val="single"/>
        </w:rPr>
        <w:t>2</w:t>
      </w:r>
      <w:r w:rsidR="0012170B" w:rsidRPr="00B005FE">
        <w:rPr>
          <w:rFonts w:ascii="Tahoma" w:hAnsi="Tahoma" w:cs="Tahoma"/>
          <w:b/>
          <w:color w:val="000000"/>
          <w:u w:val="single"/>
        </w:rPr>
        <w:t>-2013</w:t>
      </w:r>
    </w:p>
    <w:p w:rsidR="00AE43F0" w:rsidRPr="00B005FE" w:rsidRDefault="00AE43F0" w:rsidP="00B005FE">
      <w:pPr>
        <w:spacing w:after="0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7079C8" w:rsidP="00B005FE">
      <w:pPr>
        <w:spacing w:after="0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04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 de </w:t>
      </w:r>
      <w:r>
        <w:rPr>
          <w:rFonts w:ascii="Tahoma" w:hAnsi="Tahoma" w:cs="Tahoma"/>
          <w:b/>
          <w:color w:val="000000"/>
          <w:u w:val="single"/>
        </w:rPr>
        <w:t>fevereiro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12170B" w:rsidRPr="00B005FE">
        <w:rPr>
          <w:rFonts w:ascii="Tahoma" w:hAnsi="Tahoma" w:cs="Tahoma"/>
          <w:b/>
          <w:color w:val="000000"/>
          <w:u w:val="single"/>
        </w:rPr>
        <w:t>3</w:t>
      </w:r>
    </w:p>
    <w:p w:rsidR="00B530E3" w:rsidRPr="00B005FE" w:rsidRDefault="00B530E3" w:rsidP="00B005FE">
      <w:pPr>
        <w:spacing w:after="0"/>
        <w:jc w:val="both"/>
        <w:rPr>
          <w:rFonts w:ascii="Tahoma" w:hAnsi="Tahoma" w:cs="Tahoma"/>
          <w:color w:val="000000"/>
        </w:rPr>
      </w:pPr>
    </w:p>
    <w:p w:rsidR="002A32C6" w:rsidRPr="00B005FE" w:rsidRDefault="009A0AEF" w:rsidP="00B005FE">
      <w:pPr>
        <w:spacing w:after="0"/>
        <w:jc w:val="both"/>
        <w:rPr>
          <w:rFonts w:ascii="Tahoma" w:hAnsi="Tahoma" w:cs="Tahoma"/>
          <w:color w:val="000000"/>
        </w:rPr>
      </w:pPr>
      <w:r w:rsidRPr="00B005FE">
        <w:rPr>
          <w:rFonts w:ascii="Tahoma" w:hAnsi="Tahoma" w:cs="Tahoma"/>
          <w:color w:val="000000"/>
        </w:rPr>
        <w:t xml:space="preserve">Aos </w:t>
      </w:r>
      <w:r w:rsidR="007079C8">
        <w:rPr>
          <w:rFonts w:ascii="Tahoma" w:hAnsi="Tahoma" w:cs="Tahoma"/>
          <w:color w:val="000000"/>
        </w:rPr>
        <w:t>quatro</w:t>
      </w:r>
      <w:r w:rsidRPr="00B005FE">
        <w:rPr>
          <w:rFonts w:ascii="Tahoma" w:hAnsi="Tahoma" w:cs="Tahoma"/>
          <w:color w:val="000000"/>
        </w:rPr>
        <w:t xml:space="preserve"> dias do mês de </w:t>
      </w:r>
      <w:r w:rsidR="007079C8">
        <w:rPr>
          <w:rFonts w:ascii="Tahoma" w:hAnsi="Tahoma" w:cs="Tahoma"/>
          <w:color w:val="000000"/>
        </w:rPr>
        <w:t>fevereiro</w:t>
      </w:r>
      <w:r w:rsidRPr="00B005FE">
        <w:rPr>
          <w:rFonts w:ascii="Tahoma" w:hAnsi="Tahoma" w:cs="Tahoma"/>
          <w:color w:val="000000"/>
        </w:rPr>
        <w:t xml:space="preserve"> do ano de dois mil e </w:t>
      </w:r>
      <w:r w:rsidR="00EF2A89" w:rsidRPr="00B005FE">
        <w:rPr>
          <w:rFonts w:ascii="Tahoma" w:hAnsi="Tahoma" w:cs="Tahoma"/>
          <w:color w:val="000000"/>
        </w:rPr>
        <w:t>treze</w:t>
      </w:r>
      <w:r w:rsidRPr="00B005FE">
        <w:rPr>
          <w:rFonts w:ascii="Tahoma" w:hAnsi="Tahoma" w:cs="Tahoma"/>
          <w:color w:val="000000"/>
        </w:rPr>
        <w:t xml:space="preserve">, </w:t>
      </w:r>
      <w:r w:rsidR="00703E36" w:rsidRPr="00B005FE">
        <w:rPr>
          <w:rFonts w:ascii="Tahoma" w:hAnsi="Tahoma" w:cs="Tahoma"/>
          <w:color w:val="000000"/>
        </w:rPr>
        <w:t>às</w:t>
      </w:r>
      <w:r w:rsidR="00F36438">
        <w:rPr>
          <w:rFonts w:ascii="Tahoma" w:hAnsi="Tahoma" w:cs="Tahoma"/>
          <w:color w:val="000000"/>
        </w:rPr>
        <w:t xml:space="preserve"> </w:t>
      </w:r>
      <w:r w:rsidR="007079C8">
        <w:rPr>
          <w:rFonts w:ascii="Tahoma" w:hAnsi="Tahoma" w:cs="Tahoma"/>
          <w:color w:val="000000"/>
        </w:rPr>
        <w:t>dezessete</w:t>
      </w:r>
      <w:r w:rsidR="008672D9" w:rsidRPr="00B005FE">
        <w:rPr>
          <w:rFonts w:ascii="Tahoma" w:hAnsi="Tahoma" w:cs="Tahoma"/>
          <w:color w:val="000000"/>
        </w:rPr>
        <w:t xml:space="preserve"> horas</w:t>
      </w:r>
      <w:r w:rsidR="007079C8">
        <w:rPr>
          <w:rFonts w:ascii="Tahoma" w:hAnsi="Tahoma" w:cs="Tahoma"/>
          <w:color w:val="000000"/>
        </w:rPr>
        <w:t xml:space="preserve"> e trinta minutos</w:t>
      </w:r>
      <w:r w:rsidR="00F36438">
        <w:rPr>
          <w:rFonts w:ascii="Tahoma" w:hAnsi="Tahoma" w:cs="Tahoma"/>
          <w:color w:val="000000"/>
        </w:rPr>
        <w:t xml:space="preserve"> </w:t>
      </w:r>
      <w:r w:rsidR="00EF2A89" w:rsidRPr="00B005FE">
        <w:rPr>
          <w:rFonts w:ascii="Tahoma" w:hAnsi="Tahoma" w:cs="Tahoma"/>
          <w:color w:val="000000"/>
        </w:rPr>
        <w:t>na Sala “F307</w:t>
      </w:r>
      <w:r w:rsidR="00E83D3F" w:rsidRPr="00B005FE">
        <w:rPr>
          <w:rFonts w:ascii="Tahoma" w:hAnsi="Tahoma" w:cs="Tahoma"/>
          <w:color w:val="000000"/>
        </w:rPr>
        <w:t xml:space="preserve">” do Colégio Politécnico da Universidade Federal de Santa Maria, reuniu-se o Colegiado do Curso </w:t>
      </w:r>
      <w:r w:rsidR="00EF2A89" w:rsidRPr="00B005FE">
        <w:rPr>
          <w:rFonts w:ascii="Tahoma" w:hAnsi="Tahoma" w:cs="Tahoma"/>
          <w:color w:val="000000"/>
        </w:rPr>
        <w:t xml:space="preserve">Superior </w:t>
      </w:r>
      <w:r w:rsidR="00C27E1F" w:rsidRPr="00B005FE">
        <w:rPr>
          <w:rFonts w:ascii="Tahoma" w:hAnsi="Tahoma" w:cs="Tahoma"/>
          <w:color w:val="000000"/>
        </w:rPr>
        <w:t>de</w:t>
      </w:r>
      <w:r w:rsidR="00EF2A89" w:rsidRPr="00B005FE">
        <w:rPr>
          <w:rFonts w:ascii="Tahoma" w:hAnsi="Tahoma" w:cs="Tahoma"/>
          <w:color w:val="000000"/>
        </w:rPr>
        <w:t xml:space="preserve"> Tecnologia em</w:t>
      </w:r>
      <w:r w:rsidR="00E83D3F" w:rsidRPr="00B005FE">
        <w:rPr>
          <w:rFonts w:ascii="Tahoma" w:hAnsi="Tahoma" w:cs="Tahoma"/>
          <w:color w:val="000000"/>
        </w:rPr>
        <w:t xml:space="preserve"> Geoprocessamento do Colégio Politéc</w:t>
      </w:r>
      <w:r w:rsidR="004D4FF9">
        <w:rPr>
          <w:rFonts w:ascii="Tahoma" w:hAnsi="Tahoma" w:cs="Tahoma"/>
          <w:color w:val="000000"/>
        </w:rPr>
        <w:t>n</w:t>
      </w:r>
      <w:r w:rsidR="00F36438">
        <w:rPr>
          <w:rFonts w:ascii="Tahoma" w:hAnsi="Tahoma" w:cs="Tahoma"/>
          <w:color w:val="000000"/>
        </w:rPr>
        <w:t xml:space="preserve">ico da UFSM. Estavam presentes </w:t>
      </w:r>
      <w:r w:rsidR="00EF2A89" w:rsidRPr="00B005FE">
        <w:rPr>
          <w:rFonts w:ascii="Tahoma" w:hAnsi="Tahoma" w:cs="Tahoma"/>
          <w:color w:val="000000"/>
        </w:rPr>
        <w:t>a</w:t>
      </w:r>
      <w:r w:rsidR="00F36438">
        <w:rPr>
          <w:rFonts w:ascii="Tahoma" w:hAnsi="Tahoma" w:cs="Tahoma"/>
          <w:color w:val="000000"/>
        </w:rPr>
        <w:t xml:space="preserve"> </w:t>
      </w:r>
      <w:r w:rsidR="00B005FE">
        <w:rPr>
          <w:rFonts w:ascii="Tahoma" w:hAnsi="Tahoma" w:cs="Tahoma"/>
          <w:color w:val="000000"/>
        </w:rPr>
        <w:t>P</w:t>
      </w:r>
      <w:r w:rsidR="00E83D3F" w:rsidRPr="00B005FE">
        <w:rPr>
          <w:rFonts w:ascii="Tahoma" w:hAnsi="Tahoma" w:cs="Tahoma"/>
          <w:color w:val="000000"/>
        </w:rPr>
        <w:t>rofessor</w:t>
      </w:r>
      <w:r w:rsidR="00EF2A89" w:rsidRPr="00B005FE">
        <w:rPr>
          <w:rFonts w:ascii="Tahoma" w:hAnsi="Tahoma" w:cs="Tahoma"/>
          <w:color w:val="000000"/>
        </w:rPr>
        <w:t>a</w:t>
      </w:r>
      <w:r w:rsidR="00F36438">
        <w:rPr>
          <w:rFonts w:ascii="Tahoma" w:hAnsi="Tahoma" w:cs="Tahoma"/>
          <w:color w:val="000000"/>
        </w:rPr>
        <w:t xml:space="preserve"> </w:t>
      </w:r>
      <w:r w:rsidR="00EF2A89" w:rsidRPr="00B005FE">
        <w:rPr>
          <w:rFonts w:ascii="Tahoma" w:hAnsi="Tahoma" w:cs="Tahoma"/>
          <w:color w:val="000000"/>
        </w:rPr>
        <w:t xml:space="preserve">Ana Caroline </w:t>
      </w:r>
      <w:proofErr w:type="spellStart"/>
      <w:r w:rsidR="00EF2A89" w:rsidRPr="00B005FE">
        <w:rPr>
          <w:rFonts w:ascii="Tahoma" w:hAnsi="Tahoma" w:cs="Tahoma"/>
          <w:color w:val="000000"/>
        </w:rPr>
        <w:t>Paim</w:t>
      </w:r>
      <w:proofErr w:type="spellEnd"/>
      <w:r w:rsidR="00EF2A89" w:rsidRPr="00B005FE">
        <w:rPr>
          <w:rFonts w:ascii="Tahoma" w:hAnsi="Tahoma" w:cs="Tahoma"/>
          <w:color w:val="000000"/>
        </w:rPr>
        <w:t xml:space="preserve"> </w:t>
      </w:r>
      <w:proofErr w:type="spellStart"/>
      <w:r w:rsidR="00EF2A89" w:rsidRPr="00B005FE">
        <w:rPr>
          <w:rFonts w:ascii="Tahoma" w:hAnsi="Tahoma" w:cs="Tahoma"/>
          <w:color w:val="000000"/>
        </w:rPr>
        <w:t>Benedetti</w:t>
      </w:r>
      <w:proofErr w:type="spellEnd"/>
      <w:r w:rsidR="00E83D3F" w:rsidRPr="00B005FE">
        <w:rPr>
          <w:rFonts w:ascii="Tahoma" w:hAnsi="Tahoma" w:cs="Tahoma"/>
          <w:color w:val="000000"/>
        </w:rPr>
        <w:t xml:space="preserve"> (Coordenador</w:t>
      </w:r>
      <w:r w:rsidR="00EF2A89" w:rsidRPr="00B005FE">
        <w:rPr>
          <w:rFonts w:ascii="Tahoma" w:hAnsi="Tahoma" w:cs="Tahoma"/>
          <w:color w:val="000000"/>
        </w:rPr>
        <w:t>a</w:t>
      </w:r>
      <w:r w:rsidR="00F36438">
        <w:rPr>
          <w:rFonts w:ascii="Tahoma" w:hAnsi="Tahoma" w:cs="Tahoma"/>
          <w:color w:val="000000"/>
        </w:rPr>
        <w:t xml:space="preserve"> </w:t>
      </w:r>
      <w:r w:rsidR="00EF2A89" w:rsidRPr="00B005FE">
        <w:rPr>
          <w:rFonts w:ascii="Tahoma" w:hAnsi="Tahoma" w:cs="Tahoma"/>
          <w:color w:val="000000"/>
        </w:rPr>
        <w:t xml:space="preserve">Adjunta </w:t>
      </w:r>
      <w:r w:rsidR="00E83D3F" w:rsidRPr="00B005FE">
        <w:rPr>
          <w:rFonts w:ascii="Tahoma" w:hAnsi="Tahoma" w:cs="Tahoma"/>
          <w:color w:val="000000"/>
        </w:rPr>
        <w:t>do Curso Superior de Tecn</w:t>
      </w:r>
      <w:r w:rsidR="00EF2A89" w:rsidRPr="00B005FE">
        <w:rPr>
          <w:rFonts w:ascii="Tahoma" w:hAnsi="Tahoma" w:cs="Tahoma"/>
          <w:color w:val="000000"/>
        </w:rPr>
        <w:t xml:space="preserve">ologia em Geoprocessamento); </w:t>
      </w:r>
      <w:r w:rsidR="00B005FE" w:rsidRPr="00B005FE">
        <w:rPr>
          <w:rFonts w:ascii="Tahoma" w:hAnsi="Tahoma" w:cs="Tahoma"/>
          <w:color w:val="000000"/>
        </w:rPr>
        <w:t xml:space="preserve">a Professora Claire Delfini Viana Cardoso, </w:t>
      </w:r>
      <w:r w:rsidR="00EF2A89" w:rsidRPr="00B005FE">
        <w:rPr>
          <w:rFonts w:ascii="Tahoma" w:hAnsi="Tahoma" w:cs="Tahoma"/>
          <w:color w:val="000000"/>
        </w:rPr>
        <w:t>a P</w:t>
      </w:r>
      <w:r w:rsidR="00E83D3F" w:rsidRPr="00B005FE">
        <w:rPr>
          <w:rFonts w:ascii="Tahoma" w:hAnsi="Tahoma" w:cs="Tahoma"/>
          <w:color w:val="000000"/>
        </w:rPr>
        <w:t>rofessora Michele Monguilhott</w:t>
      </w:r>
      <w:r w:rsidR="00BD34D0" w:rsidRPr="00B005FE">
        <w:rPr>
          <w:rFonts w:ascii="Tahoma" w:hAnsi="Tahoma" w:cs="Tahoma"/>
          <w:color w:val="000000"/>
        </w:rPr>
        <w:t xml:space="preserve">, </w:t>
      </w:r>
      <w:r w:rsidR="00E83D3F" w:rsidRPr="00B005FE">
        <w:rPr>
          <w:rFonts w:ascii="Tahoma" w:hAnsi="Tahoma" w:cs="Tahoma"/>
          <w:color w:val="000000"/>
        </w:rPr>
        <w:t>representantes docentes</w:t>
      </w:r>
      <w:r w:rsidR="007079C8">
        <w:rPr>
          <w:rFonts w:ascii="Tahoma" w:hAnsi="Tahoma" w:cs="Tahoma"/>
          <w:color w:val="000000"/>
        </w:rPr>
        <w:t xml:space="preserve">. </w:t>
      </w:r>
      <w:r w:rsidR="007079C8" w:rsidRPr="00B005FE">
        <w:rPr>
          <w:rFonts w:ascii="Tahoma" w:hAnsi="Tahoma" w:cs="Tahoma"/>
          <w:color w:val="000000"/>
        </w:rPr>
        <w:t xml:space="preserve">O Prof. Luiz Patric Kayser </w:t>
      </w:r>
      <w:r w:rsidR="007079C8">
        <w:rPr>
          <w:rFonts w:ascii="Tahoma" w:hAnsi="Tahoma" w:cs="Tahoma"/>
          <w:color w:val="000000"/>
        </w:rPr>
        <w:t>está em férias</w:t>
      </w:r>
      <w:r w:rsidR="007079C8" w:rsidRPr="00B005FE">
        <w:rPr>
          <w:rFonts w:ascii="Tahoma" w:hAnsi="Tahoma" w:cs="Tahoma"/>
          <w:color w:val="000000"/>
        </w:rPr>
        <w:t xml:space="preserve">. </w:t>
      </w:r>
      <w:r w:rsidR="007079C8">
        <w:rPr>
          <w:rFonts w:ascii="Tahoma" w:hAnsi="Tahoma" w:cs="Tahoma"/>
          <w:color w:val="000000"/>
        </w:rPr>
        <w:t>A</w:t>
      </w:r>
      <w:r w:rsidR="00EF2A89" w:rsidRPr="00B005FE">
        <w:rPr>
          <w:rFonts w:ascii="Tahoma" w:hAnsi="Tahoma" w:cs="Tahoma"/>
          <w:color w:val="000000"/>
        </w:rPr>
        <w:t xml:space="preserve"> acadêmica Nadinne Fernandes, representante discente</w:t>
      </w:r>
      <w:r w:rsidR="004D4FF9">
        <w:rPr>
          <w:rFonts w:ascii="Tahoma" w:hAnsi="Tahoma" w:cs="Tahoma"/>
          <w:color w:val="000000"/>
        </w:rPr>
        <w:t>,</w:t>
      </w:r>
      <w:r w:rsidR="007079C8">
        <w:rPr>
          <w:rFonts w:ascii="Tahoma" w:hAnsi="Tahoma" w:cs="Tahoma"/>
          <w:color w:val="000000"/>
        </w:rPr>
        <w:t xml:space="preserve"> não justificou sua ausência</w:t>
      </w:r>
      <w:r w:rsidR="008823AD" w:rsidRPr="00B005FE">
        <w:rPr>
          <w:rFonts w:ascii="Tahoma" w:hAnsi="Tahoma" w:cs="Tahoma"/>
          <w:color w:val="000000"/>
        </w:rPr>
        <w:t xml:space="preserve">. </w:t>
      </w:r>
      <w:r w:rsidR="00EF2A89" w:rsidRPr="00B005FE">
        <w:rPr>
          <w:rFonts w:ascii="Tahoma" w:hAnsi="Tahoma" w:cs="Tahoma"/>
          <w:color w:val="000000"/>
        </w:rPr>
        <w:t>Iniciando os trabalhos, a</w:t>
      </w:r>
      <w:r w:rsidR="00F36438">
        <w:rPr>
          <w:rFonts w:ascii="Tahoma" w:hAnsi="Tahoma" w:cs="Tahoma"/>
          <w:color w:val="000000"/>
        </w:rPr>
        <w:t xml:space="preserve"> </w:t>
      </w:r>
      <w:r w:rsidR="00EF2A89" w:rsidRPr="00B005FE">
        <w:rPr>
          <w:rFonts w:ascii="Tahoma" w:hAnsi="Tahoma" w:cs="Tahoma"/>
          <w:color w:val="000000"/>
        </w:rPr>
        <w:t>Professora Ana Caroline</w:t>
      </w:r>
      <w:r w:rsidR="00F36438">
        <w:rPr>
          <w:rFonts w:ascii="Tahoma" w:hAnsi="Tahoma" w:cs="Tahoma"/>
          <w:color w:val="000000"/>
        </w:rPr>
        <w:t xml:space="preserve"> </w:t>
      </w:r>
      <w:r w:rsidR="00E83D3F" w:rsidRPr="00B005FE">
        <w:rPr>
          <w:rFonts w:ascii="Tahoma" w:hAnsi="Tahoma" w:cs="Tahoma"/>
          <w:color w:val="000000"/>
        </w:rPr>
        <w:t>deu as boas vindas a todos, e de imediato passou a</w:t>
      </w:r>
      <w:r w:rsidR="00EA46BF" w:rsidRPr="00B005FE">
        <w:rPr>
          <w:rFonts w:ascii="Tahoma" w:hAnsi="Tahoma" w:cs="Tahoma"/>
          <w:color w:val="000000"/>
        </w:rPr>
        <w:t xml:space="preserve">o </w:t>
      </w:r>
      <w:r w:rsidR="007079C8">
        <w:rPr>
          <w:rFonts w:ascii="Tahoma" w:hAnsi="Tahoma" w:cs="Tahoma"/>
          <w:color w:val="000000"/>
        </w:rPr>
        <w:t>primeiro</w:t>
      </w:r>
      <w:r w:rsidR="00EA46BF" w:rsidRPr="00B005FE">
        <w:rPr>
          <w:rFonts w:ascii="Tahoma" w:hAnsi="Tahoma" w:cs="Tahoma"/>
          <w:color w:val="000000"/>
        </w:rPr>
        <w:t xml:space="preserve"> item da</w:t>
      </w:r>
      <w:r w:rsidR="00E83D3F" w:rsidRPr="00B005FE">
        <w:rPr>
          <w:rFonts w:ascii="Tahoma" w:hAnsi="Tahoma" w:cs="Tahoma"/>
          <w:color w:val="000000"/>
        </w:rPr>
        <w:t xml:space="preserve"> pauta da reunião</w:t>
      </w:r>
      <w:r w:rsidR="007079C8">
        <w:rPr>
          <w:rFonts w:ascii="Tahoma" w:hAnsi="Tahoma" w:cs="Tahoma"/>
          <w:color w:val="000000"/>
        </w:rPr>
        <w:t xml:space="preserve"> “Registro das Atividades Complementares de Graduação dos Formandos” no qual explicou como </w:t>
      </w:r>
      <w:r w:rsidR="0099494B">
        <w:rPr>
          <w:rFonts w:ascii="Tahoma" w:hAnsi="Tahoma" w:cs="Tahoma"/>
          <w:color w:val="000000"/>
        </w:rPr>
        <w:t>foi</w:t>
      </w:r>
      <w:r w:rsidR="007079C8">
        <w:rPr>
          <w:rFonts w:ascii="Tahoma" w:hAnsi="Tahoma" w:cs="Tahoma"/>
          <w:color w:val="000000"/>
        </w:rPr>
        <w:t xml:space="preserve"> feito o cômputo das ACGs no histórico escolar do</w:t>
      </w:r>
      <w:r w:rsidR="0099494B">
        <w:rPr>
          <w:rFonts w:ascii="Tahoma" w:hAnsi="Tahoma" w:cs="Tahoma"/>
          <w:color w:val="000000"/>
        </w:rPr>
        <w:t xml:space="preserve">sformandos através do </w:t>
      </w:r>
      <w:r w:rsidR="0099494B" w:rsidRPr="0085417E">
        <w:rPr>
          <w:rFonts w:ascii="Tahoma" w:hAnsi="Tahoma" w:cs="Tahoma"/>
          <w:color w:val="000000"/>
        </w:rPr>
        <w:t>SIE</w:t>
      </w:r>
      <w:r w:rsidR="007079C8">
        <w:rPr>
          <w:rFonts w:ascii="Tahoma" w:hAnsi="Tahoma" w:cs="Tahoma"/>
          <w:color w:val="000000"/>
        </w:rPr>
        <w:t xml:space="preserve">. </w:t>
      </w:r>
      <w:r w:rsidR="0099494B">
        <w:rPr>
          <w:rFonts w:ascii="Tahoma" w:hAnsi="Tahoma" w:cs="Tahoma"/>
          <w:color w:val="000000"/>
        </w:rPr>
        <w:t>Posteriormente</w:t>
      </w:r>
      <w:r w:rsidR="000F0C78">
        <w:rPr>
          <w:rFonts w:ascii="Tahoma" w:hAnsi="Tahoma" w:cs="Tahoma"/>
          <w:color w:val="000000"/>
        </w:rPr>
        <w:t>, passou-se ao segundo item da pauta “</w:t>
      </w:r>
      <w:r w:rsidR="006105AB">
        <w:rPr>
          <w:rFonts w:ascii="Tahoma" w:hAnsi="Tahoma" w:cs="Tahoma"/>
          <w:color w:val="000000"/>
        </w:rPr>
        <w:t xml:space="preserve">Requerimento </w:t>
      </w:r>
      <w:r w:rsidR="004D4FF9">
        <w:rPr>
          <w:rFonts w:ascii="Tahoma" w:hAnsi="Tahoma" w:cs="Tahoma"/>
          <w:color w:val="000000"/>
        </w:rPr>
        <w:t xml:space="preserve">para Registro </w:t>
      </w:r>
      <w:r w:rsidR="006105AB">
        <w:rPr>
          <w:rFonts w:ascii="Tahoma" w:hAnsi="Tahoma" w:cs="Tahoma"/>
          <w:color w:val="000000"/>
        </w:rPr>
        <w:t xml:space="preserve">de Notas </w:t>
      </w:r>
      <w:r w:rsidR="004D4FF9">
        <w:rPr>
          <w:rFonts w:ascii="Tahoma" w:hAnsi="Tahoma" w:cs="Tahoma"/>
          <w:color w:val="000000"/>
        </w:rPr>
        <w:t xml:space="preserve">no Histórico Escolar </w:t>
      </w:r>
      <w:r w:rsidR="006105AB">
        <w:rPr>
          <w:rFonts w:ascii="Tahoma" w:hAnsi="Tahoma" w:cs="Tahoma"/>
          <w:color w:val="000000"/>
        </w:rPr>
        <w:t xml:space="preserve">e </w:t>
      </w:r>
      <w:r w:rsidR="004D4FF9">
        <w:rPr>
          <w:rFonts w:ascii="Tahoma" w:hAnsi="Tahoma" w:cs="Tahoma"/>
          <w:color w:val="000000"/>
        </w:rPr>
        <w:t xml:space="preserve">Disciplinas Complementares de Graduação(DCGs) do aluno Matheus </w:t>
      </w:r>
      <w:proofErr w:type="spellStart"/>
      <w:r w:rsidR="004D4FF9">
        <w:rPr>
          <w:rFonts w:ascii="Tahoma" w:hAnsi="Tahoma" w:cs="Tahoma"/>
          <w:color w:val="000000"/>
        </w:rPr>
        <w:t>Plein</w:t>
      </w:r>
      <w:proofErr w:type="spellEnd"/>
      <w:r w:rsidR="004D4FF9">
        <w:rPr>
          <w:rFonts w:ascii="Tahoma" w:hAnsi="Tahoma" w:cs="Tahoma"/>
          <w:color w:val="000000"/>
        </w:rPr>
        <w:t xml:space="preserve"> Ziegler”:</w:t>
      </w:r>
      <w:r w:rsidR="00F36438">
        <w:rPr>
          <w:rFonts w:ascii="Tahoma" w:hAnsi="Tahoma" w:cs="Tahoma"/>
          <w:color w:val="000000"/>
        </w:rPr>
        <w:t xml:space="preserve"> </w:t>
      </w:r>
      <w:r w:rsidR="004D4FF9">
        <w:rPr>
          <w:rFonts w:ascii="Tahoma" w:hAnsi="Tahoma" w:cs="Tahoma"/>
          <w:color w:val="000000"/>
        </w:rPr>
        <w:t>q</w:t>
      </w:r>
      <w:r w:rsidR="006105AB">
        <w:rPr>
          <w:rFonts w:ascii="Tahoma" w:hAnsi="Tahoma" w:cs="Tahoma"/>
          <w:color w:val="000000"/>
        </w:rPr>
        <w:t xml:space="preserve">uanto à inclusão de DCGs, o pedido foi indeferido, pois as disciplinas cursadas </w:t>
      </w:r>
      <w:r w:rsidR="00270BAD">
        <w:rPr>
          <w:rFonts w:ascii="Tahoma" w:hAnsi="Tahoma" w:cs="Tahoma"/>
          <w:color w:val="000000"/>
        </w:rPr>
        <w:t xml:space="preserve">pelo aluno </w:t>
      </w:r>
      <w:r w:rsidR="004D4FF9">
        <w:rPr>
          <w:rFonts w:ascii="Tahoma" w:hAnsi="Tahoma" w:cs="Tahoma"/>
          <w:color w:val="000000"/>
        </w:rPr>
        <w:t xml:space="preserve">no curso de Geografia, </w:t>
      </w:r>
      <w:r w:rsidR="006105AB">
        <w:rPr>
          <w:rFonts w:ascii="Tahoma" w:hAnsi="Tahoma" w:cs="Tahoma"/>
          <w:color w:val="000000"/>
        </w:rPr>
        <w:t xml:space="preserve">não estão contempladas </w:t>
      </w:r>
      <w:r w:rsidR="00270BAD">
        <w:rPr>
          <w:rFonts w:ascii="Tahoma" w:hAnsi="Tahoma" w:cs="Tahoma"/>
          <w:color w:val="000000"/>
        </w:rPr>
        <w:t>no elenco de disciplinas</w:t>
      </w:r>
      <w:r w:rsidR="006105AB">
        <w:rPr>
          <w:rFonts w:ascii="Tahoma" w:hAnsi="Tahoma" w:cs="Tahoma"/>
          <w:color w:val="000000"/>
        </w:rPr>
        <w:t xml:space="preserve"> previamente aprovada</w:t>
      </w:r>
      <w:r w:rsidR="00270BAD">
        <w:rPr>
          <w:rFonts w:ascii="Tahoma" w:hAnsi="Tahoma" w:cs="Tahoma"/>
          <w:color w:val="000000"/>
        </w:rPr>
        <w:t xml:space="preserve">s por esse </w:t>
      </w:r>
      <w:r w:rsidR="00604D6B">
        <w:rPr>
          <w:rFonts w:ascii="Tahoma" w:hAnsi="Tahoma" w:cs="Tahoma"/>
          <w:color w:val="000000"/>
        </w:rPr>
        <w:t xml:space="preserve">Colegiado, </w:t>
      </w:r>
      <w:r w:rsidR="00270BAD">
        <w:rPr>
          <w:rFonts w:ascii="Tahoma" w:hAnsi="Tahoma" w:cs="Tahoma"/>
          <w:color w:val="000000"/>
        </w:rPr>
        <w:t>disponível para consulta do através da página do curso de Tecnologia em Geoprocessamento</w:t>
      </w:r>
      <w:r w:rsidR="006105AB">
        <w:rPr>
          <w:rFonts w:ascii="Tahoma" w:hAnsi="Tahoma" w:cs="Tahoma"/>
          <w:color w:val="000000"/>
        </w:rPr>
        <w:t xml:space="preserve">. </w:t>
      </w:r>
      <w:r w:rsidR="00604D6B">
        <w:rPr>
          <w:rFonts w:ascii="Tahoma" w:hAnsi="Tahoma" w:cs="Tahoma"/>
          <w:color w:val="000000"/>
        </w:rPr>
        <w:t xml:space="preserve">Quanto ao requerimento de conversão de conceitos paras </w:t>
      </w:r>
      <w:r w:rsidR="007F78E4">
        <w:rPr>
          <w:rFonts w:ascii="Tahoma" w:hAnsi="Tahoma" w:cs="Tahoma"/>
          <w:color w:val="000000"/>
        </w:rPr>
        <w:t xml:space="preserve">notas, </w:t>
      </w:r>
      <w:r w:rsidR="00604D6B">
        <w:rPr>
          <w:rFonts w:ascii="Tahoma" w:hAnsi="Tahoma" w:cs="Tahoma"/>
          <w:color w:val="000000"/>
        </w:rPr>
        <w:t>a Professora Michele Monguilhott reitera que o mesmo não deve ser analisado nessa instância, sendo acordado por todos</w:t>
      </w:r>
      <w:r w:rsidR="00F36438">
        <w:rPr>
          <w:rFonts w:ascii="Tahoma" w:hAnsi="Tahoma" w:cs="Tahoma"/>
          <w:color w:val="000000"/>
        </w:rPr>
        <w:t xml:space="preserve"> </w:t>
      </w:r>
      <w:r w:rsidR="00604D6B">
        <w:rPr>
          <w:rFonts w:ascii="Tahoma" w:hAnsi="Tahoma" w:cs="Tahoma"/>
          <w:color w:val="000000"/>
        </w:rPr>
        <w:t xml:space="preserve">que o </w:t>
      </w:r>
      <w:r w:rsidR="007F78E4">
        <w:rPr>
          <w:rFonts w:ascii="Tahoma" w:hAnsi="Tahoma" w:cs="Tahoma"/>
          <w:color w:val="000000"/>
        </w:rPr>
        <w:t xml:space="preserve">aluno </w:t>
      </w:r>
      <w:r w:rsidR="00604D6B">
        <w:rPr>
          <w:rFonts w:ascii="Tahoma" w:hAnsi="Tahoma" w:cs="Tahoma"/>
          <w:color w:val="000000"/>
        </w:rPr>
        <w:t>deve ser responsável pelo</w:t>
      </w:r>
      <w:r w:rsidR="007F78E4">
        <w:rPr>
          <w:rFonts w:ascii="Tahoma" w:hAnsi="Tahoma" w:cs="Tahoma"/>
          <w:color w:val="000000"/>
        </w:rPr>
        <w:t xml:space="preserve"> encaminhamento do </w:t>
      </w:r>
      <w:r w:rsidR="00604D6B">
        <w:rPr>
          <w:rFonts w:ascii="Tahoma" w:hAnsi="Tahoma" w:cs="Tahoma"/>
          <w:color w:val="000000"/>
        </w:rPr>
        <w:t>pedido diretamente</w:t>
      </w:r>
      <w:r w:rsidR="007F78E4">
        <w:rPr>
          <w:rFonts w:ascii="Tahoma" w:hAnsi="Tahoma" w:cs="Tahoma"/>
          <w:color w:val="000000"/>
        </w:rPr>
        <w:t xml:space="preserve"> à Pró-reitoria de Graduação (PROGRAD), </w:t>
      </w:r>
      <w:r w:rsidR="00604D6B">
        <w:rPr>
          <w:rFonts w:ascii="Tahoma" w:hAnsi="Tahoma" w:cs="Tahoma"/>
          <w:color w:val="000000"/>
        </w:rPr>
        <w:t xml:space="preserve">assim como fora realizado pelos demais alunos que solicitaram tal </w:t>
      </w:r>
      <w:r w:rsidR="004D4FF9">
        <w:rPr>
          <w:rFonts w:ascii="Tahoma" w:hAnsi="Tahoma" w:cs="Tahoma"/>
          <w:color w:val="000000"/>
        </w:rPr>
        <w:t>conversão</w:t>
      </w:r>
      <w:r w:rsidR="007F78E4">
        <w:rPr>
          <w:rFonts w:ascii="Tahoma" w:hAnsi="Tahoma" w:cs="Tahoma"/>
          <w:color w:val="000000"/>
        </w:rPr>
        <w:t xml:space="preserve">. </w:t>
      </w:r>
      <w:r w:rsidR="000C4335">
        <w:rPr>
          <w:rFonts w:ascii="Tahoma" w:hAnsi="Tahoma" w:cs="Tahoma"/>
          <w:color w:val="000000"/>
        </w:rPr>
        <w:t>De imediato passou ao terceiro item da pauta “</w:t>
      </w:r>
      <w:r w:rsidR="00961C00">
        <w:rPr>
          <w:rFonts w:ascii="Tahoma" w:hAnsi="Tahoma" w:cs="Tahoma"/>
          <w:color w:val="000000"/>
        </w:rPr>
        <w:t>Seleção dos candidatos ao edital de ingresso/r</w:t>
      </w:r>
      <w:r w:rsidR="000C4335">
        <w:rPr>
          <w:rFonts w:ascii="Tahoma" w:hAnsi="Tahoma" w:cs="Tahoma"/>
          <w:color w:val="000000"/>
        </w:rPr>
        <w:t>eingresso”</w:t>
      </w:r>
      <w:r w:rsidR="0085417E">
        <w:rPr>
          <w:rFonts w:ascii="Tahoma" w:hAnsi="Tahoma" w:cs="Tahoma"/>
          <w:color w:val="000000"/>
        </w:rPr>
        <w:t>: A documentação impressa</w:t>
      </w:r>
      <w:r w:rsidR="004D4FF9">
        <w:rPr>
          <w:rFonts w:ascii="Tahoma" w:hAnsi="Tahoma" w:cs="Tahoma"/>
          <w:color w:val="000000"/>
        </w:rPr>
        <w:t>,</w:t>
      </w:r>
      <w:r w:rsidR="008E7A48">
        <w:rPr>
          <w:rFonts w:ascii="Tahoma" w:hAnsi="Tahoma" w:cs="Tahoma"/>
          <w:color w:val="000000"/>
        </w:rPr>
        <w:t>enviada</w:t>
      </w:r>
      <w:r w:rsidR="0085417E">
        <w:rPr>
          <w:rFonts w:ascii="Tahoma" w:hAnsi="Tahoma" w:cs="Tahoma"/>
          <w:color w:val="000000"/>
        </w:rPr>
        <w:t xml:space="preserve"> pelos candidatos Daniel Esteves de Medeiros</w:t>
      </w:r>
      <w:r w:rsidR="004D4FF9">
        <w:rPr>
          <w:rFonts w:ascii="Tahoma" w:hAnsi="Tahoma" w:cs="Tahoma"/>
          <w:color w:val="000000"/>
        </w:rPr>
        <w:t xml:space="preserve"> (modalidade reingresso)</w:t>
      </w:r>
      <w:r w:rsidR="0085417E">
        <w:rPr>
          <w:rFonts w:ascii="Tahoma" w:hAnsi="Tahoma" w:cs="Tahoma"/>
          <w:color w:val="000000"/>
        </w:rPr>
        <w:t xml:space="preserve">, Elenice Gomes </w:t>
      </w:r>
      <w:r w:rsidR="004D4FF9">
        <w:rPr>
          <w:rFonts w:ascii="Tahoma" w:hAnsi="Tahoma" w:cs="Tahoma"/>
          <w:color w:val="000000"/>
        </w:rPr>
        <w:t xml:space="preserve">(modalidade portador de diploma) </w:t>
      </w:r>
      <w:r w:rsidR="0085417E">
        <w:rPr>
          <w:rFonts w:ascii="Tahoma" w:hAnsi="Tahoma" w:cs="Tahoma"/>
          <w:color w:val="000000"/>
        </w:rPr>
        <w:t xml:space="preserve">e </w:t>
      </w:r>
      <w:proofErr w:type="spellStart"/>
      <w:r w:rsidR="0085417E">
        <w:rPr>
          <w:rFonts w:ascii="Tahoma" w:hAnsi="Tahoma" w:cs="Tahoma"/>
          <w:color w:val="000000"/>
        </w:rPr>
        <w:t>Priscilla</w:t>
      </w:r>
      <w:proofErr w:type="spellEnd"/>
      <w:r w:rsidR="0085417E">
        <w:rPr>
          <w:rFonts w:ascii="Tahoma" w:hAnsi="Tahoma" w:cs="Tahoma"/>
          <w:color w:val="000000"/>
        </w:rPr>
        <w:t xml:space="preserve"> </w:t>
      </w:r>
      <w:proofErr w:type="spellStart"/>
      <w:r w:rsidR="0085417E">
        <w:rPr>
          <w:rFonts w:ascii="Tahoma" w:hAnsi="Tahoma" w:cs="Tahoma"/>
          <w:color w:val="000000"/>
        </w:rPr>
        <w:t>Puziski</w:t>
      </w:r>
      <w:proofErr w:type="spellEnd"/>
      <w:r w:rsidR="0085417E">
        <w:rPr>
          <w:rFonts w:ascii="Tahoma" w:hAnsi="Tahoma" w:cs="Tahoma"/>
          <w:color w:val="000000"/>
        </w:rPr>
        <w:t xml:space="preserve"> Sá Roriz </w:t>
      </w:r>
      <w:r w:rsidR="004D4FF9">
        <w:rPr>
          <w:rFonts w:ascii="Tahoma" w:hAnsi="Tahoma" w:cs="Tahoma"/>
          <w:color w:val="000000"/>
        </w:rPr>
        <w:t>(modalidade reingresso)</w:t>
      </w:r>
      <w:r w:rsidR="00F36438">
        <w:rPr>
          <w:rFonts w:ascii="Tahoma" w:hAnsi="Tahoma" w:cs="Tahoma"/>
          <w:color w:val="000000"/>
        </w:rPr>
        <w:t xml:space="preserve"> </w:t>
      </w:r>
      <w:r w:rsidR="0085417E">
        <w:rPr>
          <w:rFonts w:ascii="Tahoma" w:hAnsi="Tahoma" w:cs="Tahoma"/>
          <w:color w:val="000000"/>
        </w:rPr>
        <w:t xml:space="preserve">foi analisada segundo os critérios </w:t>
      </w:r>
      <w:r w:rsidR="004D4FF9">
        <w:rPr>
          <w:rFonts w:ascii="Tahoma" w:hAnsi="Tahoma" w:cs="Tahoma"/>
          <w:color w:val="000000"/>
        </w:rPr>
        <w:t>d</w:t>
      </w:r>
      <w:r w:rsidR="0085417E">
        <w:rPr>
          <w:rFonts w:ascii="Tahoma" w:hAnsi="Tahoma" w:cs="Tahoma"/>
          <w:color w:val="000000"/>
        </w:rPr>
        <w:t xml:space="preserve">o Edital </w:t>
      </w:r>
      <w:r w:rsidR="002D175A">
        <w:rPr>
          <w:rFonts w:ascii="Tahoma" w:hAnsi="Tahoma" w:cs="Tahoma"/>
          <w:color w:val="000000"/>
        </w:rPr>
        <w:t xml:space="preserve">01/2013 que trata da Abertura de Inscrição para preenchimento </w:t>
      </w:r>
      <w:r w:rsidR="0085417E">
        <w:rPr>
          <w:rFonts w:ascii="Tahoma" w:hAnsi="Tahoma" w:cs="Tahoma"/>
          <w:color w:val="000000"/>
        </w:rPr>
        <w:t>de</w:t>
      </w:r>
      <w:r w:rsidR="002D175A">
        <w:rPr>
          <w:rFonts w:ascii="Tahoma" w:hAnsi="Tahoma" w:cs="Tahoma"/>
          <w:color w:val="000000"/>
        </w:rPr>
        <w:t xml:space="preserve"> vagas, nos cursos de graduação da UFSM, no primeiro semestre letivo de 2013. </w:t>
      </w:r>
      <w:r w:rsidR="00FB03E1">
        <w:rPr>
          <w:rFonts w:ascii="Tahoma" w:hAnsi="Tahoma" w:cs="Tahoma"/>
          <w:color w:val="000000"/>
        </w:rPr>
        <w:t>T</w:t>
      </w:r>
      <w:r w:rsidR="00F376BD">
        <w:rPr>
          <w:rFonts w:ascii="Tahoma" w:hAnsi="Tahoma" w:cs="Tahoma"/>
          <w:color w:val="000000"/>
        </w:rPr>
        <w:t>odos os pedidos de ingresso/reingresso fo</w:t>
      </w:r>
      <w:r w:rsidR="00FB03E1">
        <w:rPr>
          <w:rFonts w:ascii="Tahoma" w:hAnsi="Tahoma" w:cs="Tahoma"/>
          <w:color w:val="000000"/>
        </w:rPr>
        <w:t>ram deferidos por esse Colegiado e de acordo com os critérios de seleção em ordem de prioridade</w:t>
      </w:r>
      <w:r w:rsidR="004D4FF9">
        <w:rPr>
          <w:rFonts w:ascii="Tahoma" w:hAnsi="Tahoma" w:cs="Tahoma"/>
          <w:color w:val="000000"/>
        </w:rPr>
        <w:t>,</w:t>
      </w:r>
      <w:r w:rsidR="00FB03E1">
        <w:rPr>
          <w:rFonts w:ascii="Tahoma" w:hAnsi="Tahoma" w:cs="Tahoma"/>
          <w:color w:val="000000"/>
        </w:rPr>
        <w:t xml:space="preserve"> e e</w:t>
      </w:r>
      <w:r w:rsidR="008B3776">
        <w:rPr>
          <w:rFonts w:ascii="Tahoma" w:hAnsi="Tahoma" w:cs="Tahoma"/>
          <w:color w:val="000000"/>
        </w:rPr>
        <w:t>m conformidade com o número de vagas previstas no referido edital,</w:t>
      </w:r>
      <w:r w:rsidR="00FB03E1">
        <w:rPr>
          <w:rFonts w:ascii="Tahoma" w:hAnsi="Tahoma" w:cs="Tahoma"/>
          <w:color w:val="000000"/>
        </w:rPr>
        <w:t xml:space="preserve"> a classificação dos candidatos foi a seguinte: 1° lugar: Daniel Esteves de Medeiros (enquadrado na modalidade reingresso); 2° lugar: </w:t>
      </w:r>
      <w:proofErr w:type="spellStart"/>
      <w:r w:rsidR="00FB03E1">
        <w:rPr>
          <w:rFonts w:ascii="Tahoma" w:hAnsi="Tahoma" w:cs="Tahoma"/>
          <w:color w:val="000000"/>
        </w:rPr>
        <w:t>Priscilla</w:t>
      </w:r>
      <w:proofErr w:type="spellEnd"/>
      <w:r w:rsidR="00FB03E1">
        <w:rPr>
          <w:rFonts w:ascii="Tahoma" w:hAnsi="Tahoma" w:cs="Tahoma"/>
          <w:color w:val="000000"/>
        </w:rPr>
        <w:t xml:space="preserve"> </w:t>
      </w:r>
      <w:proofErr w:type="spellStart"/>
      <w:r w:rsidR="00FB03E1">
        <w:rPr>
          <w:rFonts w:ascii="Tahoma" w:hAnsi="Tahoma" w:cs="Tahoma"/>
          <w:color w:val="000000"/>
        </w:rPr>
        <w:t>Puziski</w:t>
      </w:r>
      <w:proofErr w:type="spellEnd"/>
      <w:r w:rsidR="00FB03E1">
        <w:rPr>
          <w:rFonts w:ascii="Tahoma" w:hAnsi="Tahoma" w:cs="Tahoma"/>
          <w:color w:val="000000"/>
        </w:rPr>
        <w:t xml:space="preserve"> Sá Roriz (enquadrada na modalidade reingresso) e 3° lugar: Elenice Gomes (enquadrada na modalidade portado</w:t>
      </w:r>
      <w:bookmarkStart w:id="0" w:name="_GoBack"/>
      <w:bookmarkEnd w:id="0"/>
      <w:r w:rsidR="00FB03E1">
        <w:rPr>
          <w:rFonts w:ascii="Tahoma" w:hAnsi="Tahoma" w:cs="Tahoma"/>
          <w:color w:val="000000"/>
        </w:rPr>
        <w:t xml:space="preserve">r de diploma). </w:t>
      </w:r>
      <w:r w:rsidR="009C207D" w:rsidRPr="00B005FE">
        <w:rPr>
          <w:rFonts w:ascii="Tahoma" w:hAnsi="Tahoma" w:cs="Tahoma"/>
          <w:color w:val="000000"/>
        </w:rPr>
        <w:t>Não havendo mais nada a tratar, foi encerrada a reunião e, para constar, lavro a presente ata que vai assinada p</w:t>
      </w:r>
      <w:r w:rsidR="002A32C6" w:rsidRPr="00B005FE">
        <w:rPr>
          <w:rFonts w:ascii="Tahoma" w:hAnsi="Tahoma" w:cs="Tahoma"/>
          <w:color w:val="000000"/>
        </w:rPr>
        <w:t>or mim e pelos demais presentes.</w:t>
      </w:r>
    </w:p>
    <w:sectPr w:rsidR="002A32C6" w:rsidRPr="00B005FE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A0AEF"/>
    <w:rsid w:val="000237C8"/>
    <w:rsid w:val="00024B50"/>
    <w:rsid w:val="00026C7E"/>
    <w:rsid w:val="00030910"/>
    <w:rsid w:val="00041488"/>
    <w:rsid w:val="000517D8"/>
    <w:rsid w:val="00077FCF"/>
    <w:rsid w:val="00081078"/>
    <w:rsid w:val="000A15E7"/>
    <w:rsid w:val="000A2528"/>
    <w:rsid w:val="000C0416"/>
    <w:rsid w:val="000C4335"/>
    <w:rsid w:val="000F0C78"/>
    <w:rsid w:val="0012170B"/>
    <w:rsid w:val="00135CCB"/>
    <w:rsid w:val="00145EBD"/>
    <w:rsid w:val="00150428"/>
    <w:rsid w:val="001536B7"/>
    <w:rsid w:val="00161FCC"/>
    <w:rsid w:val="00184F88"/>
    <w:rsid w:val="001C58AE"/>
    <w:rsid w:val="001D5652"/>
    <w:rsid w:val="001F0277"/>
    <w:rsid w:val="001F47E0"/>
    <w:rsid w:val="00226EF3"/>
    <w:rsid w:val="00251781"/>
    <w:rsid w:val="00256995"/>
    <w:rsid w:val="00270BAD"/>
    <w:rsid w:val="00276D25"/>
    <w:rsid w:val="00287C89"/>
    <w:rsid w:val="002A32C6"/>
    <w:rsid w:val="002C73B3"/>
    <w:rsid w:val="002D175A"/>
    <w:rsid w:val="00331584"/>
    <w:rsid w:val="00350493"/>
    <w:rsid w:val="003510E9"/>
    <w:rsid w:val="00360EDF"/>
    <w:rsid w:val="00373747"/>
    <w:rsid w:val="00373A30"/>
    <w:rsid w:val="00381AC7"/>
    <w:rsid w:val="003A18D1"/>
    <w:rsid w:val="003A24CF"/>
    <w:rsid w:val="003E0781"/>
    <w:rsid w:val="003E2EF6"/>
    <w:rsid w:val="004003E5"/>
    <w:rsid w:val="00492BC2"/>
    <w:rsid w:val="004D4FF9"/>
    <w:rsid w:val="004E3972"/>
    <w:rsid w:val="005300E4"/>
    <w:rsid w:val="005321DC"/>
    <w:rsid w:val="00536CEF"/>
    <w:rsid w:val="00546506"/>
    <w:rsid w:val="005539AB"/>
    <w:rsid w:val="00554C9A"/>
    <w:rsid w:val="00561BDE"/>
    <w:rsid w:val="005667E5"/>
    <w:rsid w:val="0057732E"/>
    <w:rsid w:val="00582902"/>
    <w:rsid w:val="00590324"/>
    <w:rsid w:val="005C7795"/>
    <w:rsid w:val="005D3FF8"/>
    <w:rsid w:val="00600A27"/>
    <w:rsid w:val="00604D6B"/>
    <w:rsid w:val="006105AB"/>
    <w:rsid w:val="006203EC"/>
    <w:rsid w:val="0062547D"/>
    <w:rsid w:val="00632902"/>
    <w:rsid w:val="006958DC"/>
    <w:rsid w:val="006F678F"/>
    <w:rsid w:val="00703E36"/>
    <w:rsid w:val="007079C8"/>
    <w:rsid w:val="00715C29"/>
    <w:rsid w:val="00732890"/>
    <w:rsid w:val="00737B92"/>
    <w:rsid w:val="00745C3D"/>
    <w:rsid w:val="00763FC5"/>
    <w:rsid w:val="007839E5"/>
    <w:rsid w:val="00786A30"/>
    <w:rsid w:val="00793E82"/>
    <w:rsid w:val="007972A9"/>
    <w:rsid w:val="007F051E"/>
    <w:rsid w:val="007F78E4"/>
    <w:rsid w:val="0081261B"/>
    <w:rsid w:val="0085417E"/>
    <w:rsid w:val="008672D9"/>
    <w:rsid w:val="008711FF"/>
    <w:rsid w:val="008823AD"/>
    <w:rsid w:val="008A35CB"/>
    <w:rsid w:val="008B3776"/>
    <w:rsid w:val="008B6B02"/>
    <w:rsid w:val="008E1F90"/>
    <w:rsid w:val="008E6A9F"/>
    <w:rsid w:val="008E7A48"/>
    <w:rsid w:val="008F05EB"/>
    <w:rsid w:val="009219C8"/>
    <w:rsid w:val="00925181"/>
    <w:rsid w:val="0092644C"/>
    <w:rsid w:val="0093533E"/>
    <w:rsid w:val="009511AE"/>
    <w:rsid w:val="00961C00"/>
    <w:rsid w:val="0099494B"/>
    <w:rsid w:val="009A0AEF"/>
    <w:rsid w:val="009A52C0"/>
    <w:rsid w:val="009A582C"/>
    <w:rsid w:val="009B24BB"/>
    <w:rsid w:val="009C207D"/>
    <w:rsid w:val="00A24289"/>
    <w:rsid w:val="00A52072"/>
    <w:rsid w:val="00A56F0E"/>
    <w:rsid w:val="00A67F61"/>
    <w:rsid w:val="00A91E74"/>
    <w:rsid w:val="00AE43F0"/>
    <w:rsid w:val="00AF5076"/>
    <w:rsid w:val="00B005FE"/>
    <w:rsid w:val="00B44E21"/>
    <w:rsid w:val="00B530E3"/>
    <w:rsid w:val="00B71421"/>
    <w:rsid w:val="00B84DCD"/>
    <w:rsid w:val="00BD34D0"/>
    <w:rsid w:val="00BF291E"/>
    <w:rsid w:val="00BF32F2"/>
    <w:rsid w:val="00C10141"/>
    <w:rsid w:val="00C27E1F"/>
    <w:rsid w:val="00C40D45"/>
    <w:rsid w:val="00C54E0D"/>
    <w:rsid w:val="00C5638E"/>
    <w:rsid w:val="00D0768E"/>
    <w:rsid w:val="00D355AC"/>
    <w:rsid w:val="00D35FDB"/>
    <w:rsid w:val="00D4205C"/>
    <w:rsid w:val="00D45AC2"/>
    <w:rsid w:val="00DA49DE"/>
    <w:rsid w:val="00DB4578"/>
    <w:rsid w:val="00DD1BA6"/>
    <w:rsid w:val="00DD593C"/>
    <w:rsid w:val="00DD6149"/>
    <w:rsid w:val="00E37FB2"/>
    <w:rsid w:val="00E83D3F"/>
    <w:rsid w:val="00EA46BF"/>
    <w:rsid w:val="00EB0852"/>
    <w:rsid w:val="00EB4E2E"/>
    <w:rsid w:val="00EF2A89"/>
    <w:rsid w:val="00EF5E79"/>
    <w:rsid w:val="00F1128E"/>
    <w:rsid w:val="00F36438"/>
    <w:rsid w:val="00F375AB"/>
    <w:rsid w:val="00F376BD"/>
    <w:rsid w:val="00F52C02"/>
    <w:rsid w:val="00F64FA4"/>
    <w:rsid w:val="00F86542"/>
    <w:rsid w:val="00FB03E1"/>
    <w:rsid w:val="00FC1BA2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4E4DD-D766-4D13-ADF2-71036524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20</cp:revision>
  <cp:lastPrinted>2013-02-07T16:52:00Z</cp:lastPrinted>
  <dcterms:created xsi:type="dcterms:W3CDTF">2013-02-05T12:25:00Z</dcterms:created>
  <dcterms:modified xsi:type="dcterms:W3CDTF">2013-07-05T13:33:00Z</dcterms:modified>
</cp:coreProperties>
</file>