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26" w:rsidRPr="00890B26" w:rsidRDefault="000A47B2" w:rsidP="00890B26">
      <w:pPr>
        <w:widowControl w:val="0"/>
        <w:autoSpaceDE w:val="0"/>
        <w:autoSpaceDN w:val="0"/>
        <w:adjustRightInd w:val="0"/>
        <w:spacing w:after="0" w:line="240" w:lineRule="auto"/>
        <w:rPr>
          <w:rFonts w:ascii="SansSerif" w:hAnsi="SansSerif" w:cs="SansSerif"/>
          <w:color w:val="000000"/>
          <w:sz w:val="8"/>
          <w:szCs w:val="8"/>
        </w:rPr>
      </w:pPr>
      <w:r>
        <w:rPr>
          <w:rFonts w:ascii="SansSerif" w:hAnsi="SansSerif" w:cs="SansSerif"/>
          <w:color w:val="000000"/>
          <w:sz w:val="20"/>
          <w:szCs w:val="20"/>
        </w:rPr>
        <w:t xml:space="preserve">               </w:t>
      </w:r>
    </w:p>
    <w:p w:rsidR="002B1A95" w:rsidRPr="002B1A95" w:rsidRDefault="002B1A95" w:rsidP="00890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8"/>
          <w:szCs w:val="8"/>
        </w:rPr>
      </w:pPr>
    </w:p>
    <w:p w:rsidR="002E1C3B" w:rsidRDefault="002E1C3B" w:rsidP="003374F7">
      <w:pPr>
        <w:pStyle w:val="PargrafodaLista"/>
        <w:spacing w:after="0"/>
        <w:ind w:left="0" w:firstLine="0"/>
        <w:jc w:val="center"/>
        <w:rPr>
          <w:rFonts w:ascii="Arial" w:hAnsi="Arial"/>
          <w:b/>
          <w:color w:val="auto"/>
          <w:sz w:val="28"/>
          <w:szCs w:val="28"/>
        </w:rPr>
      </w:pPr>
    </w:p>
    <w:p w:rsidR="003374F7" w:rsidRPr="00495F5B" w:rsidRDefault="003374F7" w:rsidP="003374F7">
      <w:pPr>
        <w:pStyle w:val="PargrafodaLista"/>
        <w:spacing w:after="0"/>
        <w:ind w:left="0" w:firstLine="0"/>
        <w:jc w:val="center"/>
        <w:rPr>
          <w:rFonts w:ascii="Arial" w:hAnsi="Arial"/>
          <w:b/>
          <w:color w:val="auto"/>
          <w:sz w:val="28"/>
          <w:szCs w:val="28"/>
        </w:rPr>
      </w:pPr>
      <w:r w:rsidRPr="00495F5B">
        <w:rPr>
          <w:rFonts w:ascii="Arial" w:hAnsi="Arial"/>
          <w:b/>
          <w:color w:val="auto"/>
          <w:sz w:val="28"/>
          <w:szCs w:val="28"/>
        </w:rPr>
        <w:t xml:space="preserve">PROGRAMA DE PÓS-GRADUAÇÃO EM POLÍTICAS PÚBLICAS E GESTÃO EDUCACIONAL – UFSM </w:t>
      </w:r>
    </w:p>
    <w:p w:rsidR="00B01B2B" w:rsidRDefault="00890B26" w:rsidP="003374F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  <w:r w:rsidRPr="00495F5B">
        <w:rPr>
          <w:rFonts w:ascii="Arial" w:hAnsi="Arial" w:cs="Arial"/>
          <w:b/>
          <w:color w:val="3B3838" w:themeColor="background2" w:themeShade="40"/>
          <w:sz w:val="28"/>
          <w:szCs w:val="28"/>
        </w:rPr>
        <w:t>MESTRADO</w:t>
      </w:r>
      <w:r w:rsidR="00E313C7" w:rsidRPr="00495F5B">
        <w:rPr>
          <w:rFonts w:ascii="Arial" w:hAnsi="Arial" w:cs="Arial"/>
          <w:b/>
          <w:color w:val="3B3838" w:themeColor="background2" w:themeShade="40"/>
          <w:sz w:val="28"/>
          <w:szCs w:val="28"/>
        </w:rPr>
        <w:t>PROFISSIONAL</w:t>
      </w:r>
      <w:r w:rsidR="00550E54" w:rsidRPr="00495F5B">
        <w:rPr>
          <w:rFonts w:ascii="Arial" w:hAnsi="Arial" w:cs="Arial"/>
          <w:b/>
          <w:color w:val="3B3838" w:themeColor="background2" w:themeShade="40"/>
          <w:sz w:val="28"/>
          <w:szCs w:val="28"/>
        </w:rPr>
        <w:t xml:space="preserve"> </w:t>
      </w:r>
      <w:r w:rsidR="00D97E32" w:rsidRPr="00495F5B">
        <w:rPr>
          <w:rFonts w:ascii="Arial" w:hAnsi="Arial" w:cs="Arial"/>
          <w:b/>
          <w:color w:val="3B3838" w:themeColor="background2" w:themeShade="40"/>
          <w:sz w:val="28"/>
          <w:szCs w:val="28"/>
        </w:rPr>
        <w:t>(1125) -</w:t>
      </w:r>
      <w:r w:rsidR="00550E54" w:rsidRPr="00495F5B">
        <w:rPr>
          <w:rFonts w:ascii="Arial" w:hAnsi="Arial" w:cs="Arial"/>
          <w:b/>
          <w:color w:val="3B3838" w:themeColor="background2" w:themeShade="40"/>
          <w:sz w:val="28"/>
          <w:szCs w:val="28"/>
        </w:rPr>
        <w:t xml:space="preserve"> </w:t>
      </w:r>
      <w:r w:rsidR="00D97E32" w:rsidRPr="00495F5B">
        <w:rPr>
          <w:rFonts w:ascii="Arial" w:hAnsi="Arial" w:cs="Arial"/>
          <w:b/>
          <w:color w:val="3B3838" w:themeColor="background2" w:themeShade="40"/>
          <w:sz w:val="28"/>
          <w:szCs w:val="28"/>
        </w:rPr>
        <w:t xml:space="preserve">QUADRO DE HORÁRIOS - </w:t>
      </w:r>
      <w:r w:rsidR="00B475BF" w:rsidRPr="00495F5B">
        <w:rPr>
          <w:rFonts w:ascii="Arial" w:hAnsi="Arial" w:cs="Arial"/>
          <w:b/>
          <w:color w:val="3B3838" w:themeColor="background2" w:themeShade="40"/>
          <w:sz w:val="28"/>
          <w:szCs w:val="28"/>
        </w:rPr>
        <w:t>1º SEMESTRE/2017</w:t>
      </w:r>
      <w:r w:rsidR="007C6177">
        <w:rPr>
          <w:rFonts w:ascii="Arial" w:hAnsi="Arial" w:cs="Arial"/>
          <w:b/>
          <w:color w:val="3B3838" w:themeColor="background2" w:themeShade="40"/>
          <w:sz w:val="28"/>
          <w:szCs w:val="28"/>
        </w:rPr>
        <w:t xml:space="preserve"> – (06/03 - 13/07/2017)</w:t>
      </w:r>
    </w:p>
    <w:p w:rsidR="00B8013B" w:rsidRPr="00495F5B" w:rsidRDefault="00B8013B" w:rsidP="003374F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3B3838" w:themeColor="background2" w:themeShade="40"/>
          <w:sz w:val="28"/>
          <w:szCs w:val="28"/>
        </w:rPr>
      </w:pPr>
    </w:p>
    <w:p w:rsidR="000A47B2" w:rsidRPr="00B525F4" w:rsidRDefault="000A47B2" w:rsidP="003374F7">
      <w:pPr>
        <w:pStyle w:val="PargrafodaLista"/>
        <w:spacing w:after="0" w:line="240" w:lineRule="auto"/>
        <w:ind w:left="0" w:firstLine="0"/>
        <w:jc w:val="center"/>
        <w:rPr>
          <w:rFonts w:ascii="Arial Narrow" w:hAnsi="Arial Narrow"/>
          <w:b/>
          <w:color w:val="3B3838" w:themeColor="background2" w:themeShade="40"/>
          <w:sz w:val="16"/>
          <w:szCs w:val="16"/>
        </w:rPr>
      </w:pPr>
    </w:p>
    <w:tbl>
      <w:tblPr>
        <w:tblStyle w:val="Tabelacomgrade"/>
        <w:tblW w:w="15984" w:type="dxa"/>
        <w:tblLayout w:type="fixed"/>
        <w:tblLook w:val="04A0" w:firstRow="1" w:lastRow="0" w:firstColumn="1" w:lastColumn="0" w:noHBand="0" w:noVBand="1"/>
      </w:tblPr>
      <w:tblGrid>
        <w:gridCol w:w="421"/>
        <w:gridCol w:w="1530"/>
        <w:gridCol w:w="1559"/>
        <w:gridCol w:w="3686"/>
        <w:gridCol w:w="3544"/>
        <w:gridCol w:w="1559"/>
        <w:gridCol w:w="3685"/>
      </w:tblGrid>
      <w:tr w:rsidR="006C0909" w:rsidRPr="00BC41E5" w:rsidTr="00293E43">
        <w:trPr>
          <w:trHeight w:val="42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Segunda-feira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Terça-feira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Quarta-feira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Quinta-feira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D7485" w:rsidRPr="00BC41E5" w:rsidRDefault="005D7485" w:rsidP="00ED22AC">
            <w:pPr>
              <w:pStyle w:val="PargrafodaLista"/>
              <w:tabs>
                <w:tab w:val="left" w:pos="650"/>
              </w:tabs>
              <w:spacing w:after="0" w:line="240" w:lineRule="auto"/>
              <w:ind w:left="0" w:right="34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Sexta-feira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5D7485" w:rsidRPr="00BC41E5" w:rsidRDefault="005D7485" w:rsidP="00ED22AC">
            <w:pPr>
              <w:pStyle w:val="PargrafodaLista"/>
              <w:tabs>
                <w:tab w:val="left" w:pos="650"/>
              </w:tabs>
              <w:spacing w:after="0" w:line="240" w:lineRule="auto"/>
              <w:ind w:left="0" w:right="34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Sábado</w:t>
            </w:r>
          </w:p>
        </w:tc>
      </w:tr>
      <w:tr w:rsidR="006C0909" w:rsidRPr="00BC41E5" w:rsidTr="0062095D">
        <w:trPr>
          <w:trHeight w:val="57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M</w:t>
            </w:r>
          </w:p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A</w:t>
            </w:r>
          </w:p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N</w:t>
            </w:r>
          </w:p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H</w:t>
            </w:r>
          </w:p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Ã</w:t>
            </w:r>
          </w:p>
        </w:tc>
        <w:tc>
          <w:tcPr>
            <w:tcW w:w="1530" w:type="dxa"/>
          </w:tcPr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485" w:rsidRPr="00BC41E5" w:rsidRDefault="005D7485" w:rsidP="00ED22AC">
            <w:pPr>
              <w:jc w:val="center"/>
              <w:rPr>
                <w:rFonts w:ascii="Arial Narrow" w:eastAsia="Times New Roman" w:hAnsi="Arial Narrow" w:cs="Arial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22AC" w:rsidRPr="00BC41E5" w:rsidRDefault="00ED22AC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auto"/>
                <w:sz w:val="24"/>
                <w:szCs w:val="24"/>
              </w:rPr>
            </w:pPr>
          </w:p>
          <w:p w:rsidR="00B31685" w:rsidRPr="00BC41E5" w:rsidRDefault="00B316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5D7485" w:rsidRPr="0062095D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374F7" w:rsidRPr="00BC41E5" w:rsidRDefault="003374F7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AC1315" w:rsidRPr="00BC41E5" w:rsidRDefault="00AC1315" w:rsidP="00270905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color w:val="04040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D7485" w:rsidRPr="00BC41E5" w:rsidRDefault="005D7485" w:rsidP="00ED22AC">
            <w:pPr>
              <w:pStyle w:val="PargrafodaLista"/>
              <w:spacing w:after="0" w:line="240" w:lineRule="auto"/>
              <w:ind w:left="0" w:right="555" w:firstLine="0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374F7" w:rsidRPr="00A7419C" w:rsidRDefault="003374F7" w:rsidP="00ED22AC">
            <w:pPr>
              <w:pStyle w:val="PargrafodaLista"/>
              <w:spacing w:after="0" w:line="240" w:lineRule="auto"/>
              <w:ind w:left="0" w:right="33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8"/>
                <w:szCs w:val="8"/>
              </w:rPr>
            </w:pPr>
          </w:p>
          <w:p w:rsidR="001A46C1" w:rsidRPr="00BC41E5" w:rsidRDefault="001A46C1" w:rsidP="00ED22AC">
            <w:pPr>
              <w:pStyle w:val="PargrafodaLista"/>
              <w:spacing w:after="0" w:line="240" w:lineRule="auto"/>
              <w:ind w:left="0" w:right="33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PPPG</w:t>
            </w:r>
            <w:r w:rsidR="00051443"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 xml:space="preserve"> </w:t>
            </w:r>
            <w:r w:rsidR="00AC1315"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830</w:t>
            </w:r>
            <w:r w:rsidR="00051443"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 xml:space="preserve"> (30h)</w:t>
            </w:r>
          </w:p>
          <w:p w:rsidR="005D7485" w:rsidRPr="00BC41E5" w:rsidRDefault="001A46C1" w:rsidP="00ED22AC">
            <w:pPr>
              <w:pStyle w:val="PargrafodaLista"/>
              <w:spacing w:after="0" w:line="240" w:lineRule="auto"/>
              <w:ind w:left="0" w:right="33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Seminário de Orientação I</w:t>
            </w:r>
            <w:r w:rsidR="00AC1315"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I</w:t>
            </w:r>
          </w:p>
          <w:p w:rsidR="00840423" w:rsidRPr="00BC41E5" w:rsidRDefault="00840423" w:rsidP="00ED22AC">
            <w:pPr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>10h – 12h</w:t>
            </w:r>
          </w:p>
          <w:p w:rsidR="00051443" w:rsidRDefault="00012C4E" w:rsidP="00A7419C">
            <w:pPr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Adriana </w:t>
            </w:r>
            <w:r w:rsidR="0025690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Moreira da Rocha </w:t>
            </w: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>Veiga, Débora</w:t>
            </w:r>
            <w:r w:rsidR="00826614"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 Teixeira de</w:t>
            </w: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 Mello, Maria Eliza </w:t>
            </w:r>
            <w:r w:rsidR="00826614"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Rosa </w:t>
            </w: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>Gama, Marilene</w:t>
            </w:r>
            <w:r w:rsidR="00826614"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 Gabriel</w:t>
            </w: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 Dalla Corte, Rosane </w:t>
            </w:r>
            <w:r w:rsidR="00826614"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Carneiro </w:t>
            </w: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Sarturi, Roseane </w:t>
            </w:r>
            <w:r w:rsidR="00826614"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Martins </w:t>
            </w: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>Coelho, Silvia</w:t>
            </w:r>
            <w:r w:rsidR="00826614"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 Maria de Oliveira</w:t>
            </w: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 Pavão, Sueli </w:t>
            </w:r>
            <w:r w:rsidR="00826614"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Menezes </w:t>
            </w: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>Pereira, Sueli Salva</w:t>
            </w:r>
          </w:p>
          <w:p w:rsidR="00A7419C" w:rsidRPr="00A7419C" w:rsidRDefault="00A7419C" w:rsidP="00A7419C">
            <w:pPr>
              <w:jc w:val="center"/>
              <w:rPr>
                <w:rFonts w:ascii="Arial Narrow" w:hAnsi="Arial Narrow"/>
                <w:color w:val="3B3838" w:themeColor="background2" w:themeShade="40"/>
                <w:sz w:val="8"/>
                <w:szCs w:val="8"/>
              </w:rPr>
            </w:pPr>
          </w:p>
        </w:tc>
      </w:tr>
      <w:tr w:rsidR="00BC41E5" w:rsidRPr="00BC41E5" w:rsidTr="00441A23">
        <w:trPr>
          <w:trHeight w:val="57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T</w:t>
            </w:r>
          </w:p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A</w:t>
            </w:r>
          </w:p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R</w:t>
            </w:r>
          </w:p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D</w:t>
            </w:r>
          </w:p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E</w:t>
            </w:r>
          </w:p>
        </w:tc>
        <w:tc>
          <w:tcPr>
            <w:tcW w:w="1530" w:type="dxa"/>
          </w:tcPr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485" w:rsidRPr="00BC41E5" w:rsidRDefault="005D7485" w:rsidP="00ED22AC">
            <w:pPr>
              <w:pStyle w:val="PargrafodaLista"/>
              <w:spacing w:after="0" w:line="240" w:lineRule="auto"/>
              <w:ind w:left="0" w:firstLine="0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D22AC" w:rsidRPr="00A7419C" w:rsidRDefault="00ED22AC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auto"/>
                <w:sz w:val="8"/>
                <w:szCs w:val="8"/>
              </w:rPr>
            </w:pPr>
          </w:p>
          <w:p w:rsidR="0099699C" w:rsidRPr="0062095D" w:rsidRDefault="0099699C" w:rsidP="0062095D">
            <w:pPr>
              <w:pStyle w:val="PargrafodaLista"/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62095D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PPPG 81</w:t>
            </w:r>
            <w:r w:rsidR="002723D5" w:rsidRPr="0062095D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6</w:t>
            </w:r>
            <w:r w:rsidRPr="0062095D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 xml:space="preserve"> (60h)</w:t>
            </w:r>
          </w:p>
          <w:p w:rsidR="0099699C" w:rsidRPr="0062095D" w:rsidRDefault="002723D5" w:rsidP="0062095D">
            <w:pPr>
              <w:pStyle w:val="PargrafodaLista"/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62095D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 xml:space="preserve">Aprendizagem </w:t>
            </w:r>
            <w:r w:rsidR="0099699C" w:rsidRPr="0062095D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 xml:space="preserve">e </w:t>
            </w:r>
            <w:r w:rsidRPr="0062095D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Inclusão Escolar</w:t>
            </w:r>
          </w:p>
          <w:p w:rsidR="00E31944" w:rsidRPr="0062095D" w:rsidRDefault="00604822" w:rsidP="0062095D">
            <w:pPr>
              <w:shd w:val="clear" w:color="auto" w:fill="FFFFFF" w:themeFill="background1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  <w:r w:rsidRPr="0062095D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 </w:t>
            </w:r>
            <w:r w:rsidR="0099699C" w:rsidRPr="0062095D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Prof. </w:t>
            </w:r>
            <w:r w:rsidR="00E31944" w:rsidRPr="0062095D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>Fabiane Romano de Souza Bridi</w:t>
            </w:r>
            <w:r w:rsidR="0099699C" w:rsidRPr="0062095D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 e </w:t>
            </w:r>
          </w:p>
          <w:p w:rsidR="00604822" w:rsidRDefault="0099699C" w:rsidP="00604822">
            <w:pPr>
              <w:pStyle w:val="PargrafodaLista"/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  <w:r w:rsidRPr="0062095D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Prof. </w:t>
            </w:r>
            <w:r w:rsidR="00E31944" w:rsidRPr="0062095D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>Silvia Maria de Oliveira Pavão</w:t>
            </w:r>
            <w:r w:rsidR="00604822" w:rsidRPr="0062095D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 </w:t>
            </w:r>
          </w:p>
          <w:p w:rsidR="005D7485" w:rsidRDefault="00604822" w:rsidP="00604822">
            <w:pPr>
              <w:pStyle w:val="PargrafodaLista"/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  <w:r w:rsidRPr="0062095D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14h – 18h </w:t>
            </w:r>
          </w:p>
          <w:p w:rsidR="00A7419C" w:rsidRPr="00A7419C" w:rsidRDefault="00A7419C" w:rsidP="00E31944">
            <w:pPr>
              <w:jc w:val="center"/>
              <w:rPr>
                <w:rFonts w:ascii="Arial Narrow" w:hAnsi="Arial Narrow"/>
                <w:color w:val="3B3838" w:themeColor="background2" w:themeShade="40"/>
                <w:sz w:val="8"/>
                <w:szCs w:val="8"/>
              </w:rPr>
            </w:pPr>
          </w:p>
        </w:tc>
        <w:tc>
          <w:tcPr>
            <w:tcW w:w="3544" w:type="dxa"/>
            <w:vAlign w:val="center"/>
          </w:tcPr>
          <w:p w:rsidR="00A07098" w:rsidRPr="00BC41E5" w:rsidRDefault="00A07098" w:rsidP="00A7419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PPPG 821 (60h)</w:t>
            </w:r>
          </w:p>
          <w:p w:rsidR="00A07098" w:rsidRPr="00BC41E5" w:rsidRDefault="00A07098" w:rsidP="00A7419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Qualidade e Gestão Pedagógica</w:t>
            </w:r>
          </w:p>
          <w:p w:rsidR="00A07098" w:rsidRPr="00BC41E5" w:rsidRDefault="00604822" w:rsidP="00802202">
            <w:pPr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 </w:t>
            </w:r>
            <w:r w:rsidR="00A07098"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Prof. </w:t>
            </w:r>
            <w:r w:rsidR="0013296B"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>Elisiane Machado Lunardi</w:t>
            </w:r>
            <w:r w:rsidR="00A07098"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 e</w:t>
            </w:r>
          </w:p>
          <w:p w:rsidR="00604822" w:rsidRDefault="00A07098" w:rsidP="00604822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Prof. </w:t>
            </w:r>
            <w:r w:rsidR="00604822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>Marilene Gabriel Dalla Corte</w:t>
            </w:r>
          </w:p>
          <w:p w:rsidR="003374F7" w:rsidRPr="00BC41E5" w:rsidRDefault="00604822" w:rsidP="00604822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>14h – 18h</w:t>
            </w:r>
          </w:p>
        </w:tc>
        <w:tc>
          <w:tcPr>
            <w:tcW w:w="1559" w:type="dxa"/>
            <w:vAlign w:val="center"/>
          </w:tcPr>
          <w:p w:rsidR="005D7485" w:rsidRPr="00BC41E5" w:rsidRDefault="005D7485" w:rsidP="00293E43">
            <w:pPr>
              <w:rPr>
                <w:rFonts w:ascii="Arial Narrow" w:eastAsia="Times New Roman" w:hAnsi="Arial Narrow" w:cs="Arial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51443" w:rsidRPr="00BC41E5" w:rsidRDefault="00051443" w:rsidP="00A7419C">
            <w:pPr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EDT 00</w:t>
            </w:r>
            <w:r w:rsidR="00CF69AF"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2</w:t>
            </w:r>
          </w:p>
          <w:p w:rsidR="000069D5" w:rsidRPr="00396CFD" w:rsidRDefault="00051443" w:rsidP="000069D5">
            <w:pPr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Elaboração de Dissertação/Tese</w:t>
            </w:r>
          </w:p>
        </w:tc>
      </w:tr>
      <w:tr w:rsidR="006C0909" w:rsidRPr="00BC41E5" w:rsidTr="00293E43">
        <w:trPr>
          <w:trHeight w:val="57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EE52CC" w:rsidRPr="00441A23" w:rsidRDefault="00EE52CC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441A23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N</w:t>
            </w:r>
          </w:p>
          <w:p w:rsidR="00EE52CC" w:rsidRPr="00441A23" w:rsidRDefault="00EE52CC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441A23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O</w:t>
            </w:r>
          </w:p>
          <w:p w:rsidR="00EE52CC" w:rsidRPr="00441A23" w:rsidRDefault="00EE52CC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441A23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I</w:t>
            </w:r>
          </w:p>
          <w:p w:rsidR="00EE52CC" w:rsidRPr="00441A23" w:rsidRDefault="00EE52CC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441A23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T</w:t>
            </w:r>
          </w:p>
          <w:p w:rsidR="00EE52CC" w:rsidRPr="00441A23" w:rsidRDefault="00EE52CC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  <w:r w:rsidRPr="00441A23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E</w:t>
            </w:r>
          </w:p>
        </w:tc>
        <w:tc>
          <w:tcPr>
            <w:tcW w:w="1530" w:type="dxa"/>
          </w:tcPr>
          <w:p w:rsidR="00EE52CC" w:rsidRPr="00BC41E5" w:rsidRDefault="00EE52CC" w:rsidP="00ED22AC">
            <w:pPr>
              <w:pStyle w:val="PargrafodaLista"/>
              <w:spacing w:after="0" w:line="240" w:lineRule="auto"/>
              <w:ind w:left="0" w:firstLine="0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  <w:p w:rsidR="00EE52CC" w:rsidRPr="00BC41E5" w:rsidRDefault="00EE52CC" w:rsidP="00ED22AC">
            <w:pPr>
              <w:pStyle w:val="PargrafodaLista"/>
              <w:spacing w:after="0" w:line="240" w:lineRule="auto"/>
              <w:ind w:left="0" w:firstLine="0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  <w:p w:rsidR="00EE52CC" w:rsidRPr="00BC41E5" w:rsidRDefault="00EE52CC" w:rsidP="00ED22AC">
            <w:pPr>
              <w:pStyle w:val="PargrafodaLista"/>
              <w:spacing w:after="0" w:line="240" w:lineRule="auto"/>
              <w:ind w:left="0" w:firstLine="0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  <w:p w:rsidR="00EE52CC" w:rsidRPr="00BC41E5" w:rsidRDefault="00EE52CC" w:rsidP="00ED22AC">
            <w:pPr>
              <w:pStyle w:val="PargrafodaLista"/>
              <w:spacing w:after="0" w:line="240" w:lineRule="auto"/>
              <w:ind w:left="0" w:firstLine="0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52CC" w:rsidRPr="00BC41E5" w:rsidRDefault="00EE52CC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3686" w:type="dxa"/>
          </w:tcPr>
          <w:p w:rsidR="003374F7" w:rsidRPr="00A7419C" w:rsidRDefault="003374F7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8"/>
                <w:szCs w:val="8"/>
              </w:rPr>
            </w:pPr>
          </w:p>
          <w:p w:rsidR="00B475BF" w:rsidRPr="00BC41E5" w:rsidRDefault="00B475BF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PPPG 806 (</w:t>
            </w:r>
            <w:r w:rsidR="0033594E"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30h</w:t>
            </w: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) – LP1</w:t>
            </w:r>
          </w:p>
          <w:p w:rsidR="00B475BF" w:rsidRPr="00BC41E5" w:rsidRDefault="00B475BF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 w:cs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 w:cs="Arial Narrow"/>
                <w:b/>
                <w:color w:val="3B3838" w:themeColor="background2" w:themeShade="40"/>
                <w:sz w:val="24"/>
                <w:szCs w:val="24"/>
              </w:rPr>
              <w:t>Seminário de Aprofundamento e Integração I: Práticas nas Políticas e Gestão da Educação Básica</w:t>
            </w:r>
            <w:r w:rsidR="00CF69AF" w:rsidRPr="00BC41E5">
              <w:rPr>
                <w:rFonts w:ascii="Arial Narrow" w:hAnsi="Arial Narrow" w:cs="Arial Narrow"/>
                <w:b/>
                <w:color w:val="3B3838" w:themeColor="background2" w:themeShade="40"/>
                <w:sz w:val="24"/>
                <w:szCs w:val="24"/>
              </w:rPr>
              <w:t xml:space="preserve"> </w:t>
            </w:r>
          </w:p>
          <w:p w:rsidR="00604822" w:rsidRDefault="00604822" w:rsidP="00604822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 w:cs="Arial Narrow"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 w:cs="Arial Narrow"/>
                <w:color w:val="3B3838" w:themeColor="background2" w:themeShade="40"/>
                <w:sz w:val="24"/>
                <w:szCs w:val="24"/>
              </w:rPr>
              <w:t xml:space="preserve"> </w:t>
            </w:r>
            <w:r w:rsidR="00AC1315" w:rsidRPr="00BC41E5">
              <w:rPr>
                <w:rFonts w:ascii="Arial Narrow" w:hAnsi="Arial Narrow" w:cs="Arial Narrow"/>
                <w:color w:val="3B3838" w:themeColor="background2" w:themeShade="40"/>
                <w:sz w:val="24"/>
                <w:szCs w:val="24"/>
              </w:rPr>
              <w:t>Pro</w:t>
            </w:r>
            <w:r>
              <w:rPr>
                <w:rFonts w:ascii="Arial Narrow" w:hAnsi="Arial Narrow" w:cs="Arial Narrow"/>
                <w:color w:val="3B3838" w:themeColor="background2" w:themeShade="40"/>
                <w:sz w:val="24"/>
                <w:szCs w:val="24"/>
              </w:rPr>
              <w:t>f. Marilene Gabriel Dalla Corte</w:t>
            </w:r>
            <w:r w:rsidRPr="00BC41E5">
              <w:rPr>
                <w:rFonts w:ascii="Arial Narrow" w:hAnsi="Arial Narrow" w:cs="Arial Narrow"/>
                <w:color w:val="3B3838" w:themeColor="background2" w:themeShade="40"/>
                <w:sz w:val="24"/>
                <w:szCs w:val="24"/>
              </w:rPr>
              <w:t xml:space="preserve"> </w:t>
            </w:r>
          </w:p>
          <w:p w:rsidR="00AC1315" w:rsidRPr="00BC41E5" w:rsidRDefault="00604822" w:rsidP="00604822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 w:cs="Arial Narrow"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 w:cs="Arial Narrow"/>
                <w:color w:val="3B3838" w:themeColor="background2" w:themeShade="40"/>
                <w:sz w:val="24"/>
                <w:szCs w:val="24"/>
              </w:rPr>
              <w:t xml:space="preserve">19h </w:t>
            </w: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>–</w:t>
            </w:r>
            <w:r w:rsidRPr="00BC41E5">
              <w:rPr>
                <w:rFonts w:ascii="Arial Narrow" w:hAnsi="Arial Narrow" w:cs="Arial Narrow"/>
                <w:color w:val="3B3838" w:themeColor="background2" w:themeShade="40"/>
                <w:sz w:val="24"/>
                <w:szCs w:val="24"/>
              </w:rPr>
              <w:t xml:space="preserve"> 21h   </w:t>
            </w:r>
          </w:p>
          <w:p w:rsidR="00B475BF" w:rsidRPr="00BC41E5" w:rsidRDefault="00CE3E9A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>-----------------------------------------</w:t>
            </w:r>
          </w:p>
          <w:p w:rsidR="00B475BF" w:rsidRPr="00BC41E5" w:rsidRDefault="00B475BF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bookmarkStart w:id="0" w:name="_GoBack"/>
            <w:bookmarkEnd w:id="0"/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PPPG 808 (</w:t>
            </w:r>
            <w:r w:rsidR="0033594E"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>30h</w:t>
            </w:r>
            <w:r w:rsidRPr="00BC41E5"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  <w:t xml:space="preserve">) - LP2 </w:t>
            </w:r>
          </w:p>
          <w:p w:rsidR="00B475BF" w:rsidRPr="00BC41E5" w:rsidRDefault="00B475BF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 w:cs="Arial Narrow"/>
                <w:b/>
                <w:color w:val="3B3838" w:themeColor="background2" w:themeShade="40"/>
                <w:sz w:val="24"/>
                <w:szCs w:val="24"/>
              </w:rPr>
              <w:t>Seminário de Aprofundamento e Integração I: Práticas de Gestão Pedagógica em Contexto Educativos</w:t>
            </w:r>
          </w:p>
          <w:p w:rsidR="00604822" w:rsidRDefault="00604822" w:rsidP="00604822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 w:cs="Arial Narrow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>Prof. Maria Eliza Rosa Gama</w:t>
            </w:r>
            <w:r w:rsidRPr="00BC41E5">
              <w:rPr>
                <w:rFonts w:ascii="Arial Narrow" w:hAnsi="Arial Narrow" w:cs="Arial Narrow"/>
                <w:color w:val="3B3838" w:themeColor="background2" w:themeShade="40"/>
                <w:sz w:val="24"/>
                <w:szCs w:val="24"/>
              </w:rPr>
              <w:t xml:space="preserve"> </w:t>
            </w:r>
          </w:p>
          <w:p w:rsidR="00A7419C" w:rsidRPr="00604822" w:rsidRDefault="00604822" w:rsidP="00604822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 w:cs="Arial Narrow"/>
                <w:color w:val="3B3838" w:themeColor="background2" w:themeShade="40"/>
                <w:sz w:val="24"/>
                <w:szCs w:val="24"/>
              </w:rPr>
            </w:pPr>
            <w:r w:rsidRPr="00BC41E5">
              <w:rPr>
                <w:rFonts w:ascii="Arial Narrow" w:hAnsi="Arial Narrow" w:cs="Arial Narrow"/>
                <w:color w:val="3B3838" w:themeColor="background2" w:themeShade="40"/>
                <w:sz w:val="24"/>
                <w:szCs w:val="24"/>
              </w:rPr>
              <w:t xml:space="preserve">19h </w:t>
            </w: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– </w:t>
            </w:r>
            <w:r w:rsidRPr="00BC41E5">
              <w:rPr>
                <w:rFonts w:ascii="Arial Narrow" w:hAnsi="Arial Narrow" w:cs="Arial Narrow"/>
                <w:color w:val="3B3838" w:themeColor="background2" w:themeShade="40"/>
                <w:sz w:val="24"/>
                <w:szCs w:val="24"/>
              </w:rPr>
              <w:t>21h</w:t>
            </w:r>
          </w:p>
          <w:p w:rsidR="00AC1315" w:rsidRPr="00A7419C" w:rsidRDefault="00B64C0F" w:rsidP="0026117F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8"/>
                <w:szCs w:val="8"/>
              </w:rPr>
            </w:pPr>
            <w:r w:rsidRPr="00BC41E5"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ED22AC" w:rsidRPr="00BC41E5" w:rsidRDefault="00ED22AC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b/>
                <w:color w:val="auto"/>
                <w:sz w:val="24"/>
                <w:szCs w:val="24"/>
              </w:rPr>
            </w:pPr>
          </w:p>
          <w:p w:rsidR="00EE52CC" w:rsidRPr="00BC41E5" w:rsidRDefault="00EE52CC" w:rsidP="00AB318B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52CC" w:rsidRPr="00BC41E5" w:rsidRDefault="00EE52CC" w:rsidP="00ED22AC">
            <w:pPr>
              <w:pStyle w:val="PargrafodaLista"/>
              <w:spacing w:after="0" w:line="240" w:lineRule="auto"/>
              <w:ind w:left="0" w:right="555" w:firstLine="0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  <w:p w:rsidR="00EE52CC" w:rsidRPr="00BC41E5" w:rsidRDefault="00EE52CC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E52CC" w:rsidRPr="00BC41E5" w:rsidRDefault="00EE52CC" w:rsidP="00ED22A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 Narrow" w:hAnsi="Arial Narrow"/>
                <w:color w:val="3B3838" w:themeColor="background2" w:themeShade="40"/>
                <w:sz w:val="24"/>
                <w:szCs w:val="24"/>
              </w:rPr>
            </w:pPr>
          </w:p>
        </w:tc>
      </w:tr>
    </w:tbl>
    <w:p w:rsidR="00441A23" w:rsidRDefault="00441A23" w:rsidP="007B6298">
      <w:pPr>
        <w:spacing w:beforeLines="20" w:before="48" w:afterLines="20" w:after="48" w:line="240" w:lineRule="auto"/>
        <w:rPr>
          <w:rFonts w:ascii="Arial Narrow" w:hAnsi="Arial Narrow"/>
          <w:b/>
          <w:color w:val="FF0000"/>
          <w:sz w:val="24"/>
          <w:szCs w:val="24"/>
        </w:rPr>
      </w:pPr>
    </w:p>
    <w:p w:rsidR="00441A23" w:rsidRDefault="00441A23" w:rsidP="007B6298">
      <w:pPr>
        <w:spacing w:beforeLines="20" w:before="48" w:afterLines="20" w:after="48" w:line="240" w:lineRule="auto"/>
        <w:rPr>
          <w:rFonts w:ascii="Arial Narrow" w:hAnsi="Arial Narrow"/>
          <w:b/>
          <w:color w:val="FF0000"/>
          <w:sz w:val="24"/>
          <w:szCs w:val="24"/>
        </w:rPr>
      </w:pPr>
    </w:p>
    <w:sectPr w:rsidR="00441A23" w:rsidSect="00A7419C">
      <w:pgSz w:w="16840" w:h="11900" w:orient="landscape" w:code="9"/>
      <w:pgMar w:top="113" w:right="567" w:bottom="0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F4" w:rsidRDefault="00C404F4" w:rsidP="00216B25">
      <w:pPr>
        <w:spacing w:after="0" w:line="240" w:lineRule="auto"/>
      </w:pPr>
      <w:r>
        <w:separator/>
      </w:r>
    </w:p>
  </w:endnote>
  <w:endnote w:type="continuationSeparator" w:id="0">
    <w:p w:rsidR="00C404F4" w:rsidRDefault="00C404F4" w:rsidP="0021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F4" w:rsidRDefault="00C404F4" w:rsidP="00216B25">
      <w:pPr>
        <w:spacing w:after="0" w:line="240" w:lineRule="auto"/>
      </w:pPr>
      <w:r>
        <w:separator/>
      </w:r>
    </w:p>
  </w:footnote>
  <w:footnote w:type="continuationSeparator" w:id="0">
    <w:p w:rsidR="00C404F4" w:rsidRDefault="00C404F4" w:rsidP="00216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D"/>
    <w:rsid w:val="000069D5"/>
    <w:rsid w:val="00012C4E"/>
    <w:rsid w:val="0005101B"/>
    <w:rsid w:val="00051443"/>
    <w:rsid w:val="000558F4"/>
    <w:rsid w:val="00074735"/>
    <w:rsid w:val="00090EE2"/>
    <w:rsid w:val="000A47B2"/>
    <w:rsid w:val="000C1D25"/>
    <w:rsid w:val="000C7E46"/>
    <w:rsid w:val="000D5F64"/>
    <w:rsid w:val="000E5763"/>
    <w:rsid w:val="0013296B"/>
    <w:rsid w:val="0015400A"/>
    <w:rsid w:val="0015670A"/>
    <w:rsid w:val="001605DD"/>
    <w:rsid w:val="00186152"/>
    <w:rsid w:val="001A46C1"/>
    <w:rsid w:val="001B280D"/>
    <w:rsid w:val="001F30FF"/>
    <w:rsid w:val="00212165"/>
    <w:rsid w:val="00216B25"/>
    <w:rsid w:val="00241F5C"/>
    <w:rsid w:val="00251E23"/>
    <w:rsid w:val="00256905"/>
    <w:rsid w:val="0026117F"/>
    <w:rsid w:val="00263406"/>
    <w:rsid w:val="00264AFC"/>
    <w:rsid w:val="00265E99"/>
    <w:rsid w:val="00270905"/>
    <w:rsid w:val="002723D5"/>
    <w:rsid w:val="00293E43"/>
    <w:rsid w:val="002B1A95"/>
    <w:rsid w:val="002E1C3B"/>
    <w:rsid w:val="002F2A8B"/>
    <w:rsid w:val="0033594E"/>
    <w:rsid w:val="003374F7"/>
    <w:rsid w:val="00370533"/>
    <w:rsid w:val="00390808"/>
    <w:rsid w:val="00396CFD"/>
    <w:rsid w:val="003A74E5"/>
    <w:rsid w:val="003C240D"/>
    <w:rsid w:val="00414CBF"/>
    <w:rsid w:val="00441A23"/>
    <w:rsid w:val="00451206"/>
    <w:rsid w:val="0045180A"/>
    <w:rsid w:val="00466C1E"/>
    <w:rsid w:val="00482DDF"/>
    <w:rsid w:val="00495F5B"/>
    <w:rsid w:val="004A01BB"/>
    <w:rsid w:val="004C2640"/>
    <w:rsid w:val="00534931"/>
    <w:rsid w:val="00550E54"/>
    <w:rsid w:val="00581456"/>
    <w:rsid w:val="005A2470"/>
    <w:rsid w:val="005A357F"/>
    <w:rsid w:val="005B364F"/>
    <w:rsid w:val="005D7485"/>
    <w:rsid w:val="005F685A"/>
    <w:rsid w:val="00602621"/>
    <w:rsid w:val="00604822"/>
    <w:rsid w:val="00613CBB"/>
    <w:rsid w:val="0062095D"/>
    <w:rsid w:val="006701E0"/>
    <w:rsid w:val="0067462F"/>
    <w:rsid w:val="00691775"/>
    <w:rsid w:val="00697AF7"/>
    <w:rsid w:val="006B3A52"/>
    <w:rsid w:val="006C0909"/>
    <w:rsid w:val="007067B8"/>
    <w:rsid w:val="0072572C"/>
    <w:rsid w:val="0075294A"/>
    <w:rsid w:val="00795F7D"/>
    <w:rsid w:val="007B25DE"/>
    <w:rsid w:val="007B6298"/>
    <w:rsid w:val="007C6177"/>
    <w:rsid w:val="007D6C4D"/>
    <w:rsid w:val="00802202"/>
    <w:rsid w:val="00815147"/>
    <w:rsid w:val="00826614"/>
    <w:rsid w:val="00826E0B"/>
    <w:rsid w:val="00840423"/>
    <w:rsid w:val="00860E92"/>
    <w:rsid w:val="00865B9E"/>
    <w:rsid w:val="00873F2F"/>
    <w:rsid w:val="00887F53"/>
    <w:rsid w:val="00890B26"/>
    <w:rsid w:val="009102F9"/>
    <w:rsid w:val="00925022"/>
    <w:rsid w:val="0094465B"/>
    <w:rsid w:val="0096014A"/>
    <w:rsid w:val="009641A8"/>
    <w:rsid w:val="0099699C"/>
    <w:rsid w:val="009A2778"/>
    <w:rsid w:val="009E5630"/>
    <w:rsid w:val="009F4D56"/>
    <w:rsid w:val="009F51D6"/>
    <w:rsid w:val="009F658F"/>
    <w:rsid w:val="00A0615E"/>
    <w:rsid w:val="00A07098"/>
    <w:rsid w:val="00A22485"/>
    <w:rsid w:val="00A34654"/>
    <w:rsid w:val="00A37D74"/>
    <w:rsid w:val="00A43F27"/>
    <w:rsid w:val="00A56C34"/>
    <w:rsid w:val="00A617EC"/>
    <w:rsid w:val="00A62BCB"/>
    <w:rsid w:val="00A7419C"/>
    <w:rsid w:val="00A85E5C"/>
    <w:rsid w:val="00A90D72"/>
    <w:rsid w:val="00AB318B"/>
    <w:rsid w:val="00AC1315"/>
    <w:rsid w:val="00AD0E66"/>
    <w:rsid w:val="00B01B2B"/>
    <w:rsid w:val="00B222BF"/>
    <w:rsid w:val="00B31685"/>
    <w:rsid w:val="00B37EF4"/>
    <w:rsid w:val="00B475BF"/>
    <w:rsid w:val="00B5173A"/>
    <w:rsid w:val="00B525F4"/>
    <w:rsid w:val="00B60BB6"/>
    <w:rsid w:val="00B64C0F"/>
    <w:rsid w:val="00B70EEC"/>
    <w:rsid w:val="00B8013B"/>
    <w:rsid w:val="00B90A40"/>
    <w:rsid w:val="00BA527C"/>
    <w:rsid w:val="00BC00CC"/>
    <w:rsid w:val="00BC41E5"/>
    <w:rsid w:val="00BD29B6"/>
    <w:rsid w:val="00BD3ECE"/>
    <w:rsid w:val="00BD4822"/>
    <w:rsid w:val="00BE72D8"/>
    <w:rsid w:val="00BE76E2"/>
    <w:rsid w:val="00C404F4"/>
    <w:rsid w:val="00CA2F41"/>
    <w:rsid w:val="00CC6CE3"/>
    <w:rsid w:val="00CD3D92"/>
    <w:rsid w:val="00CE3E9A"/>
    <w:rsid w:val="00CF642A"/>
    <w:rsid w:val="00CF69AF"/>
    <w:rsid w:val="00D460C4"/>
    <w:rsid w:val="00D62068"/>
    <w:rsid w:val="00D97E32"/>
    <w:rsid w:val="00DB7203"/>
    <w:rsid w:val="00DC1815"/>
    <w:rsid w:val="00DD18C5"/>
    <w:rsid w:val="00DE4CE0"/>
    <w:rsid w:val="00DF5239"/>
    <w:rsid w:val="00DF5A8E"/>
    <w:rsid w:val="00E140BD"/>
    <w:rsid w:val="00E22D72"/>
    <w:rsid w:val="00E233EA"/>
    <w:rsid w:val="00E30458"/>
    <w:rsid w:val="00E313C7"/>
    <w:rsid w:val="00E31944"/>
    <w:rsid w:val="00E43E77"/>
    <w:rsid w:val="00E62BCE"/>
    <w:rsid w:val="00E77937"/>
    <w:rsid w:val="00E930BC"/>
    <w:rsid w:val="00E97361"/>
    <w:rsid w:val="00E97E97"/>
    <w:rsid w:val="00EC09B9"/>
    <w:rsid w:val="00ED22AC"/>
    <w:rsid w:val="00ED4C05"/>
    <w:rsid w:val="00EE3C16"/>
    <w:rsid w:val="00EE52CC"/>
    <w:rsid w:val="00EF7026"/>
    <w:rsid w:val="00F2424D"/>
    <w:rsid w:val="00F34A0F"/>
    <w:rsid w:val="00F5466D"/>
    <w:rsid w:val="00F87B16"/>
    <w:rsid w:val="00FB10D5"/>
    <w:rsid w:val="00FB274B"/>
    <w:rsid w:val="00FB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A54145"/>
  <w14:defaultImageDpi w14:val="0"/>
  <w15:docId w15:val="{BC12CCA8-FD98-4736-AB48-184E7480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098"/>
  </w:style>
  <w:style w:type="paragraph" w:styleId="Ttulo2">
    <w:name w:val="heading 2"/>
    <w:basedOn w:val="Normal"/>
    <w:next w:val="Normal"/>
    <w:link w:val="Ttulo2Char"/>
    <w:qFormat/>
    <w:rsid w:val="004A01BB"/>
    <w:pPr>
      <w:keepNext/>
      <w:spacing w:after="0" w:line="360" w:lineRule="auto"/>
      <w:ind w:firstLine="708"/>
      <w:jc w:val="both"/>
      <w:outlineLvl w:val="1"/>
    </w:pPr>
    <w:rPr>
      <w:rFonts w:ascii="Arial" w:eastAsia="Arial Unicode MS" w:hAnsi="Arial" w:cs="Times New Roman"/>
      <w:b/>
      <w:bCs/>
      <w:color w:val="339966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0E6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01BB"/>
    <w:pPr>
      <w:spacing w:after="200" w:line="276" w:lineRule="auto"/>
      <w:ind w:left="720" w:firstLine="708"/>
      <w:contextualSpacing/>
      <w:jc w:val="both"/>
    </w:pPr>
    <w:rPr>
      <w:rFonts w:ascii="Calibri" w:eastAsia="Calibri" w:hAnsi="Calibri" w:cs="Arial"/>
      <w:color w:val="339966"/>
      <w:lang w:eastAsia="en-US"/>
    </w:rPr>
  </w:style>
  <w:style w:type="character" w:styleId="Forte">
    <w:name w:val="Strong"/>
    <w:uiPriority w:val="22"/>
    <w:qFormat/>
    <w:rsid w:val="004A01BB"/>
    <w:rPr>
      <w:b/>
      <w:bCs/>
    </w:rPr>
  </w:style>
  <w:style w:type="character" w:customStyle="1" w:styleId="Ttulo2Char">
    <w:name w:val="Título 2 Char"/>
    <w:basedOn w:val="Fontepargpadro"/>
    <w:link w:val="Ttulo2"/>
    <w:rsid w:val="004A01BB"/>
    <w:rPr>
      <w:rFonts w:ascii="Arial" w:eastAsia="Arial Unicode MS" w:hAnsi="Arial" w:cs="Times New Roman"/>
      <w:b/>
      <w:bCs/>
      <w:color w:val="339966"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rsid w:val="004A01BB"/>
    <w:pPr>
      <w:spacing w:after="120" w:line="480" w:lineRule="auto"/>
      <w:ind w:firstLine="708"/>
      <w:jc w:val="both"/>
    </w:pPr>
    <w:rPr>
      <w:rFonts w:ascii="Arial" w:eastAsia="Times New Roman" w:hAnsi="Arial" w:cs="Times New Roman"/>
      <w:color w:val="339966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4A01BB"/>
    <w:rPr>
      <w:rFonts w:ascii="Arial" w:eastAsia="Times New Roman" w:hAnsi="Arial" w:cs="Times New Roman"/>
      <w:color w:val="339966"/>
      <w:sz w:val="24"/>
      <w:szCs w:val="24"/>
      <w:lang w:val="x-none" w:eastAsia="x-none"/>
    </w:rPr>
  </w:style>
  <w:style w:type="paragraph" w:styleId="Corpodetexto3">
    <w:name w:val="Body Text 3"/>
    <w:basedOn w:val="Normal"/>
    <w:link w:val="Corpodetexto3Char"/>
    <w:rsid w:val="004A01BB"/>
    <w:pPr>
      <w:spacing w:after="120" w:line="360" w:lineRule="auto"/>
      <w:ind w:firstLine="708"/>
      <w:jc w:val="both"/>
    </w:pPr>
    <w:rPr>
      <w:rFonts w:ascii="Arial" w:eastAsia="Times New Roman" w:hAnsi="Arial" w:cs="Times New Roman"/>
      <w:color w:val="339966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4A01BB"/>
    <w:rPr>
      <w:rFonts w:ascii="Arial" w:eastAsia="Times New Roman" w:hAnsi="Arial" w:cs="Times New Roman"/>
      <w:color w:val="339966"/>
      <w:sz w:val="16"/>
      <w:szCs w:val="16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9B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5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055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8F4"/>
  </w:style>
  <w:style w:type="paragraph" w:styleId="Cabealho">
    <w:name w:val="header"/>
    <w:basedOn w:val="Normal"/>
    <w:link w:val="CabealhoChar"/>
    <w:uiPriority w:val="99"/>
    <w:unhideWhenUsed/>
    <w:rsid w:val="00216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B25"/>
  </w:style>
  <w:style w:type="paragraph" w:styleId="NormalWeb">
    <w:name w:val="Normal (Web)"/>
    <w:basedOn w:val="Normal"/>
    <w:uiPriority w:val="99"/>
    <w:semiHidden/>
    <w:unhideWhenUsed/>
    <w:rsid w:val="00B6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CEGEPPPG</cp:lastModifiedBy>
  <cp:revision>13</cp:revision>
  <cp:lastPrinted>2016-12-02T18:26:00Z</cp:lastPrinted>
  <dcterms:created xsi:type="dcterms:W3CDTF">2016-12-02T05:07:00Z</dcterms:created>
  <dcterms:modified xsi:type="dcterms:W3CDTF">2016-12-27T13:25:00Z</dcterms:modified>
</cp:coreProperties>
</file>