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B58B3" w14:textId="77777777" w:rsidR="00CE160A" w:rsidRDefault="00E001B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EDITAL 001/20</w:t>
      </w:r>
      <w:r w:rsidR="00666ACD">
        <w:rPr>
          <w:rFonts w:ascii="Arial" w:hAnsi="Arial" w:cs="Arial"/>
          <w:b/>
          <w:sz w:val="24"/>
        </w:rPr>
        <w:t>20</w:t>
      </w:r>
    </w:p>
    <w:p w14:paraId="2156AC83" w14:textId="07E3126F" w:rsidR="00E001BD" w:rsidRDefault="00E001B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SELEÇÃO DE PESQUISADORES</w:t>
      </w:r>
      <w:r w:rsidR="007909C1">
        <w:rPr>
          <w:rFonts w:ascii="Arial" w:hAnsi="Arial" w:cs="Arial"/>
          <w:b/>
          <w:sz w:val="24"/>
        </w:rPr>
        <w:t>: ENTREVISTA</w:t>
      </w:r>
    </w:p>
    <w:p w14:paraId="6BC440A0" w14:textId="7FDC2F13" w:rsidR="007909C1" w:rsidRDefault="007909C1" w:rsidP="007909C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DATA ENTREVISTA: 04/05/2020</w:t>
      </w:r>
    </w:p>
    <w:p w14:paraId="1524DD35" w14:textId="5F168001" w:rsidR="00E001BD" w:rsidRDefault="00E001B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7D399BC6" w14:textId="2619ECF9" w:rsidR="0096400D" w:rsidRDefault="0096400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4BA4D19E" w14:textId="77777777" w:rsidR="0096400D" w:rsidRDefault="0096400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tbl>
      <w:tblPr>
        <w:tblStyle w:val="Tabelacomgrade"/>
        <w:tblpPr w:leftFromText="141" w:rightFromText="141" w:vertAnchor="page" w:horzAnchor="page" w:tblpXSpec="center" w:tblpY="5411"/>
        <w:tblW w:w="0" w:type="auto"/>
        <w:tblInd w:w="0" w:type="dxa"/>
        <w:tblLook w:val="04A0" w:firstRow="1" w:lastRow="0" w:firstColumn="1" w:lastColumn="0" w:noHBand="0" w:noVBand="1"/>
      </w:tblPr>
      <w:tblGrid>
        <w:gridCol w:w="3349"/>
        <w:gridCol w:w="2837"/>
      </w:tblGrid>
      <w:tr w:rsidR="007909C1" w14:paraId="4EDBAB31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9019" w14:textId="47D69D86" w:rsidR="007909C1" w:rsidRDefault="0096400D" w:rsidP="00790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CANDITADO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DD76" w14:textId="7C94448B" w:rsidR="007909C1" w:rsidRDefault="007909C1" w:rsidP="00790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</w:t>
            </w:r>
            <w:r w:rsidR="00964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ENTEVISTA </w:t>
            </w:r>
          </w:p>
        </w:tc>
      </w:tr>
      <w:tr w:rsidR="007909C1" w14:paraId="5143B3EA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60E6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Vicente Duarte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3930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09h</w:t>
            </w:r>
          </w:p>
        </w:tc>
      </w:tr>
      <w:tr w:rsidR="007909C1" w14:paraId="090CC389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EACE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Batistela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AFA8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09h 10min</w:t>
            </w:r>
          </w:p>
        </w:tc>
      </w:tr>
      <w:tr w:rsidR="007909C1" w14:paraId="3A740F96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09DA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Katiele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Daiana da Silva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Rehbein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DB0A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09h 20min</w:t>
            </w:r>
          </w:p>
        </w:tc>
      </w:tr>
      <w:tr w:rsidR="007909C1" w14:paraId="0965D7D0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B820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Cristiane Dalla Nora Antonelli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53CD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09h 30min</w:t>
            </w:r>
          </w:p>
        </w:tc>
      </w:tr>
      <w:tr w:rsidR="007909C1" w14:paraId="15C0B079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EF40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Zubiaurre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Corrêa.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35ED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</w:t>
            </w:r>
          </w:p>
        </w:tc>
      </w:tr>
      <w:tr w:rsidR="007909C1" w14:paraId="70F38F9F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D0AD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Diego dos Santos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Difante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3199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 10min</w:t>
            </w:r>
          </w:p>
        </w:tc>
      </w:tr>
      <w:tr w:rsidR="007909C1" w14:paraId="68D93479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D2F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Ruviaro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58D2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 20 min</w:t>
            </w:r>
          </w:p>
        </w:tc>
      </w:tr>
      <w:tr w:rsidR="007909C1" w14:paraId="1061EBA6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EB08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Jéssica Tavares Fraga Costa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9363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 30 min</w:t>
            </w:r>
          </w:p>
        </w:tc>
      </w:tr>
      <w:tr w:rsidR="007909C1" w14:paraId="51FE28D4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F901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Tanise Cuti Guerra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4999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 40m</w:t>
            </w:r>
          </w:p>
        </w:tc>
      </w:tr>
      <w:tr w:rsidR="007909C1" w14:paraId="0A444966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3A57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César Inácio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Mayora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CF9A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17h30min</w:t>
            </w:r>
          </w:p>
        </w:tc>
      </w:tr>
      <w:tr w:rsidR="007909C1" w14:paraId="1EA21F51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8AAB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Jean Padilha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C04E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17h 40min</w:t>
            </w:r>
          </w:p>
        </w:tc>
      </w:tr>
      <w:tr w:rsidR="007909C1" w14:paraId="19DFA280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3BFE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Leães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69C0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17h 50min</w:t>
            </w:r>
          </w:p>
        </w:tc>
      </w:tr>
      <w:tr w:rsidR="007909C1" w14:paraId="68F47E4A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C15F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Gonçalves Rodrigues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2E2D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</w:t>
            </w:r>
          </w:p>
        </w:tc>
      </w:tr>
      <w:tr w:rsidR="007909C1" w14:paraId="253FCE9B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C629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William Souza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CE3C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18h30min</w:t>
            </w:r>
          </w:p>
        </w:tc>
      </w:tr>
      <w:tr w:rsidR="007909C1" w14:paraId="2ADC3AE5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DF10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Ingrid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Fuchs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189E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 40min</w:t>
            </w:r>
          </w:p>
        </w:tc>
      </w:tr>
      <w:tr w:rsidR="007909C1" w14:paraId="79DEF407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2055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Tanise Cuti Guerra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3F1B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 50 min</w:t>
            </w:r>
          </w:p>
        </w:tc>
      </w:tr>
      <w:tr w:rsidR="007909C1" w14:paraId="3F43EFF9" w14:textId="77777777" w:rsidTr="009640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AF3E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Márcio Vaz Paiva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E3B8" w14:textId="77777777" w:rsidR="007909C1" w:rsidRDefault="007909C1" w:rsidP="0079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</w:p>
        </w:tc>
      </w:tr>
    </w:tbl>
    <w:p w14:paraId="1130F2FB" w14:textId="77777777" w:rsidR="00882638" w:rsidRDefault="00882638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0537F340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74EE911C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19158663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1B0C32EE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38FBE699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13BB0A42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59DF8772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382ECF2E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7BD082FF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3903564E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7A73E514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5EE9A800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7432D453" w14:textId="77777777" w:rsidR="007909C1" w:rsidRDefault="007909C1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1DE63A5D" w14:textId="724FA326" w:rsidR="00882638" w:rsidRPr="00882638" w:rsidRDefault="00882638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882638">
        <w:rPr>
          <w:rFonts w:ascii="Arial" w:hAnsi="Arial" w:cs="Arial"/>
          <w:b/>
          <w:sz w:val="24"/>
        </w:rPr>
        <w:t xml:space="preserve">Santa Maria/RS, </w:t>
      </w:r>
      <w:r w:rsidR="007909C1">
        <w:rPr>
          <w:rFonts w:ascii="Arial" w:hAnsi="Arial" w:cs="Arial"/>
          <w:b/>
          <w:sz w:val="24"/>
        </w:rPr>
        <w:t>29</w:t>
      </w:r>
      <w:r w:rsidR="002E2B40">
        <w:rPr>
          <w:rFonts w:ascii="Arial" w:hAnsi="Arial" w:cs="Arial"/>
          <w:b/>
          <w:sz w:val="24"/>
        </w:rPr>
        <w:t xml:space="preserve"> </w:t>
      </w:r>
      <w:r w:rsidRPr="00882638">
        <w:rPr>
          <w:rFonts w:ascii="Arial" w:hAnsi="Arial" w:cs="Arial"/>
          <w:b/>
          <w:sz w:val="24"/>
        </w:rPr>
        <w:t>de abril de 2020.</w:t>
      </w:r>
    </w:p>
    <w:p w14:paraId="2459B796" w14:textId="77777777" w:rsidR="00882638" w:rsidRPr="00882638" w:rsidRDefault="00882638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proofErr w:type="spellStart"/>
      <w:r w:rsidRPr="00882638">
        <w:rPr>
          <w:rFonts w:ascii="Arial" w:hAnsi="Arial" w:cs="Arial"/>
          <w:b/>
          <w:sz w:val="24"/>
        </w:rPr>
        <w:t>Profª</w:t>
      </w:r>
      <w:proofErr w:type="spellEnd"/>
      <w:r w:rsidRPr="00882638">
        <w:rPr>
          <w:rFonts w:ascii="Arial" w:hAnsi="Arial" w:cs="Arial"/>
          <w:b/>
          <w:sz w:val="24"/>
        </w:rPr>
        <w:t>. Dra. Isabel Christine de Gregori</w:t>
      </w:r>
    </w:p>
    <w:p w14:paraId="20E4B901" w14:textId="77777777" w:rsidR="00882638" w:rsidRPr="00882638" w:rsidRDefault="00882638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882638">
        <w:rPr>
          <w:rFonts w:ascii="Arial" w:hAnsi="Arial" w:cs="Arial"/>
          <w:b/>
          <w:sz w:val="24"/>
        </w:rPr>
        <w:t>Pesquisadora e líder do Grupo de Pesquisa em Propriedade Intelectual na Contemporaneidade – GPPIC.</w:t>
      </w:r>
    </w:p>
    <w:sectPr w:rsidR="00882638" w:rsidRPr="008826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F1513" w14:textId="77777777" w:rsidR="008C0D2A" w:rsidRDefault="008C0D2A" w:rsidP="00882638">
      <w:pPr>
        <w:spacing w:after="0" w:line="240" w:lineRule="auto"/>
      </w:pPr>
      <w:r>
        <w:separator/>
      </w:r>
    </w:p>
  </w:endnote>
  <w:endnote w:type="continuationSeparator" w:id="0">
    <w:p w14:paraId="4E45AEFB" w14:textId="77777777" w:rsidR="008C0D2A" w:rsidRDefault="008C0D2A" w:rsidP="0088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880C1" w14:textId="77777777" w:rsidR="008C0D2A" w:rsidRDefault="008C0D2A" w:rsidP="00882638">
      <w:pPr>
        <w:spacing w:after="0" w:line="240" w:lineRule="auto"/>
      </w:pPr>
      <w:r>
        <w:separator/>
      </w:r>
    </w:p>
  </w:footnote>
  <w:footnote w:type="continuationSeparator" w:id="0">
    <w:p w14:paraId="6E4C4BF0" w14:textId="77777777" w:rsidR="008C0D2A" w:rsidRDefault="008C0D2A" w:rsidP="0088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E8D56" w14:textId="77777777" w:rsidR="00882638" w:rsidRDefault="00666ACD" w:rsidP="00666AC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AD1CF0" wp14:editId="5B3BE1AD">
          <wp:extent cx="2143125" cy="19145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191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BD"/>
    <w:rsid w:val="00042B39"/>
    <w:rsid w:val="0006084C"/>
    <w:rsid w:val="002E2B40"/>
    <w:rsid w:val="003123C0"/>
    <w:rsid w:val="004A11BC"/>
    <w:rsid w:val="004D1F25"/>
    <w:rsid w:val="005C16D6"/>
    <w:rsid w:val="00625130"/>
    <w:rsid w:val="00642DDD"/>
    <w:rsid w:val="00666536"/>
    <w:rsid w:val="00666ACD"/>
    <w:rsid w:val="00725ADD"/>
    <w:rsid w:val="0073529A"/>
    <w:rsid w:val="007909C1"/>
    <w:rsid w:val="007A3124"/>
    <w:rsid w:val="00882638"/>
    <w:rsid w:val="008C0D2A"/>
    <w:rsid w:val="008D7F41"/>
    <w:rsid w:val="0096400D"/>
    <w:rsid w:val="00981E0B"/>
    <w:rsid w:val="00CE160A"/>
    <w:rsid w:val="00CF7ED6"/>
    <w:rsid w:val="00D51C02"/>
    <w:rsid w:val="00D578F4"/>
    <w:rsid w:val="00E001BD"/>
    <w:rsid w:val="00E46413"/>
    <w:rsid w:val="00EF7C81"/>
    <w:rsid w:val="00F10B83"/>
    <w:rsid w:val="00F47BD0"/>
    <w:rsid w:val="00F51F3B"/>
    <w:rsid w:val="00F85ADA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06846"/>
  <w15:chartTrackingRefBased/>
  <w15:docId w15:val="{E38D620F-BD61-4871-8434-1CCDD2A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638"/>
  </w:style>
  <w:style w:type="paragraph" w:styleId="Rodap">
    <w:name w:val="footer"/>
    <w:basedOn w:val="Normal"/>
    <w:link w:val="RodapChar"/>
    <w:uiPriority w:val="99"/>
    <w:unhideWhenUsed/>
    <w:rsid w:val="0088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638"/>
  </w:style>
  <w:style w:type="table" w:styleId="Tabelacomgrade">
    <w:name w:val="Table Grid"/>
    <w:basedOn w:val="Tabelanormal"/>
    <w:uiPriority w:val="39"/>
    <w:rsid w:val="007909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</cp:lastModifiedBy>
  <cp:revision>3</cp:revision>
  <dcterms:created xsi:type="dcterms:W3CDTF">2020-04-29T14:34:00Z</dcterms:created>
  <dcterms:modified xsi:type="dcterms:W3CDTF">2020-04-29T14:35:00Z</dcterms:modified>
</cp:coreProperties>
</file>