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F3" w:rsidRDefault="00211C80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3B5E3"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bJ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S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8Pn2yT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45720</wp:posOffset>
                </wp:positionV>
                <wp:extent cx="5440045" cy="1306195"/>
                <wp:effectExtent l="0" t="3810" r="3175" b="0"/>
                <wp:wrapNone/>
                <wp:docPr id="1" name="shape_0" descr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045" cy="1306195"/>
                          <a:chOff x="1439" y="72"/>
                          <a:chExt cx="8567" cy="2057"/>
                        </a:xfrm>
                      </wpg:grpSpPr>
                      <pic:pic xmlns:pic="http://schemas.openxmlformats.org/drawingml/2006/picture">
                        <pic:nvPicPr>
                          <pic:cNvPr id="2" name="shape_0" descr="ooxWord://word/media/image4.p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6" y="72"/>
                            <a:ext cx="1683" cy="1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hape_0"/>
                        <wps:cNvSpPr txBox="1">
                          <a:spLocks noChangeArrowheads="1"/>
                        </wps:cNvSpPr>
                        <wps:spPr bwMode="auto">
                          <a:xfrm>
                            <a:off x="1439" y="96"/>
                            <a:ext cx="8566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6B130" id="shape_0" o:spid="_x0000_s1026" alt="shape_0" style="position:absolute;margin-left:71.95pt;margin-top:3.6pt;width:428.35pt;height:102.85pt;z-index:251658752" coordorigin="1439,72" coordsize="8567,2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ooxWord://word/media/image4.png" style="position:absolute;left:4056;top:72;width:1683;height:19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" filled="t" strokecolor="#3465a4">
                  <v:stroke joinstyle="round"/>
                  <v:imagedata r:id="rId6" o:title="image4"/>
                  <o:lock v:ext="edit" aspectratio="f"/>
                </v:shape>
                <v:shape id="_x0000_s1028" type="#_x0000_t202" style="position:absolute;left:1439;top:96;width:8566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" filled="f" stroked="f" strokecolor="#3465a4">
                  <v:stroke joinstyle="round"/>
                </v:shape>
              </v:group>
            </w:pict>
          </mc:Fallback>
        </mc:AlternateContent>
      </w:r>
    </w:p>
    <w:p w:rsidR="00E05CF3" w:rsidRDefault="00E05CF3">
      <w:pPr>
        <w:pStyle w:val="Cabealho"/>
        <w:suppressLineNumbers/>
        <w:spacing w:line="360" w:lineRule="auto"/>
        <w:jc w:val="both"/>
      </w:pPr>
    </w:p>
    <w:p w:rsidR="00E05CF3" w:rsidRDefault="00E05CF3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05CF3" w:rsidRDefault="00E05CF3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05CF3" w:rsidRDefault="00E05CF3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05CF3" w:rsidRDefault="00E05CF3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05CF3" w:rsidRDefault="00211C80">
      <w:pPr>
        <w:pStyle w:val="Normal1"/>
        <w:suppressLineNumbers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ATA Nº 126/2017 - </w:t>
      </w:r>
      <w:r w:rsidR="003D1A94">
        <w:rPr>
          <w:rFonts w:ascii="Arial" w:hAnsi="Arial" w:cs="Arial"/>
          <w:b/>
          <w:color w:val="000000"/>
          <w:sz w:val="24"/>
          <w:szCs w:val="24"/>
          <w:lang w:val="fr-FR"/>
        </w:rPr>
        <w:t>COLEGIADO</w:t>
      </w:r>
      <w:r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 PPGE</w:t>
      </w:r>
    </w:p>
    <w:p w:rsidR="00E05CF3" w:rsidRDefault="00211C80">
      <w:pPr>
        <w:pStyle w:val="Normal1"/>
        <w:suppressLineNumbers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fr-FR"/>
        </w:rPr>
      </w:pPr>
      <w:r>
        <w:rPr>
          <w:rFonts w:ascii="Arial" w:hAnsi="Arial" w:cs="Arial"/>
          <w:b/>
          <w:color w:val="000000"/>
          <w:sz w:val="24"/>
          <w:szCs w:val="24"/>
          <w:lang w:val="fr-FR"/>
        </w:rPr>
        <w:t>REUNIÃO ORDINÁRIA</w:t>
      </w:r>
    </w:p>
    <w:p w:rsidR="00E05CF3" w:rsidRDefault="00E05CF3">
      <w:pPr>
        <w:pStyle w:val="Normal1"/>
        <w:suppressLineNumbers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fr-FR"/>
        </w:rPr>
      </w:pPr>
    </w:p>
    <w:p w:rsidR="00E05CF3" w:rsidRDefault="00211C80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  <w:bCs/>
          <w:i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Aos dez dias do mês de abril de dois mil e dezesete, às 9h, na Sala 3172, do Centro de Educação da UFSM, foi realizada a reunião ordinária do </w:t>
      </w:r>
      <w:r w:rsidR="003D1A94">
        <w:rPr>
          <w:rFonts w:ascii="Arial" w:hAnsi="Arial" w:cs="Arial"/>
          <w:sz w:val="24"/>
          <w:szCs w:val="24"/>
          <w:lang w:val="fr-FR"/>
        </w:rPr>
        <w:t>Colegiado</w:t>
      </w:r>
      <w:r>
        <w:rPr>
          <w:rFonts w:ascii="Arial" w:hAnsi="Arial" w:cs="Arial"/>
          <w:sz w:val="24"/>
          <w:szCs w:val="24"/>
          <w:lang w:val="fr-FR"/>
        </w:rPr>
        <w:t xml:space="preserve"> do PPGE à qual compareceram: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Liliana Soares Ferreira, </w:t>
      </w:r>
      <w:r>
        <w:rPr>
          <w:rFonts w:ascii="Arial" w:hAnsi="Arial" w:cs="Arial"/>
          <w:sz w:val="24"/>
          <w:szCs w:val="24"/>
          <w:lang w:val="fr-FR"/>
        </w:rPr>
        <w:t>Coordenadora do PPGE; Elena Maria Mallmann, coordenadora substituta do PPGE,</w:t>
      </w:r>
      <w:r>
        <w:rPr>
          <w:rFonts w:ascii="Arial" w:eastAsia="Droid Sans Fallback" w:hAnsi="Arial" w:cs="Arial"/>
          <w:sz w:val="24"/>
          <w:szCs w:val="24"/>
          <w:lang w:val="fr-FR" w:bidi="hi-IN"/>
        </w:rPr>
        <w:t xml:space="preserve"> </w:t>
      </w:r>
      <w:r>
        <w:rPr>
          <w:rFonts w:ascii="Arial" w:hAnsi="Arial" w:cs="Arial"/>
          <w:sz w:val="24"/>
          <w:szCs w:val="24"/>
        </w:rPr>
        <w:t>Adriana Moreira da Rocha Veiga</w:t>
      </w:r>
      <w:r>
        <w:rPr>
          <w:rFonts w:ascii="Arial" w:hAnsi="Arial" w:cs="Arial"/>
          <w:sz w:val="24"/>
          <w:szCs w:val="24"/>
          <w:lang w:val="fr-FR"/>
        </w:rPr>
        <w:t xml:space="preserve">, Coordenadora da Linha de Pesquisa 1; </w:t>
      </w:r>
      <w:proofErr w:type="spellStart"/>
      <w:r>
        <w:rPr>
          <w:rFonts w:ascii="Arial" w:hAnsi="Arial" w:cs="Arial"/>
          <w:sz w:val="24"/>
          <w:szCs w:val="24"/>
        </w:rPr>
        <w:t>Doris</w:t>
      </w:r>
      <w:proofErr w:type="spellEnd"/>
      <w:r>
        <w:rPr>
          <w:rFonts w:ascii="Arial" w:hAnsi="Arial" w:cs="Arial"/>
          <w:sz w:val="24"/>
          <w:szCs w:val="24"/>
        </w:rPr>
        <w:t xml:space="preserve"> Pires Vargas Bolzan</w:t>
      </w:r>
      <w:r>
        <w:rPr>
          <w:rFonts w:ascii="Arial" w:hAnsi="Arial" w:cs="Arial"/>
          <w:sz w:val="24"/>
          <w:szCs w:val="24"/>
          <w:lang w:val="fr-FR"/>
        </w:rPr>
        <w:t xml:space="preserve">, Representante da Linha de Pesquisa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>1</w:t>
      </w:r>
      <w:r>
        <w:rPr>
          <w:rFonts w:ascii="Arial" w:hAnsi="Arial" w:cs="Arial"/>
          <w:sz w:val="24"/>
          <w:szCs w:val="24"/>
          <w:lang w:val="fr-FR"/>
        </w:rPr>
        <w:t xml:space="preserve">; Nara Vieira Ramos, Coordenadora da Linha de Pesquisa 2; Ilse Abegg, representante da Linha de Pesquisa 2; Márcia Lise Lunardi Lazzarin, Coordenadora da Linha de Pesquisa da 3; Fabiane Adela Tonetto Costas, Representante da Linha de Pesquisa 3; Marcelo de Andrade Pereira, Coordenador da Linha de Pesquisa 4; Cláudia Ribeiro Bellochio, Representante da Linha de Pesquisa 4; </w:t>
      </w:r>
      <w:proofErr w:type="spellStart"/>
      <w:r>
        <w:rPr>
          <w:rFonts w:ascii="Arial" w:hAnsi="Arial" w:cs="Arial"/>
          <w:sz w:val="24"/>
          <w:szCs w:val="24"/>
        </w:rPr>
        <w:t>Gabriella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Eldereti</w:t>
      </w:r>
      <w:proofErr w:type="spellEnd"/>
      <w:r>
        <w:rPr>
          <w:rFonts w:ascii="Arial" w:hAnsi="Arial" w:cs="Arial"/>
          <w:sz w:val="24"/>
          <w:szCs w:val="24"/>
        </w:rPr>
        <w:t xml:space="preserve"> Machado, Representante discente da LP1; Lucas da Silva Martinez, Representante discente da LP2; Ana Lia </w:t>
      </w:r>
      <w:proofErr w:type="spellStart"/>
      <w:r>
        <w:rPr>
          <w:rFonts w:ascii="Arial" w:hAnsi="Arial" w:cs="Arial"/>
          <w:sz w:val="24"/>
          <w:szCs w:val="24"/>
        </w:rPr>
        <w:t>Benini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Bragagnolo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Representante discente da LP3 ; </w:t>
      </w:r>
      <w:proofErr w:type="spellStart"/>
      <w:r>
        <w:rPr>
          <w:rFonts w:ascii="Arial" w:hAnsi="Arial" w:cs="Arial"/>
          <w:sz w:val="24"/>
          <w:szCs w:val="24"/>
        </w:rPr>
        <w:t>Zelmielen</w:t>
      </w:r>
      <w:proofErr w:type="spellEnd"/>
      <w:r>
        <w:rPr>
          <w:rFonts w:ascii="Arial" w:hAnsi="Arial" w:cs="Arial"/>
          <w:sz w:val="24"/>
          <w:szCs w:val="24"/>
        </w:rPr>
        <w:t xml:space="preserve"> Adornes de Souza, Representante discente da LP4. </w:t>
      </w:r>
      <w:r>
        <w:rPr>
          <w:rFonts w:ascii="Arial" w:hAnsi="Arial" w:cs="Arial"/>
          <w:sz w:val="24"/>
          <w:szCs w:val="24"/>
          <w:lang w:val="fr-FR"/>
        </w:rPr>
        <w:t>S</w:t>
      </w:r>
      <w:proofErr w:type="spellStart"/>
      <w:r>
        <w:rPr>
          <w:rFonts w:ascii="Arial" w:hAnsi="Arial" w:cs="Arial"/>
          <w:sz w:val="24"/>
          <w:szCs w:val="24"/>
        </w:rPr>
        <w:t>ob</w:t>
      </w:r>
      <w:proofErr w:type="spellEnd"/>
      <w:r>
        <w:rPr>
          <w:rFonts w:ascii="Arial" w:hAnsi="Arial" w:cs="Arial"/>
          <w:sz w:val="24"/>
          <w:szCs w:val="24"/>
        </w:rPr>
        <w:t xml:space="preserve"> a presidência da Coordenadora do PPGE,  Profa. </w:t>
      </w:r>
      <w:r>
        <w:rPr>
          <w:rFonts w:ascii="Arial" w:hAnsi="Arial" w:cs="Arial"/>
          <w:sz w:val="24"/>
          <w:szCs w:val="24"/>
          <w:shd w:val="clear" w:color="auto" w:fill="FFFFFF"/>
          <w:lang w:val="fr-FR"/>
        </w:rPr>
        <w:t xml:space="preserve">Liliana Soares Ferreira, </w:t>
      </w:r>
      <w:r>
        <w:rPr>
          <w:rFonts w:ascii="Arial" w:hAnsi="Arial" w:cs="Arial"/>
          <w:sz w:val="24"/>
          <w:szCs w:val="24"/>
        </w:rPr>
        <w:t xml:space="preserve">deu-se início à reunião. Procedeu-se </w:t>
      </w:r>
      <w:r w:rsidR="003D1A9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um breve relato das atividades da </w:t>
      </w:r>
      <w:r w:rsidR="003D1A94">
        <w:rPr>
          <w:rFonts w:ascii="Arial" w:hAnsi="Arial" w:cs="Arial"/>
          <w:sz w:val="24"/>
          <w:szCs w:val="24"/>
        </w:rPr>
        <w:t>Coordenação</w:t>
      </w:r>
      <w:r>
        <w:rPr>
          <w:rFonts w:ascii="Arial" w:hAnsi="Arial" w:cs="Arial"/>
          <w:sz w:val="24"/>
          <w:szCs w:val="24"/>
        </w:rPr>
        <w:t xml:space="preserve"> do último mês: desdobramentos do processo de recredenciamento, preenchimento de dados na </w:t>
      </w:r>
      <w:r w:rsidR="003D1A9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lataforma </w:t>
      </w:r>
      <w:r w:rsidR="003D1A9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ucupira e período de matrícula. </w:t>
      </w:r>
      <w:r>
        <w:rPr>
          <w:rFonts w:ascii="Arial" w:hAnsi="Arial" w:cs="Arial"/>
          <w:b/>
          <w:sz w:val="24"/>
          <w:szCs w:val="24"/>
        </w:rPr>
        <w:t>Item 1.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  <w:lang w:val="fr-FR"/>
        </w:rPr>
        <w:t>Leitura e apreciação da Ata Nº 124/2017</w:t>
      </w:r>
      <w:r>
        <w:rPr>
          <w:rFonts w:ascii="Arial" w:hAnsi="Arial" w:cs="Arial"/>
          <w:b/>
          <w:sz w:val="24"/>
          <w:szCs w:val="24"/>
          <w:vertAlign w:val="superscript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 xml:space="preserve">e 125/2017. </w:t>
      </w:r>
      <w:r>
        <w:rPr>
          <w:rFonts w:ascii="Arial" w:hAnsi="Arial" w:cs="Arial"/>
          <w:sz w:val="24"/>
          <w:szCs w:val="24"/>
          <w:lang w:val="fr-FR"/>
        </w:rPr>
        <w:t>As atas foram aprovadas com as devidas correções.</w:t>
      </w:r>
      <w:r>
        <w:rPr>
          <w:rFonts w:ascii="Arial" w:hAnsi="Arial" w:cs="Arial"/>
          <w:b/>
          <w:sz w:val="24"/>
          <w:szCs w:val="24"/>
          <w:lang w:val="fr-FR"/>
        </w:rPr>
        <w:t xml:space="preserve"> Item 2.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Processo N. 23081003682/2017-10. </w:t>
      </w:r>
      <w:r w:rsidR="003D1A94">
        <w:rPr>
          <w:rFonts w:ascii="Arial" w:hAnsi="Arial" w:cs="Arial"/>
          <w:bCs/>
          <w:sz w:val="24"/>
          <w:szCs w:val="24"/>
          <w:lang w:val="fr-FR"/>
        </w:rPr>
        <w:t>Após discussão, o Colegiado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decidiu pelo envio de Memorando à Direção, solicitando esclarecimentos sobre como atender a decisão do Conselho de Centro</w:t>
      </w:r>
      <w:r w:rsidR="003D1A94"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garantindo a legalidade do processo</w:t>
      </w:r>
      <w:r w:rsidR="003D1A94"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tendo em vista o estabelecido no Edital 07/2016 e o atual Regulamento do PPGE. Também ficou decidido que será elaborado um Ato Normativo com o propósito de normatizar a atuação dos três professores não recrendenciados durante os próximos quatro anos no PPGE.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Item 3. Esclarecimentos sobre a troca da função de secretariar as reuniões PPGE.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A secretária, Gessiane Rehbein, considera concorrer ao Mestrado no próximo edital de seleção, por essa </w:t>
      </w:r>
      <w:r>
        <w:rPr>
          <w:rFonts w:ascii="Arial" w:hAnsi="Arial" w:cs="Arial"/>
          <w:bCs/>
          <w:sz w:val="24"/>
          <w:szCs w:val="24"/>
          <w:lang w:val="fr-FR"/>
        </w:rPr>
        <w:lastRenderedPageBreak/>
        <w:t xml:space="preserve">razão o </w:t>
      </w:r>
      <w:r w:rsidR="003D1A94">
        <w:rPr>
          <w:rFonts w:ascii="Arial" w:hAnsi="Arial" w:cs="Arial"/>
          <w:bCs/>
          <w:sz w:val="24"/>
          <w:szCs w:val="24"/>
        </w:rPr>
        <w:t>Colegiado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foi informado que a mesma será substituida pelo servidor Ricardo Mateus Klein Cargnin na função</w:t>
      </w:r>
      <w:r w:rsidR="003D1A94">
        <w:rPr>
          <w:rFonts w:ascii="Arial" w:hAnsi="Arial" w:cs="Arial"/>
          <w:bCs/>
          <w:sz w:val="24"/>
          <w:szCs w:val="24"/>
          <w:lang w:val="fr-FR"/>
        </w:rPr>
        <w:t xml:space="preserve"> de secretariar as reuniões do Colegiado</w:t>
      </w:r>
      <w:r>
        <w:rPr>
          <w:rFonts w:ascii="Arial" w:hAnsi="Arial" w:cs="Arial"/>
          <w:bCs/>
          <w:sz w:val="24"/>
          <w:szCs w:val="24"/>
          <w:lang w:val="fr-FR"/>
        </w:rPr>
        <w:t>, durante o período da seleção, para evitar quaisquer problemas que prejudiquem na seleção ao Mestrado</w:t>
      </w:r>
      <w:r w:rsidRPr="00383875">
        <w:rPr>
          <w:rFonts w:ascii="Arial" w:hAnsi="Arial" w:cs="Arial"/>
          <w:bCs/>
          <w:color w:val="auto"/>
          <w:sz w:val="24"/>
          <w:szCs w:val="24"/>
          <w:lang w:val="fr-FR"/>
        </w:rPr>
        <w:t xml:space="preserve">. </w:t>
      </w:r>
      <w:r w:rsidRPr="00383875">
        <w:rPr>
          <w:rFonts w:ascii="Arial" w:hAnsi="Arial" w:cs="Arial"/>
          <w:b/>
          <w:bCs/>
          <w:color w:val="auto"/>
          <w:sz w:val="24"/>
          <w:szCs w:val="24"/>
          <w:lang w:val="fr-FR"/>
        </w:rPr>
        <w:t xml:space="preserve">Item </w:t>
      </w:r>
      <w:r w:rsidR="003D1A94">
        <w:rPr>
          <w:rFonts w:ascii="Arial" w:hAnsi="Arial" w:cs="Arial"/>
          <w:b/>
          <w:bCs/>
          <w:color w:val="auto"/>
          <w:sz w:val="24"/>
          <w:szCs w:val="24"/>
          <w:lang w:val="fr-FR"/>
        </w:rPr>
        <w:t>4</w:t>
      </w:r>
      <w:r w:rsidRPr="00383875">
        <w:rPr>
          <w:rFonts w:ascii="Arial" w:hAnsi="Arial" w:cs="Arial"/>
          <w:b/>
          <w:bCs/>
          <w:color w:val="auto"/>
          <w:sz w:val="24"/>
          <w:szCs w:val="24"/>
          <w:lang w:val="fr-FR"/>
        </w:rPr>
        <w:t xml:space="preserve">. </w:t>
      </w:r>
      <w:r w:rsidRPr="00383875">
        <w:rPr>
          <w:rFonts w:ascii="Arial" w:hAnsi="Arial" w:cs="Arial"/>
          <w:b/>
          <w:color w:val="auto"/>
          <w:sz w:val="24"/>
          <w:szCs w:val="24"/>
          <w:lang w:val="fr-FR"/>
        </w:rPr>
        <w:t>Aproveita</w:t>
      </w:r>
      <w:r>
        <w:rPr>
          <w:rFonts w:ascii="Arial" w:hAnsi="Arial" w:cs="Arial"/>
          <w:b/>
          <w:sz w:val="24"/>
          <w:szCs w:val="24"/>
          <w:lang w:val="fr-FR"/>
        </w:rPr>
        <w:t xml:space="preserve">mento de componentes curriculares: </w:t>
      </w:r>
      <w:r>
        <w:rPr>
          <w:rFonts w:ascii="Arial" w:hAnsi="Arial" w:cs="Arial"/>
          <w:sz w:val="24"/>
          <w:szCs w:val="24"/>
          <w:u w:val="single"/>
          <w:lang w:val="fr-FR"/>
        </w:rPr>
        <w:t>Proficiência em Língua Estrangeira</w:t>
      </w:r>
      <w:r>
        <w:rPr>
          <w:rFonts w:ascii="Arial" w:hAnsi="Arial" w:cs="Arial"/>
          <w:b/>
          <w:sz w:val="24"/>
          <w:szCs w:val="24"/>
          <w:lang w:val="fr-FR"/>
        </w:rPr>
        <w:t xml:space="preserve">: </w:t>
      </w:r>
      <w:r>
        <w:rPr>
          <w:rFonts w:ascii="Arial" w:hAnsi="Arial" w:cs="Arial"/>
          <w:sz w:val="24"/>
          <w:szCs w:val="24"/>
          <w:lang w:val="fr-FR"/>
        </w:rPr>
        <w:t xml:space="preserve">Patricio Ceretta Patricio; Laila Azize Souto Ahamad; Carina De Souza Avinio; Ionice Da Silva Debus; Andréia Ines Dillenburg. Todos foram aprovados. </w:t>
      </w:r>
      <w:r>
        <w:rPr>
          <w:rFonts w:ascii="Arial" w:hAnsi="Arial" w:cs="Arial"/>
          <w:sz w:val="24"/>
          <w:szCs w:val="24"/>
          <w:u w:val="single"/>
          <w:lang w:val="fr-FR"/>
        </w:rPr>
        <w:t>Componentes Curriculares</w:t>
      </w:r>
      <w:r>
        <w:rPr>
          <w:rFonts w:ascii="Arial" w:hAnsi="Arial" w:cs="Arial"/>
          <w:sz w:val="24"/>
          <w:szCs w:val="24"/>
          <w:lang w:val="fr-FR"/>
        </w:rPr>
        <w:t>: Patrícia Signor; Andreia Inês Dillenburg. Todos foram aprovados.</w:t>
      </w:r>
      <w:r>
        <w:rPr>
          <w:rFonts w:ascii="Arial" w:hAnsi="Arial" w:cs="Arial"/>
          <w:b/>
          <w:sz w:val="24"/>
          <w:szCs w:val="24"/>
          <w:lang w:val="fr-FR"/>
        </w:rPr>
        <w:t xml:space="preserve"> Item </w:t>
      </w:r>
      <w:r w:rsidR="003D1A94">
        <w:rPr>
          <w:rFonts w:ascii="Arial" w:hAnsi="Arial" w:cs="Arial"/>
          <w:b/>
          <w:sz w:val="24"/>
          <w:szCs w:val="24"/>
          <w:lang w:val="fr-FR"/>
        </w:rPr>
        <w:t>5</w:t>
      </w:r>
      <w:r>
        <w:rPr>
          <w:rFonts w:ascii="Arial" w:hAnsi="Arial" w:cs="Arial"/>
          <w:b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 xml:space="preserve">Avaliação e homologação de Publicação Científica: </w:t>
      </w:r>
      <w:r>
        <w:rPr>
          <w:rFonts w:ascii="Arial" w:hAnsi="Arial" w:cs="Arial"/>
          <w:sz w:val="24"/>
          <w:szCs w:val="24"/>
          <w:lang w:val="fr-FR"/>
        </w:rPr>
        <w:t>Marcos Britto Corrêa</w:t>
      </w:r>
      <w:r>
        <w:rPr>
          <w:rFonts w:ascii="Arial" w:hAnsi="Arial" w:cs="Arial"/>
          <w:b/>
          <w:sz w:val="24"/>
          <w:szCs w:val="24"/>
          <w:lang w:val="fr-FR"/>
        </w:rPr>
        <w:t xml:space="preserve">; </w:t>
      </w:r>
      <w:r>
        <w:rPr>
          <w:rFonts w:ascii="Arial" w:hAnsi="Arial" w:cs="Arial"/>
          <w:sz w:val="24"/>
          <w:szCs w:val="24"/>
          <w:lang w:val="fr-FR"/>
        </w:rPr>
        <w:t>Juliana Salbego; Guilherme Howes Neto; Rogerio Vanderlei de Lima Trindade. Todos foram aprovados.</w:t>
      </w:r>
      <w:r w:rsidR="003D1A94">
        <w:rPr>
          <w:rFonts w:ascii="Arial" w:hAnsi="Arial" w:cs="Arial"/>
          <w:b/>
          <w:sz w:val="24"/>
          <w:szCs w:val="24"/>
          <w:lang w:val="fr-FR"/>
        </w:rPr>
        <w:t xml:space="preserve"> Item 6</w:t>
      </w:r>
      <w:r>
        <w:rPr>
          <w:rFonts w:ascii="Arial" w:hAnsi="Arial" w:cs="Arial"/>
          <w:b/>
          <w:sz w:val="24"/>
          <w:szCs w:val="24"/>
          <w:lang w:val="fr-FR"/>
        </w:rPr>
        <w:t xml:space="preserve">. Requerimento de Pós-Doutoramento : </w:t>
      </w:r>
      <w:r>
        <w:rPr>
          <w:rFonts w:ascii="Arial" w:hAnsi="Arial" w:cs="Arial"/>
          <w:sz w:val="24"/>
          <w:szCs w:val="24"/>
          <w:lang w:val="fr-FR"/>
        </w:rPr>
        <w:t xml:space="preserve">Vanessa </w:t>
      </w:r>
      <w:bookmarkStart w:id="0" w:name="__DdeLink__223_1389643344"/>
      <w:r>
        <w:rPr>
          <w:rFonts w:ascii="Arial" w:hAnsi="Arial" w:cs="Arial"/>
          <w:sz w:val="24"/>
          <w:szCs w:val="24"/>
          <w:lang w:val="fr-FR"/>
        </w:rPr>
        <w:t>Santos Nogueira</w:t>
      </w:r>
      <w:bookmarkEnd w:id="0"/>
      <w:r>
        <w:rPr>
          <w:rFonts w:ascii="Arial" w:hAnsi="Arial" w:cs="Arial"/>
          <w:sz w:val="24"/>
          <w:szCs w:val="24"/>
          <w:lang w:val="fr-FR"/>
        </w:rPr>
        <w:t xml:space="preserve">, Valmor Rodhen e Cristian Muleka Mwewa. A candidata Vanessa Santos Nogueira não foi aprovada por falta </w:t>
      </w:r>
      <w:r w:rsidR="003D1A94">
        <w:rPr>
          <w:rFonts w:ascii="Arial" w:hAnsi="Arial" w:cs="Arial"/>
          <w:sz w:val="24"/>
          <w:szCs w:val="24"/>
          <w:lang w:val="fr-FR"/>
        </w:rPr>
        <w:t>de vaga de supervisão com a orientadora solicitada. O</w:t>
      </w:r>
      <w:r>
        <w:rPr>
          <w:rFonts w:ascii="Arial" w:hAnsi="Arial" w:cs="Arial"/>
          <w:sz w:val="24"/>
          <w:szCs w:val="24"/>
          <w:lang w:val="fr-FR"/>
        </w:rPr>
        <w:t>s demais foram aprovados</w:t>
      </w:r>
      <w:r w:rsidR="003D1A94">
        <w:rPr>
          <w:rFonts w:ascii="Arial" w:hAnsi="Arial" w:cs="Arial"/>
          <w:sz w:val="24"/>
          <w:szCs w:val="24"/>
          <w:lang w:val="fr-FR"/>
        </w:rPr>
        <w:t>, respectivamente com a supervisão dos professores Valeska Fortes de Oliveira e Amarildo Luiz Trevisan</w:t>
      </w:r>
      <w:r>
        <w:rPr>
          <w:rFonts w:ascii="Arial" w:hAnsi="Arial" w:cs="Arial"/>
          <w:sz w:val="24"/>
          <w:szCs w:val="24"/>
          <w:lang w:val="fr-FR"/>
        </w:rPr>
        <w:t xml:space="preserve">. </w:t>
      </w:r>
      <w:r>
        <w:rPr>
          <w:rFonts w:ascii="Arial" w:hAnsi="Arial" w:cs="Arial"/>
          <w:b/>
          <w:sz w:val="24"/>
          <w:szCs w:val="24"/>
          <w:lang w:val="fr-FR"/>
        </w:rPr>
        <w:t xml:space="preserve">Item </w:t>
      </w:r>
      <w:r w:rsidR="003D1A94">
        <w:rPr>
          <w:rFonts w:ascii="Arial" w:hAnsi="Arial" w:cs="Arial"/>
          <w:b/>
          <w:sz w:val="24"/>
          <w:szCs w:val="24"/>
          <w:lang w:val="fr-FR"/>
        </w:rPr>
        <w:t>7</w:t>
      </w:r>
      <w:r>
        <w:rPr>
          <w:rFonts w:ascii="Arial" w:hAnsi="Arial" w:cs="Arial"/>
          <w:b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 xml:space="preserve">Solicitação de auxílio financeiro: </w:t>
      </w:r>
      <w:r>
        <w:rPr>
          <w:rFonts w:ascii="Arial" w:hAnsi="Arial" w:cs="Arial"/>
          <w:sz w:val="24"/>
          <w:szCs w:val="24"/>
          <w:u w:val="single"/>
          <w:lang w:val="fr-FR"/>
        </w:rPr>
        <w:t>Discentes:</w:t>
      </w:r>
      <w:r>
        <w:rPr>
          <w:rFonts w:ascii="Arial" w:hAnsi="Arial" w:cs="Arial"/>
          <w:sz w:val="24"/>
          <w:szCs w:val="24"/>
          <w:lang w:val="fr-FR"/>
        </w:rPr>
        <w:t xml:space="preserve"> Carmen Eloísa Berlote Brenner; Gabriella Eldereti Machado;  Vicente Cabrera Calheiros; Juliana Corrêa de Lima; Laísa de Castro Almeida, Natália de Oliveira ; Taise Tadielo Cezar; Fernanda Monteiro Rigue; Tascieli Feltrin; </w:t>
      </w:r>
      <w:r>
        <w:rPr>
          <w:rFonts w:ascii="Arial" w:hAnsi="Arial" w:cs="Arial"/>
          <w:sz w:val="24"/>
          <w:szCs w:val="24"/>
          <w:u w:val="single"/>
          <w:lang w:val="fr-FR"/>
        </w:rPr>
        <w:t>Docente:</w:t>
      </w:r>
      <w:r>
        <w:rPr>
          <w:rFonts w:ascii="Arial" w:hAnsi="Arial" w:cs="Arial"/>
          <w:sz w:val="24"/>
          <w:szCs w:val="24"/>
          <w:lang w:val="fr-FR"/>
        </w:rPr>
        <w:t xml:space="preserve">  Nara Vieira Ramos. O </w:t>
      </w:r>
      <w:r w:rsidR="003D1A94">
        <w:rPr>
          <w:rFonts w:ascii="Arial" w:hAnsi="Arial" w:cs="Arial"/>
          <w:sz w:val="24"/>
          <w:szCs w:val="24"/>
          <w:lang w:val="fr-FR"/>
        </w:rPr>
        <w:t>Colegiado</w:t>
      </w:r>
      <w:r>
        <w:rPr>
          <w:rFonts w:ascii="Arial" w:hAnsi="Arial" w:cs="Arial"/>
          <w:sz w:val="24"/>
          <w:szCs w:val="24"/>
          <w:lang w:val="fr-FR"/>
        </w:rPr>
        <w:t xml:space="preserve"> avalia a pertinência e relevância de todos os pedidos, mas, no momento, não tem como atender as solicitações por falta de recursos financeiros disponíveis. </w:t>
      </w:r>
      <w:r>
        <w:rPr>
          <w:rFonts w:ascii="Arial" w:hAnsi="Arial" w:cs="Arial"/>
          <w:b/>
          <w:sz w:val="24"/>
          <w:szCs w:val="24"/>
          <w:lang w:val="fr-FR"/>
        </w:rPr>
        <w:t xml:space="preserve">Item </w:t>
      </w:r>
      <w:r w:rsidR="003D1A94">
        <w:rPr>
          <w:rFonts w:ascii="Arial" w:hAnsi="Arial" w:cs="Arial"/>
          <w:b/>
          <w:sz w:val="24"/>
          <w:szCs w:val="24"/>
          <w:lang w:val="fr-FR"/>
        </w:rPr>
        <w:t>8</w:t>
      </w:r>
      <w:r>
        <w:rPr>
          <w:rFonts w:ascii="Arial" w:hAnsi="Arial" w:cs="Arial"/>
          <w:b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>Solicitação de inclusão de Coorientação: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3D1A94">
        <w:rPr>
          <w:rFonts w:ascii="Arial" w:hAnsi="Arial" w:cs="Arial"/>
          <w:sz w:val="24"/>
          <w:szCs w:val="24"/>
          <w:lang w:val="fr-FR"/>
        </w:rPr>
        <w:t>Atendendo à solicitação da acadêmica Rosa Maria Bortolotti d</w:t>
      </w:r>
      <w:r>
        <w:rPr>
          <w:rFonts w:ascii="Arial" w:hAnsi="Arial" w:cs="Arial"/>
          <w:sz w:val="24"/>
          <w:szCs w:val="24"/>
          <w:lang w:val="fr-FR"/>
        </w:rPr>
        <w:t>e Camargo</w:t>
      </w:r>
      <w:r w:rsidR="003D1A94">
        <w:rPr>
          <w:rFonts w:ascii="Arial" w:hAnsi="Arial" w:cs="Arial"/>
          <w:sz w:val="24"/>
          <w:szCs w:val="24"/>
          <w:lang w:val="fr-FR"/>
        </w:rPr>
        <w:t>, foi aceito como co-orientad</w:t>
      </w:r>
      <w:r>
        <w:rPr>
          <w:rFonts w:ascii="Arial" w:hAnsi="Arial" w:cs="Arial"/>
          <w:sz w:val="24"/>
          <w:szCs w:val="24"/>
          <w:lang w:val="fr-FR"/>
        </w:rPr>
        <w:t>o</w:t>
      </w:r>
      <w:r w:rsidR="003D1A94">
        <w:rPr>
          <w:rFonts w:ascii="Arial" w:hAnsi="Arial" w:cs="Arial"/>
          <w:sz w:val="24"/>
          <w:szCs w:val="24"/>
          <w:lang w:val="fr-FR"/>
        </w:rPr>
        <w:t>r</w:t>
      </w:r>
      <w:r>
        <w:rPr>
          <w:rFonts w:ascii="Arial" w:hAnsi="Arial" w:cs="Arial"/>
          <w:sz w:val="24"/>
          <w:szCs w:val="24"/>
          <w:lang w:val="fr-FR"/>
        </w:rPr>
        <w:t xml:space="preserve"> o professor Beijamin Moiginargd – Université Paris-Est Créteil Val de Marne. </w:t>
      </w:r>
      <w:r w:rsidR="003D1A94">
        <w:rPr>
          <w:rFonts w:ascii="Arial" w:hAnsi="Arial" w:cs="Arial"/>
          <w:sz w:val="24"/>
          <w:szCs w:val="24"/>
          <w:lang w:val="fr-FR"/>
        </w:rPr>
        <w:t xml:space="preserve">Atendendo à solicitação da acadêmica </w:t>
      </w:r>
      <w:r>
        <w:rPr>
          <w:rFonts w:ascii="Arial" w:hAnsi="Arial" w:cs="Arial"/>
          <w:sz w:val="24"/>
          <w:szCs w:val="24"/>
          <w:lang w:val="fr-FR"/>
        </w:rPr>
        <w:t>Josicler Orbeim Alberton, foi aceito como co-orientad</w:t>
      </w:r>
      <w:r w:rsidR="003D1A94">
        <w:rPr>
          <w:rFonts w:ascii="Arial" w:hAnsi="Arial" w:cs="Arial"/>
          <w:sz w:val="24"/>
          <w:szCs w:val="24"/>
          <w:lang w:val="fr-FR"/>
        </w:rPr>
        <w:t>or</w:t>
      </w:r>
      <w:r>
        <w:rPr>
          <w:rFonts w:ascii="Arial" w:hAnsi="Arial" w:cs="Arial"/>
          <w:sz w:val="24"/>
          <w:szCs w:val="24"/>
          <w:lang w:val="fr-FR"/>
        </w:rPr>
        <w:t xml:space="preserve"> o professor Artur Simões Rozestraten – USP. </w:t>
      </w:r>
      <w:r>
        <w:rPr>
          <w:rFonts w:ascii="Arial" w:hAnsi="Arial" w:cs="Arial"/>
          <w:b/>
          <w:sz w:val="24"/>
          <w:szCs w:val="24"/>
          <w:lang w:val="fr-FR"/>
        </w:rPr>
        <w:t xml:space="preserve">Item </w:t>
      </w:r>
      <w:r w:rsidR="003D1A94">
        <w:rPr>
          <w:rFonts w:ascii="Arial" w:hAnsi="Arial" w:cs="Arial"/>
          <w:b/>
          <w:sz w:val="24"/>
          <w:szCs w:val="24"/>
          <w:lang w:val="fr-FR"/>
        </w:rPr>
        <w:t>9</w:t>
      </w:r>
      <w:r>
        <w:rPr>
          <w:rFonts w:ascii="Arial" w:hAnsi="Arial" w:cs="Arial"/>
          <w:b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  <w:lang w:val="fr-FR"/>
        </w:rPr>
        <w:t xml:space="preserve">Vagas Mobrec. </w:t>
      </w:r>
      <w:r>
        <w:rPr>
          <w:rFonts w:ascii="Arial" w:hAnsi="Arial" w:cs="Arial"/>
          <w:sz w:val="24"/>
          <w:szCs w:val="24"/>
          <w:lang w:val="fr-FR"/>
        </w:rPr>
        <w:t xml:space="preserve">O </w:t>
      </w:r>
      <w:r w:rsidR="003D1A94">
        <w:rPr>
          <w:rFonts w:ascii="Arial" w:hAnsi="Arial" w:cs="Arial"/>
          <w:sz w:val="24"/>
          <w:szCs w:val="24"/>
          <w:lang w:val="fr-FR"/>
        </w:rPr>
        <w:t>Colegiado</w:t>
      </w:r>
      <w:r>
        <w:rPr>
          <w:rFonts w:ascii="Arial" w:hAnsi="Arial" w:cs="Arial"/>
          <w:sz w:val="24"/>
          <w:szCs w:val="24"/>
          <w:lang w:val="fr-FR"/>
        </w:rPr>
        <w:t xml:space="preserve"> encaminha</w:t>
      </w:r>
      <w:r w:rsidR="003D1A94">
        <w:rPr>
          <w:rFonts w:ascii="Arial" w:hAnsi="Arial" w:cs="Arial"/>
          <w:sz w:val="24"/>
          <w:szCs w:val="24"/>
          <w:lang w:val="fr-FR"/>
        </w:rPr>
        <w:t>rá</w:t>
      </w:r>
      <w:r>
        <w:rPr>
          <w:rFonts w:ascii="Arial" w:hAnsi="Arial" w:cs="Arial"/>
          <w:sz w:val="24"/>
          <w:szCs w:val="24"/>
          <w:lang w:val="fr-FR"/>
        </w:rPr>
        <w:t xml:space="preserve"> as vagas para divulgação. </w:t>
      </w:r>
      <w:r>
        <w:rPr>
          <w:rFonts w:ascii="Arial" w:hAnsi="Arial" w:cs="Arial"/>
          <w:b/>
          <w:sz w:val="24"/>
          <w:szCs w:val="24"/>
          <w:lang w:val="fr-FR"/>
        </w:rPr>
        <w:t>Item 1</w:t>
      </w:r>
      <w:r w:rsidR="003D1A94">
        <w:rPr>
          <w:rFonts w:ascii="Arial" w:hAnsi="Arial" w:cs="Arial"/>
          <w:b/>
          <w:sz w:val="24"/>
          <w:szCs w:val="24"/>
          <w:lang w:val="fr-FR"/>
        </w:rPr>
        <w:t>0</w:t>
      </w:r>
      <w:r>
        <w:rPr>
          <w:rFonts w:ascii="Arial" w:hAnsi="Arial" w:cs="Arial"/>
          <w:b/>
          <w:sz w:val="24"/>
          <w:szCs w:val="24"/>
          <w:lang w:val="fr-FR"/>
        </w:rPr>
        <w:t xml:space="preserve">. Proap. </w:t>
      </w:r>
      <w:r>
        <w:rPr>
          <w:rFonts w:ascii="Arial" w:hAnsi="Arial" w:cs="Arial"/>
          <w:sz w:val="24"/>
          <w:szCs w:val="24"/>
          <w:lang w:val="fr-FR"/>
        </w:rPr>
        <w:t xml:space="preserve">O </w:t>
      </w:r>
      <w:r w:rsidR="003D1A94">
        <w:rPr>
          <w:rFonts w:ascii="Arial" w:hAnsi="Arial" w:cs="Arial"/>
          <w:sz w:val="24"/>
          <w:szCs w:val="24"/>
          <w:lang w:val="fr-FR"/>
        </w:rPr>
        <w:t>Colegiado</w:t>
      </w:r>
      <w:r>
        <w:rPr>
          <w:rFonts w:ascii="Arial" w:hAnsi="Arial" w:cs="Arial"/>
          <w:sz w:val="24"/>
          <w:szCs w:val="24"/>
          <w:lang w:val="fr-FR"/>
        </w:rPr>
        <w:t xml:space="preserve"> foi informado que apesar de ter saldo o </w:t>
      </w:r>
      <w:r w:rsidR="003D1A94">
        <w:rPr>
          <w:rFonts w:ascii="Arial" w:hAnsi="Arial" w:cs="Arial"/>
          <w:sz w:val="24"/>
          <w:szCs w:val="24"/>
          <w:lang w:val="fr-FR"/>
        </w:rPr>
        <w:t>P</w:t>
      </w:r>
      <w:r>
        <w:rPr>
          <w:rFonts w:ascii="Arial" w:hAnsi="Arial" w:cs="Arial"/>
          <w:sz w:val="24"/>
          <w:szCs w:val="24"/>
          <w:lang w:val="fr-FR"/>
        </w:rPr>
        <w:t xml:space="preserve">rograma não dispõe de recursos até o momento. </w:t>
      </w:r>
      <w:r>
        <w:rPr>
          <w:rFonts w:ascii="Arial" w:hAnsi="Arial" w:cs="Arial"/>
          <w:b/>
          <w:sz w:val="24"/>
          <w:szCs w:val="24"/>
          <w:lang w:val="fr-FR"/>
        </w:rPr>
        <w:t>Item 1</w:t>
      </w:r>
      <w:r w:rsidR="003D1A94">
        <w:rPr>
          <w:rFonts w:ascii="Arial" w:hAnsi="Arial" w:cs="Arial"/>
          <w:b/>
          <w:sz w:val="24"/>
          <w:szCs w:val="24"/>
          <w:lang w:val="fr-FR"/>
        </w:rPr>
        <w:t>1. Solicitação de Prorrogação d</w:t>
      </w:r>
      <w:r>
        <w:rPr>
          <w:rFonts w:ascii="Arial" w:hAnsi="Arial" w:cs="Arial"/>
          <w:b/>
          <w:sz w:val="24"/>
          <w:szCs w:val="24"/>
          <w:lang w:val="fr-FR"/>
        </w:rPr>
        <w:t xml:space="preserve">e Defesa: </w:t>
      </w:r>
      <w:r>
        <w:rPr>
          <w:rFonts w:ascii="Arial" w:hAnsi="Arial" w:cs="Arial"/>
          <w:sz w:val="24"/>
          <w:szCs w:val="24"/>
          <w:lang w:val="fr-FR"/>
        </w:rPr>
        <w:t xml:space="preserve">O </w:t>
      </w:r>
      <w:r w:rsidR="003D1A94">
        <w:rPr>
          <w:rFonts w:ascii="Arial" w:hAnsi="Arial" w:cs="Arial"/>
          <w:sz w:val="24"/>
          <w:szCs w:val="24"/>
          <w:lang w:val="fr-FR"/>
        </w:rPr>
        <w:t>Colegiado</w:t>
      </w:r>
      <w:r>
        <w:rPr>
          <w:rFonts w:ascii="Arial" w:hAnsi="Arial" w:cs="Arial"/>
          <w:sz w:val="24"/>
          <w:szCs w:val="24"/>
          <w:lang w:val="fr-FR"/>
        </w:rPr>
        <w:t xml:space="preserve"> retorn</w:t>
      </w:r>
      <w:r w:rsidR="003D1A94">
        <w:rPr>
          <w:rFonts w:ascii="Arial" w:hAnsi="Arial" w:cs="Arial"/>
          <w:sz w:val="24"/>
          <w:szCs w:val="24"/>
          <w:lang w:val="fr-FR"/>
        </w:rPr>
        <w:t>ou</w:t>
      </w:r>
      <w:r>
        <w:rPr>
          <w:rFonts w:ascii="Arial" w:hAnsi="Arial" w:cs="Arial"/>
          <w:sz w:val="24"/>
          <w:szCs w:val="24"/>
          <w:lang w:val="fr-FR"/>
        </w:rPr>
        <w:t xml:space="preserve"> a solicitação de Lu</w:t>
      </w:r>
      <w:r w:rsidR="003D1A94">
        <w:rPr>
          <w:rFonts w:ascii="Arial" w:hAnsi="Arial" w:cs="Arial"/>
          <w:sz w:val="24"/>
          <w:szCs w:val="24"/>
          <w:lang w:val="fr-FR"/>
        </w:rPr>
        <w:t>ciane Benvegnú Piccoloto para análise na L</w:t>
      </w:r>
      <w:r>
        <w:rPr>
          <w:rFonts w:ascii="Arial" w:hAnsi="Arial" w:cs="Arial"/>
          <w:sz w:val="24"/>
          <w:szCs w:val="24"/>
          <w:lang w:val="fr-FR"/>
        </w:rPr>
        <w:t>inha</w:t>
      </w:r>
      <w:r w:rsidR="003D1A94">
        <w:rPr>
          <w:rFonts w:ascii="Arial" w:hAnsi="Arial" w:cs="Arial"/>
          <w:sz w:val="24"/>
          <w:szCs w:val="24"/>
          <w:lang w:val="fr-FR"/>
        </w:rPr>
        <w:t xml:space="preserve"> de Pesquisa 03 e posterior</w:t>
      </w:r>
      <w:r>
        <w:rPr>
          <w:rFonts w:ascii="Arial" w:hAnsi="Arial" w:cs="Arial"/>
          <w:sz w:val="24"/>
          <w:szCs w:val="24"/>
          <w:lang w:val="fr-FR"/>
        </w:rPr>
        <w:t xml:space="preserve"> manifestação. </w:t>
      </w:r>
      <w:r>
        <w:rPr>
          <w:rFonts w:ascii="Arial" w:hAnsi="Arial" w:cs="Arial"/>
          <w:b/>
          <w:sz w:val="24"/>
          <w:szCs w:val="24"/>
          <w:lang w:val="fr-FR"/>
        </w:rPr>
        <w:t>Item 1</w:t>
      </w:r>
      <w:r w:rsidR="003D1A94">
        <w:rPr>
          <w:rFonts w:ascii="Arial" w:hAnsi="Arial" w:cs="Arial"/>
          <w:b/>
          <w:sz w:val="24"/>
          <w:szCs w:val="24"/>
          <w:lang w:val="fr-FR"/>
        </w:rPr>
        <w:t>2</w:t>
      </w:r>
      <w:r>
        <w:rPr>
          <w:rFonts w:ascii="Arial" w:hAnsi="Arial" w:cs="Arial"/>
          <w:b/>
          <w:sz w:val="24"/>
          <w:szCs w:val="24"/>
          <w:lang w:val="fr-FR"/>
        </w:rPr>
        <w:t xml:space="preserve">. Informações sobre desistência </w:t>
      </w:r>
      <w:r w:rsidR="003D1A94">
        <w:rPr>
          <w:rFonts w:ascii="Arial" w:hAnsi="Arial" w:cs="Arial"/>
          <w:b/>
          <w:sz w:val="24"/>
          <w:szCs w:val="24"/>
          <w:lang w:val="fr-FR"/>
        </w:rPr>
        <w:t xml:space="preserve">do Curso </w:t>
      </w:r>
      <w:r>
        <w:rPr>
          <w:rFonts w:ascii="Arial" w:hAnsi="Arial" w:cs="Arial"/>
          <w:b/>
          <w:sz w:val="24"/>
          <w:szCs w:val="24"/>
          <w:lang w:val="fr-FR"/>
        </w:rPr>
        <w:t xml:space="preserve">de discentes </w:t>
      </w:r>
      <w:r w:rsidR="003D1A94">
        <w:rPr>
          <w:rFonts w:ascii="Arial" w:hAnsi="Arial" w:cs="Arial"/>
          <w:b/>
          <w:sz w:val="24"/>
          <w:szCs w:val="24"/>
          <w:lang w:val="fr-FR"/>
        </w:rPr>
        <w:t>-</w:t>
      </w:r>
      <w:r>
        <w:rPr>
          <w:rFonts w:ascii="Arial" w:hAnsi="Arial" w:cs="Arial"/>
          <w:b/>
          <w:sz w:val="24"/>
          <w:szCs w:val="24"/>
          <w:lang w:val="fr-FR"/>
        </w:rPr>
        <w:t xml:space="preserve"> Mestrado: </w:t>
      </w:r>
      <w:r>
        <w:rPr>
          <w:rFonts w:ascii="Arial" w:hAnsi="Arial" w:cs="Arial"/>
          <w:sz w:val="24"/>
          <w:szCs w:val="24"/>
          <w:lang w:val="fr-FR"/>
        </w:rPr>
        <w:t>Jonas Roberto Schreiner e</w:t>
      </w:r>
      <w:r w:rsidR="003D1A94">
        <w:rPr>
          <w:rFonts w:ascii="Arial" w:hAnsi="Arial" w:cs="Arial"/>
          <w:sz w:val="24"/>
          <w:szCs w:val="24"/>
          <w:lang w:val="fr-FR"/>
        </w:rPr>
        <w:t xml:space="preserve"> </w:t>
      </w:r>
      <w:r w:rsidR="003D1A94" w:rsidRPr="003D1A94">
        <w:rPr>
          <w:rFonts w:ascii="Arial" w:hAnsi="Arial" w:cs="Arial"/>
          <w:b/>
          <w:sz w:val="24"/>
          <w:szCs w:val="24"/>
          <w:lang w:val="fr-FR"/>
        </w:rPr>
        <w:t>Doutorado</w:t>
      </w:r>
      <w:r w:rsidR="003D1A94">
        <w:rPr>
          <w:rFonts w:ascii="Arial" w:hAnsi="Arial" w:cs="Arial"/>
          <w:sz w:val="24"/>
          <w:szCs w:val="24"/>
          <w:lang w:val="fr-FR"/>
        </w:rPr>
        <w:t xml:space="preserve"> -</w:t>
      </w:r>
      <w:r>
        <w:rPr>
          <w:rFonts w:ascii="Arial" w:hAnsi="Arial" w:cs="Arial"/>
          <w:sz w:val="24"/>
          <w:szCs w:val="24"/>
          <w:lang w:val="fr-FR"/>
        </w:rPr>
        <w:t xml:space="preserve"> Nisael de Oliveira Kaufman. O </w:t>
      </w:r>
      <w:r w:rsidR="003D1A94">
        <w:rPr>
          <w:rFonts w:ascii="Arial" w:hAnsi="Arial" w:cs="Arial"/>
          <w:sz w:val="24"/>
          <w:szCs w:val="24"/>
          <w:lang w:val="fr-FR"/>
        </w:rPr>
        <w:t>Colegiado</w:t>
      </w:r>
      <w:r>
        <w:rPr>
          <w:rFonts w:ascii="Arial" w:hAnsi="Arial" w:cs="Arial"/>
          <w:sz w:val="24"/>
          <w:szCs w:val="24"/>
          <w:lang w:val="fr-FR"/>
        </w:rPr>
        <w:t xml:space="preserve"> foi informado dos motivos da desistência desses alunos. </w:t>
      </w:r>
      <w:r>
        <w:rPr>
          <w:rFonts w:ascii="Arial" w:hAnsi="Arial" w:cs="Arial"/>
          <w:b/>
          <w:sz w:val="24"/>
          <w:szCs w:val="24"/>
          <w:lang w:val="fr-FR"/>
        </w:rPr>
        <w:t>Item 1</w:t>
      </w:r>
      <w:r w:rsidR="003D1A94">
        <w:rPr>
          <w:rFonts w:ascii="Arial" w:hAnsi="Arial" w:cs="Arial"/>
          <w:b/>
          <w:sz w:val="24"/>
          <w:szCs w:val="24"/>
          <w:lang w:val="fr-FR"/>
        </w:rPr>
        <w:t>3</w:t>
      </w:r>
      <w:r>
        <w:rPr>
          <w:rFonts w:ascii="Arial" w:hAnsi="Arial" w:cs="Arial"/>
          <w:b/>
          <w:sz w:val="24"/>
          <w:szCs w:val="24"/>
          <w:lang w:val="fr-FR"/>
        </w:rPr>
        <w:t xml:space="preserve">. Relatos sobre as bancas do PPGE. </w:t>
      </w:r>
      <w:r w:rsidR="003D1A94" w:rsidRPr="003D1A94">
        <w:rPr>
          <w:rFonts w:ascii="Arial" w:hAnsi="Arial" w:cs="Arial"/>
          <w:sz w:val="24"/>
          <w:szCs w:val="24"/>
          <w:lang w:val="fr-FR"/>
        </w:rPr>
        <w:t>A Coordenação solicitou que</w:t>
      </w:r>
      <w:r w:rsidRPr="003D1A94">
        <w:rPr>
          <w:rFonts w:ascii="Arial" w:hAnsi="Arial" w:cs="Arial"/>
          <w:sz w:val="24"/>
          <w:szCs w:val="24"/>
          <w:lang w:val="fr-FR"/>
        </w:rPr>
        <w:t xml:space="preserve"> o Ato Nor</w:t>
      </w:r>
      <w:r>
        <w:rPr>
          <w:rFonts w:ascii="Arial" w:hAnsi="Arial" w:cs="Arial"/>
          <w:sz w:val="24"/>
          <w:szCs w:val="24"/>
          <w:lang w:val="fr-FR"/>
        </w:rPr>
        <w:t xml:space="preserve">mativo 02 de 2016, </w:t>
      </w:r>
      <w:r w:rsidR="003D1A94">
        <w:rPr>
          <w:rFonts w:ascii="Arial" w:hAnsi="Arial" w:cs="Arial"/>
          <w:sz w:val="24"/>
          <w:szCs w:val="24"/>
          <w:lang w:val="fr-FR"/>
        </w:rPr>
        <w:t>seja relembrado nas reuniões das Linhas de Pesquisa, a fim de garantir que as bancas sejam organizadas em acordo com o que está regulamentado no PPGE</w:t>
      </w:r>
      <w:r>
        <w:rPr>
          <w:rFonts w:ascii="Arial" w:hAnsi="Arial" w:cs="Arial"/>
          <w:sz w:val="24"/>
          <w:szCs w:val="24"/>
          <w:lang w:val="fr-FR"/>
        </w:rPr>
        <w:t xml:space="preserve">. </w:t>
      </w:r>
      <w:r>
        <w:rPr>
          <w:rFonts w:ascii="Arial" w:hAnsi="Arial" w:cs="Arial"/>
          <w:b/>
          <w:sz w:val="24"/>
          <w:szCs w:val="24"/>
          <w:lang w:val="fr-FR"/>
        </w:rPr>
        <w:t>Item 1</w:t>
      </w:r>
      <w:r w:rsidR="003D1A94">
        <w:rPr>
          <w:rFonts w:ascii="Arial" w:hAnsi="Arial" w:cs="Arial"/>
          <w:b/>
          <w:sz w:val="24"/>
          <w:szCs w:val="24"/>
          <w:lang w:val="fr-FR"/>
        </w:rPr>
        <w:t>4</w:t>
      </w:r>
      <w:r>
        <w:rPr>
          <w:rFonts w:ascii="Arial" w:hAnsi="Arial" w:cs="Arial"/>
          <w:b/>
          <w:sz w:val="24"/>
          <w:szCs w:val="24"/>
          <w:lang w:val="fr-FR"/>
        </w:rPr>
        <w:t>. Homologação do resultado Final do Edital 01 de seleção de bolsistas</w:t>
      </w:r>
      <w:r>
        <w:rPr>
          <w:rFonts w:ascii="Arial" w:hAnsi="Arial" w:cs="Arial"/>
          <w:sz w:val="24"/>
          <w:szCs w:val="24"/>
          <w:lang w:val="fr-FR"/>
        </w:rPr>
        <w:t> : resultado homologado.</w:t>
      </w:r>
      <w:r w:rsidR="00FD227B" w:rsidRPr="00341D2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Os acadêmicos aprovados foram os seguintes : </w:t>
      </w:r>
      <w:r w:rsidR="00341D23">
        <w:rPr>
          <w:rFonts w:ascii="Arial" w:hAnsi="Arial" w:cs="Arial"/>
          <w:color w:val="000000" w:themeColor="text1"/>
          <w:sz w:val="24"/>
          <w:szCs w:val="24"/>
          <w:u w:val="single"/>
          <w:lang w:val="fr-FR"/>
        </w:rPr>
        <w:lastRenderedPageBreak/>
        <w:t>Douto</w:t>
      </w:r>
      <w:r w:rsidR="00341D23" w:rsidRPr="00341D23">
        <w:rPr>
          <w:rFonts w:ascii="Arial" w:hAnsi="Arial" w:cs="Arial"/>
          <w:color w:val="000000" w:themeColor="text1"/>
          <w:sz w:val="24"/>
          <w:szCs w:val="24"/>
          <w:u w:val="single"/>
          <w:lang w:val="fr-FR"/>
        </w:rPr>
        <w:t>rado</w:t>
      </w:r>
      <w:r w:rsidR="00341D23" w:rsidRPr="00341D23">
        <w:rPr>
          <w:rFonts w:ascii="Arial" w:hAnsi="Arial" w:cs="Arial"/>
          <w:color w:val="000000" w:themeColor="text1"/>
          <w:sz w:val="24"/>
          <w:szCs w:val="24"/>
          <w:lang w:val="fr-FR"/>
        </w:rPr>
        <w:t>: Mariana Luzia Correa Thesing ; Iara da Silva Ferrão; Clariane do Nascimento Freitas e Larissa Martins Freitas</w:t>
      </w:r>
      <w:r w:rsidR="00341D2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. </w:t>
      </w:r>
      <w:r w:rsidR="00341D23">
        <w:rPr>
          <w:rFonts w:ascii="Arial" w:hAnsi="Arial" w:cs="Arial"/>
          <w:color w:val="000000" w:themeColor="text1"/>
          <w:sz w:val="24"/>
          <w:szCs w:val="24"/>
          <w:u w:val="single"/>
          <w:lang w:val="fr-FR"/>
        </w:rPr>
        <w:t>Mestrad</w:t>
      </w:r>
      <w:r w:rsidR="00341D23" w:rsidRPr="00341D23">
        <w:rPr>
          <w:rFonts w:ascii="Arial" w:hAnsi="Arial" w:cs="Arial"/>
          <w:color w:val="000000" w:themeColor="text1"/>
          <w:sz w:val="24"/>
          <w:szCs w:val="24"/>
          <w:u w:val="single"/>
          <w:lang w:val="fr-FR"/>
        </w:rPr>
        <w:t>o</w:t>
      </w:r>
      <w:r w:rsidR="00341D23" w:rsidRPr="00341D23">
        <w:rPr>
          <w:rFonts w:ascii="Arial" w:hAnsi="Arial" w:cs="Arial"/>
          <w:color w:val="000000" w:themeColor="text1"/>
          <w:sz w:val="24"/>
          <w:szCs w:val="24"/>
          <w:lang w:val="fr-FR"/>
        </w:rPr>
        <w:t>:</w:t>
      </w:r>
      <w:r w:rsidR="00341D23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Gabriella Eldereti Machado ; Laisa de Castro Almeida ; Daniela Pincolini Pendeza ; Jessica Maria Freisleben ; Lidiene jaqueline de S</w:t>
      </w:r>
      <w:bookmarkStart w:id="1" w:name="_GoBack"/>
      <w:bookmarkEnd w:id="1"/>
      <w:r w:rsidR="00341D23">
        <w:rPr>
          <w:rFonts w:ascii="Arial" w:hAnsi="Arial" w:cs="Arial"/>
          <w:color w:val="000000" w:themeColor="text1"/>
          <w:sz w:val="24"/>
          <w:szCs w:val="24"/>
          <w:lang w:val="fr-FR"/>
        </w:rPr>
        <w:t>ouza Costa Marchesan</w:t>
      </w:r>
      <w:r w:rsidRPr="00341D23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 </w:t>
      </w:r>
      <w:r w:rsidRPr="00151F7A">
        <w:rPr>
          <w:rFonts w:ascii="Arial" w:hAnsi="Arial" w:cs="Arial"/>
          <w:b/>
          <w:sz w:val="24"/>
          <w:szCs w:val="24"/>
          <w:lang w:val="fr-FR"/>
        </w:rPr>
        <w:t>Item 1</w:t>
      </w:r>
      <w:r w:rsidR="003D1A94" w:rsidRPr="00151F7A">
        <w:rPr>
          <w:rFonts w:ascii="Arial" w:hAnsi="Arial" w:cs="Arial"/>
          <w:b/>
          <w:sz w:val="24"/>
          <w:szCs w:val="24"/>
          <w:lang w:val="fr-FR"/>
        </w:rPr>
        <w:t>5</w:t>
      </w:r>
      <w:r w:rsidRPr="00151F7A">
        <w:rPr>
          <w:rFonts w:ascii="Arial" w:hAnsi="Arial" w:cs="Arial"/>
          <w:b/>
          <w:sz w:val="24"/>
          <w:szCs w:val="24"/>
          <w:lang w:val="fr-FR"/>
        </w:rPr>
        <w:t>. Homologação</w:t>
      </w:r>
      <w:r>
        <w:rPr>
          <w:rFonts w:ascii="Arial" w:hAnsi="Arial" w:cs="Arial"/>
          <w:b/>
          <w:sz w:val="24"/>
          <w:szCs w:val="24"/>
          <w:lang w:val="fr-FR"/>
        </w:rPr>
        <w:t xml:space="preserve"> de abertura de nova seleção de bolsistas – Edital 02/2017</w:t>
      </w:r>
      <w:r w:rsidR="003D1A94">
        <w:rPr>
          <w:rFonts w:ascii="Arial" w:hAnsi="Arial" w:cs="Arial"/>
          <w:b/>
          <w:sz w:val="24"/>
          <w:szCs w:val="24"/>
          <w:lang w:val="fr-FR"/>
        </w:rPr>
        <w:t>/CAPES/ Mestrado e Doutorado</w:t>
      </w:r>
      <w:r>
        <w:rPr>
          <w:rFonts w:ascii="Arial" w:hAnsi="Arial" w:cs="Arial"/>
          <w:b/>
          <w:sz w:val="24"/>
          <w:szCs w:val="24"/>
          <w:lang w:val="fr-FR"/>
        </w:rPr>
        <w:t>:</w:t>
      </w:r>
      <w:r>
        <w:rPr>
          <w:rFonts w:ascii="Arial" w:hAnsi="Arial" w:cs="Arial"/>
          <w:sz w:val="24"/>
          <w:szCs w:val="24"/>
          <w:lang w:val="fr-FR"/>
        </w:rPr>
        <w:t xml:space="preserve"> homologado.</w:t>
      </w:r>
      <w:r>
        <w:rPr>
          <w:rFonts w:ascii="Arial" w:hAnsi="Arial" w:cs="Arial"/>
          <w:b/>
          <w:sz w:val="24"/>
          <w:szCs w:val="24"/>
          <w:lang w:val="fr-FR"/>
        </w:rPr>
        <w:t xml:space="preserve"> Item 1</w:t>
      </w:r>
      <w:r w:rsidR="003D1A94">
        <w:rPr>
          <w:rFonts w:ascii="Arial" w:hAnsi="Arial" w:cs="Arial"/>
          <w:b/>
          <w:sz w:val="24"/>
          <w:szCs w:val="24"/>
          <w:lang w:val="fr-FR"/>
        </w:rPr>
        <w:t>6</w:t>
      </w:r>
      <w:r>
        <w:rPr>
          <w:rFonts w:ascii="Arial" w:hAnsi="Arial" w:cs="Arial"/>
          <w:b/>
          <w:sz w:val="24"/>
          <w:szCs w:val="24"/>
          <w:lang w:val="fr-FR"/>
        </w:rPr>
        <w:t xml:space="preserve">. Comissões. </w:t>
      </w:r>
      <w:r>
        <w:rPr>
          <w:rFonts w:ascii="Arial" w:hAnsi="Arial" w:cs="Arial"/>
          <w:sz w:val="24"/>
          <w:szCs w:val="24"/>
          <w:lang w:val="fr-FR"/>
        </w:rPr>
        <w:t>A professora Liliana</w:t>
      </w:r>
      <w:r w:rsidR="003D1A94">
        <w:rPr>
          <w:rFonts w:ascii="Arial" w:hAnsi="Arial" w:cs="Arial"/>
          <w:sz w:val="24"/>
          <w:szCs w:val="24"/>
          <w:lang w:val="fr-FR"/>
        </w:rPr>
        <w:t xml:space="preserve"> Ferreira</w:t>
      </w:r>
      <w:r>
        <w:rPr>
          <w:rFonts w:ascii="Arial" w:hAnsi="Arial" w:cs="Arial"/>
          <w:sz w:val="24"/>
          <w:szCs w:val="24"/>
          <w:lang w:val="fr-FR"/>
        </w:rPr>
        <w:t xml:space="preserve"> reforçou a importância</w:t>
      </w:r>
      <w:r w:rsidR="003D1A94">
        <w:rPr>
          <w:rFonts w:ascii="Arial" w:hAnsi="Arial" w:cs="Arial"/>
          <w:sz w:val="24"/>
          <w:szCs w:val="24"/>
          <w:lang w:val="fr-FR"/>
        </w:rPr>
        <w:t xml:space="preserve"> do trabalho</w:t>
      </w:r>
      <w:r>
        <w:rPr>
          <w:rFonts w:ascii="Arial" w:hAnsi="Arial" w:cs="Arial"/>
          <w:sz w:val="24"/>
          <w:szCs w:val="24"/>
          <w:lang w:val="fr-FR"/>
        </w:rPr>
        <w:t xml:space="preserve"> das comissões em especial a de atos normativos e comitê de orientação. </w:t>
      </w:r>
      <w:r>
        <w:rPr>
          <w:rFonts w:ascii="Arial" w:hAnsi="Arial" w:cs="Arial"/>
          <w:b/>
          <w:sz w:val="24"/>
          <w:szCs w:val="24"/>
          <w:lang w:val="fr-FR"/>
        </w:rPr>
        <w:t>Item 1</w:t>
      </w:r>
      <w:r w:rsidR="003D1A94">
        <w:rPr>
          <w:rFonts w:ascii="Arial" w:hAnsi="Arial" w:cs="Arial"/>
          <w:b/>
          <w:sz w:val="24"/>
          <w:szCs w:val="24"/>
          <w:lang w:val="fr-FR"/>
        </w:rPr>
        <w:t>7</w:t>
      </w:r>
      <w:r>
        <w:rPr>
          <w:rFonts w:ascii="Arial" w:hAnsi="Arial" w:cs="Arial"/>
          <w:b/>
          <w:sz w:val="24"/>
          <w:szCs w:val="24"/>
          <w:lang w:val="fr-FR"/>
        </w:rPr>
        <w:t xml:space="preserve">. Seminário Integrador. </w:t>
      </w:r>
      <w:r>
        <w:rPr>
          <w:rFonts w:ascii="Arial" w:hAnsi="Arial" w:cs="Arial"/>
          <w:sz w:val="24"/>
          <w:szCs w:val="24"/>
          <w:lang w:val="fr-FR"/>
        </w:rPr>
        <w:t xml:space="preserve">O </w:t>
      </w:r>
      <w:r w:rsidR="003D1A94">
        <w:rPr>
          <w:rFonts w:ascii="Arial" w:hAnsi="Arial" w:cs="Arial"/>
          <w:sz w:val="24"/>
          <w:szCs w:val="24"/>
          <w:lang w:val="fr-FR"/>
        </w:rPr>
        <w:t xml:space="preserve">Seminário Integrador </w:t>
      </w:r>
      <w:r>
        <w:rPr>
          <w:rFonts w:ascii="Arial" w:hAnsi="Arial" w:cs="Arial"/>
          <w:sz w:val="24"/>
          <w:szCs w:val="24"/>
          <w:lang w:val="fr-FR"/>
        </w:rPr>
        <w:t xml:space="preserve">ocorrerá nos dias 25 e 26 de maio de 2017 e está sendo organizado por uma Comissão de Discentes das Linhas de Pesquisa do PPGE. </w:t>
      </w:r>
      <w:r>
        <w:rPr>
          <w:rFonts w:ascii="Arial" w:hAnsi="Arial" w:cs="Arial"/>
          <w:b/>
          <w:sz w:val="24"/>
          <w:szCs w:val="24"/>
          <w:lang w:val="fr-FR"/>
        </w:rPr>
        <w:t>Item 1</w:t>
      </w:r>
      <w:r w:rsidR="003D1A94">
        <w:rPr>
          <w:rFonts w:ascii="Arial" w:hAnsi="Arial" w:cs="Arial"/>
          <w:b/>
          <w:sz w:val="24"/>
          <w:szCs w:val="24"/>
          <w:lang w:val="fr-FR"/>
        </w:rPr>
        <w:t>8</w:t>
      </w:r>
      <w:r>
        <w:rPr>
          <w:rFonts w:ascii="Arial" w:hAnsi="Arial" w:cs="Arial"/>
          <w:b/>
          <w:sz w:val="24"/>
          <w:szCs w:val="24"/>
          <w:lang w:val="fr-FR"/>
        </w:rPr>
        <w:t xml:space="preserve">. Alteração da data da próxima reunião. </w:t>
      </w:r>
      <w:r>
        <w:rPr>
          <w:rFonts w:ascii="Arial" w:hAnsi="Arial" w:cs="Arial"/>
          <w:sz w:val="24"/>
          <w:szCs w:val="24"/>
          <w:lang w:val="fr-FR"/>
        </w:rPr>
        <w:t xml:space="preserve">O </w:t>
      </w:r>
      <w:r w:rsidR="003D1A94">
        <w:rPr>
          <w:rFonts w:ascii="Arial" w:hAnsi="Arial" w:cs="Arial"/>
          <w:sz w:val="24"/>
          <w:szCs w:val="24"/>
          <w:lang w:val="fr-FR"/>
        </w:rPr>
        <w:t>Colegiado</w:t>
      </w:r>
      <w:r>
        <w:rPr>
          <w:rFonts w:ascii="Arial" w:hAnsi="Arial" w:cs="Arial"/>
          <w:sz w:val="24"/>
          <w:szCs w:val="24"/>
          <w:lang w:val="fr-FR"/>
        </w:rPr>
        <w:t xml:space="preserve"> alterou a data da próxima reunião para 15 de maio. </w:t>
      </w:r>
      <w:r w:rsidR="00FD227B" w:rsidRPr="003D1A94">
        <w:rPr>
          <w:rFonts w:ascii="Arial" w:hAnsi="Arial" w:cs="Arial"/>
          <w:b/>
          <w:sz w:val="24"/>
          <w:szCs w:val="24"/>
          <w:lang w:val="fr-FR"/>
        </w:rPr>
        <w:t>Comunicações :</w:t>
      </w:r>
      <w:r w:rsidR="00FD227B">
        <w:rPr>
          <w:rFonts w:ascii="Arial" w:hAnsi="Arial" w:cs="Arial"/>
          <w:b/>
          <w:sz w:val="24"/>
          <w:szCs w:val="24"/>
          <w:lang w:val="fr-FR"/>
        </w:rPr>
        <w:t xml:space="preserve"> Va</w:t>
      </w:r>
      <w:r>
        <w:rPr>
          <w:rFonts w:ascii="Arial" w:hAnsi="Arial" w:cs="Arial"/>
          <w:b/>
          <w:sz w:val="24"/>
          <w:szCs w:val="24"/>
          <w:lang w:val="fr-FR"/>
        </w:rPr>
        <w:t xml:space="preserve">gas LP2. </w:t>
      </w:r>
      <w:r>
        <w:rPr>
          <w:rFonts w:ascii="Arial" w:hAnsi="Arial" w:cs="Arial"/>
          <w:sz w:val="24"/>
          <w:szCs w:val="24"/>
          <w:lang w:val="fr-FR"/>
        </w:rPr>
        <w:t xml:space="preserve">A professora Nara informou </w:t>
      </w:r>
      <w:r w:rsidR="00FD227B">
        <w:rPr>
          <w:rFonts w:ascii="Arial" w:hAnsi="Arial" w:cs="Arial"/>
          <w:sz w:val="24"/>
          <w:szCs w:val="24"/>
          <w:lang w:val="fr-FR"/>
        </w:rPr>
        <w:t xml:space="preserve">sobre </w:t>
      </w:r>
      <w:r>
        <w:rPr>
          <w:rFonts w:ascii="Arial" w:hAnsi="Arial" w:cs="Arial"/>
          <w:sz w:val="24"/>
          <w:szCs w:val="24"/>
          <w:lang w:val="fr-FR"/>
        </w:rPr>
        <w:t>a situação do professor Jorge</w:t>
      </w:r>
      <w:r w:rsidR="00FD227B">
        <w:rPr>
          <w:rFonts w:ascii="Arial" w:hAnsi="Arial" w:cs="Arial"/>
          <w:sz w:val="24"/>
          <w:szCs w:val="24"/>
          <w:lang w:val="fr-FR"/>
        </w:rPr>
        <w:t xml:space="preserve"> Luiz da Cunha,</w:t>
      </w:r>
      <w:r>
        <w:rPr>
          <w:rFonts w:ascii="Arial" w:hAnsi="Arial" w:cs="Arial"/>
          <w:sz w:val="24"/>
          <w:szCs w:val="24"/>
          <w:lang w:val="fr-FR"/>
        </w:rPr>
        <w:t xml:space="preserve"> que possui mais de dez orientandos entre programas e recomend</w:t>
      </w:r>
      <w:r w:rsidR="00FD227B">
        <w:rPr>
          <w:rFonts w:ascii="Arial" w:hAnsi="Arial" w:cs="Arial"/>
          <w:sz w:val="24"/>
          <w:szCs w:val="24"/>
          <w:lang w:val="fr-FR"/>
        </w:rPr>
        <w:t>ou</w:t>
      </w:r>
      <w:r>
        <w:rPr>
          <w:rFonts w:ascii="Arial" w:hAnsi="Arial" w:cs="Arial"/>
          <w:sz w:val="24"/>
          <w:szCs w:val="24"/>
          <w:lang w:val="fr-FR"/>
        </w:rPr>
        <w:t xml:space="preserve"> que ele não abra vagas ness</w:t>
      </w:r>
      <w:r w:rsidR="00FD227B">
        <w:rPr>
          <w:rFonts w:ascii="Arial" w:hAnsi="Arial" w:cs="Arial"/>
          <w:sz w:val="24"/>
          <w:szCs w:val="24"/>
          <w:lang w:val="fr-FR"/>
        </w:rPr>
        <w:t>e processo de</w:t>
      </w:r>
      <w:r>
        <w:rPr>
          <w:rFonts w:ascii="Arial" w:hAnsi="Arial" w:cs="Arial"/>
          <w:sz w:val="24"/>
          <w:szCs w:val="24"/>
          <w:lang w:val="fr-FR"/>
        </w:rPr>
        <w:t xml:space="preserve"> seleção, não se responsabilizando se o mesmo deci</w:t>
      </w:r>
      <w:r w:rsidR="00FD227B">
        <w:rPr>
          <w:rFonts w:ascii="Arial" w:hAnsi="Arial" w:cs="Arial"/>
          <w:sz w:val="24"/>
          <w:szCs w:val="24"/>
          <w:lang w:val="fr-FR"/>
        </w:rPr>
        <w:t>d</w:t>
      </w:r>
      <w:r>
        <w:rPr>
          <w:rFonts w:ascii="Arial" w:hAnsi="Arial" w:cs="Arial"/>
          <w:sz w:val="24"/>
          <w:szCs w:val="24"/>
          <w:lang w:val="fr-FR"/>
        </w:rPr>
        <w:t xml:space="preserve">ir proceder de outra forma. </w:t>
      </w:r>
      <w:r>
        <w:rPr>
          <w:rFonts w:ascii="Arial" w:hAnsi="Arial" w:cs="Arial"/>
          <w:b/>
          <w:sz w:val="24"/>
          <w:szCs w:val="24"/>
          <w:lang w:val="fr-FR"/>
        </w:rPr>
        <w:t xml:space="preserve">Leitura da ata </w:t>
      </w:r>
      <w:r w:rsidR="00FD227B">
        <w:rPr>
          <w:rFonts w:ascii="Arial" w:hAnsi="Arial" w:cs="Arial"/>
          <w:b/>
          <w:sz w:val="24"/>
          <w:szCs w:val="24"/>
          <w:lang w:val="fr-FR"/>
        </w:rPr>
        <w:t xml:space="preserve">da reunião de acadêmicos da </w:t>
      </w:r>
      <w:r>
        <w:rPr>
          <w:rFonts w:ascii="Arial" w:hAnsi="Arial" w:cs="Arial"/>
          <w:b/>
          <w:sz w:val="24"/>
          <w:szCs w:val="24"/>
          <w:lang w:val="fr-FR"/>
        </w:rPr>
        <w:t xml:space="preserve">LP3. </w:t>
      </w:r>
      <w:r>
        <w:rPr>
          <w:rFonts w:ascii="Arial" w:hAnsi="Arial" w:cs="Arial"/>
          <w:sz w:val="24"/>
          <w:szCs w:val="24"/>
          <w:lang w:val="fr-FR"/>
        </w:rPr>
        <w:t xml:space="preserve">A aluna Ana Lia Benini Bragagnolo realizou a leitura da ata da reunião da LP3 que encaminha </w:t>
      </w:r>
      <w:r w:rsidR="00FD227B">
        <w:rPr>
          <w:rFonts w:ascii="Arial" w:hAnsi="Arial" w:cs="Arial"/>
          <w:sz w:val="24"/>
          <w:szCs w:val="24"/>
          <w:lang w:val="fr-FR"/>
        </w:rPr>
        <w:t>a troca d</w:t>
      </w:r>
      <w:r>
        <w:rPr>
          <w:rFonts w:ascii="Arial" w:hAnsi="Arial" w:cs="Arial"/>
          <w:sz w:val="24"/>
          <w:szCs w:val="24"/>
          <w:lang w:val="fr-FR"/>
        </w:rPr>
        <w:t xml:space="preserve">o representante da linha no </w:t>
      </w:r>
      <w:r w:rsidR="003D1A94">
        <w:rPr>
          <w:rFonts w:ascii="Arial" w:hAnsi="Arial" w:cs="Arial"/>
          <w:sz w:val="24"/>
          <w:szCs w:val="24"/>
          <w:lang w:val="fr-FR"/>
        </w:rPr>
        <w:t>Colegiado</w:t>
      </w:r>
      <w:r w:rsidR="00FD227B">
        <w:rPr>
          <w:rFonts w:ascii="Arial" w:hAnsi="Arial" w:cs="Arial"/>
          <w:sz w:val="24"/>
          <w:szCs w:val="24"/>
          <w:lang w:val="fr-FR"/>
        </w:rPr>
        <w:t xml:space="preserve">, ficando a acadêmica </w:t>
      </w:r>
      <w:r w:rsidR="00151F7A" w:rsidRPr="00151F7A">
        <w:rPr>
          <w:rFonts w:ascii="Arial" w:hAnsi="Arial" w:cs="Arial"/>
          <w:sz w:val="24"/>
          <w:szCs w:val="24"/>
        </w:rPr>
        <w:t>Natali Esteve Torres</w:t>
      </w:r>
      <w:r w:rsidRPr="00151F7A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3D1A94" w:rsidRPr="00383875">
        <w:rPr>
          <w:rFonts w:ascii="Arial" w:hAnsi="Arial" w:cs="Arial"/>
          <w:b/>
          <w:bCs/>
          <w:color w:val="auto"/>
          <w:sz w:val="24"/>
          <w:szCs w:val="24"/>
          <w:lang w:val="fr-FR"/>
        </w:rPr>
        <w:t xml:space="preserve">Questões relativas à gestão do PPGE. </w:t>
      </w:r>
      <w:r w:rsidR="003D1A94">
        <w:rPr>
          <w:rFonts w:ascii="Arial" w:hAnsi="Arial" w:cs="Arial"/>
          <w:bCs/>
          <w:color w:val="auto"/>
          <w:sz w:val="24"/>
          <w:szCs w:val="24"/>
          <w:lang w:val="fr-FR"/>
        </w:rPr>
        <w:t>O Colegiado foi avisado que a Coordenação</w:t>
      </w:r>
      <w:r w:rsidR="003D1A94" w:rsidRPr="00383875">
        <w:rPr>
          <w:rFonts w:ascii="Arial" w:hAnsi="Arial" w:cs="Arial"/>
          <w:bCs/>
          <w:color w:val="auto"/>
          <w:sz w:val="24"/>
          <w:szCs w:val="24"/>
          <w:lang w:val="fr-FR"/>
        </w:rPr>
        <w:t xml:space="preserve"> dará enfrentamento legal a afrontas recebidas e a quaisquer novas.</w:t>
      </w:r>
      <w:r w:rsidR="003D1A94" w:rsidRPr="00383875">
        <w:rPr>
          <w:rFonts w:ascii="Arial" w:hAnsi="Arial" w:cs="Arial"/>
          <w:b/>
          <w:bCs/>
          <w:color w:val="auto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Nada mais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havendo a tratar, encerrou-se a reunião, e foi lavrada a presente ata, que, após lida, será assinada pelos membros do </w:t>
      </w:r>
      <w:r w:rsidR="003D1A94">
        <w:rPr>
          <w:rFonts w:ascii="Arial" w:hAnsi="Arial" w:cs="Arial"/>
          <w:bCs/>
          <w:iCs/>
          <w:sz w:val="24"/>
          <w:szCs w:val="24"/>
          <w:lang w:val="fr-FR"/>
        </w:rPr>
        <w:t>Colegiado</w:t>
      </w:r>
      <w:r>
        <w:rPr>
          <w:rFonts w:ascii="Arial" w:hAnsi="Arial" w:cs="Arial"/>
          <w:bCs/>
          <w:iCs/>
          <w:sz w:val="24"/>
          <w:szCs w:val="24"/>
          <w:lang w:val="fr-FR"/>
        </w:rPr>
        <w:t xml:space="preserve"> do PPGE, presentes na reunião.</w:t>
      </w:r>
    </w:p>
    <w:sectPr w:rsidR="00E05CF3">
      <w:pgSz w:w="12240" w:h="15840"/>
      <w:pgMar w:top="1134" w:right="1134" w:bottom="1134" w:left="1134" w:header="0" w:footer="0" w:gutter="0"/>
      <w:lnNumType w:countBy="1" w:distance="180" w:restart="continuous"/>
      <w:cols w:space="720"/>
      <w:formProt w:val="0"/>
      <w:docGrid w:linePitch="249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reeSans, 'Times New Roman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F3"/>
    <w:rsid w:val="00151F7A"/>
    <w:rsid w:val="001F76AF"/>
    <w:rsid w:val="00211C80"/>
    <w:rsid w:val="00341D23"/>
    <w:rsid w:val="00383875"/>
    <w:rsid w:val="003D1A94"/>
    <w:rsid w:val="00E05CF3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B774"/>
  <w15:docId w15:val="{9690A097-9774-4B61-A496-EECC88BA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</w:rPr>
  </w:style>
  <w:style w:type="paragraph" w:styleId="Ttulo6">
    <w:name w:val="heading 6"/>
    <w:basedOn w:val="Ttulododocumento"/>
    <w:pPr>
      <w:widowControl w:val="0"/>
      <w:jc w:val="both"/>
      <w:outlineLvl w:val="5"/>
    </w:pPr>
    <w:rPr>
      <w:rFonts w:ascii="Liberation Serif" w:hAnsi="Liberation Serif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WW8Num2z0">
    <w:name w:val="WW8Num2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5">
    <w:name w:val="Fonte parág. padrão5"/>
  </w:style>
  <w:style w:type="character" w:customStyle="1" w:styleId="WW8Num3z0">
    <w:name w:val="WW8Num3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4">
    <w:name w:val="Fonte parág. padrão4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Fontepargpadro">
    <w:name w:val="WW-Fonte parág. padrão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5z0">
    <w:name w:val="WW8Num5z0"/>
    <w:rPr>
      <w:rFonts w:ascii="Calibri" w:eastAsia="Times New Roman" w:hAnsi="Calibri" w:cs="Arial"/>
      <w:b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alibri" w:eastAsia="Times New Roman" w:hAnsi="Calibri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Numeraodelinhas">
    <w:name w:val="Numeração de linhas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rPr>
      <w:i/>
      <w:iCs/>
    </w:rPr>
  </w:style>
  <w:style w:type="character" w:customStyle="1" w:styleId="WW8Num11z0">
    <w:name w:val="WW8Num11z0"/>
    <w:rPr>
      <w:rFonts w:ascii="Arial Narrow" w:eastAsia="Arial Narrow" w:hAnsi="Arial Narrow" w:cs="Arial"/>
      <w:b/>
      <w:sz w:val="28"/>
      <w:szCs w:val="28"/>
      <w:u w:val="none"/>
      <w:lang w:val="fr-F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9z0">
    <w:name w:val="WW8Num19z0"/>
    <w:rPr>
      <w:rFonts w:ascii="Calibri" w:eastAsia="Calibri" w:hAnsi="Calibri" w:cs="Arial"/>
      <w:sz w:val="24"/>
      <w:szCs w:val="24"/>
      <w:lang w:val="fr-FR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CommentTextChar">
    <w:name w:val="Comment Text Char"/>
    <w:rPr>
      <w:lang w:eastAsia="zh-CN"/>
    </w:rPr>
  </w:style>
  <w:style w:type="character" w:styleId="Nmerodelinha">
    <w:name w:val="line number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Normal"/>
    <w:pPr>
      <w:widowControl w:val="0"/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pPr>
      <w:widowControl w:val="0"/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tulo1">
    <w:name w:val="Título1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tulo4">
    <w:name w:val="Título4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Legenda">
    <w:name w:val="WW-Legenda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WW-Caption1">
    <w:name w:val="WW-Caption1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1"/>
    <w:rPr>
      <w:rFonts w:ascii="Tahoma" w:eastAsia="Tahoma" w:hAnsi="Tahoma" w:cs="Tahoma"/>
      <w:sz w:val="16"/>
      <w:szCs w:val="16"/>
    </w:rPr>
  </w:style>
  <w:style w:type="paragraph" w:customStyle="1" w:styleId="Textodecomentrio1">
    <w:name w:val="Texto de comentário1"/>
    <w:basedOn w:val="Normal1"/>
  </w:style>
  <w:style w:type="paragraph" w:styleId="Assuntodocomentrio">
    <w:name w:val="annotation subject"/>
    <w:basedOn w:val="Textodecomentrio1"/>
    <w:rPr>
      <w:b/>
      <w:bCs/>
    </w:rPr>
  </w:style>
  <w:style w:type="paragraph" w:customStyle="1" w:styleId="Textodecomentrio2">
    <w:name w:val="Texto de comentário2"/>
    <w:basedOn w:val="Normal1"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678C9-4385-4104-8C0E-59EDF261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1055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ane.rb1985@gmail.com</cp:lastModifiedBy>
  <cp:revision>4</cp:revision>
  <cp:lastPrinted>2017-02-03T12:16:00Z</cp:lastPrinted>
  <dcterms:created xsi:type="dcterms:W3CDTF">2017-05-22T12:14:00Z</dcterms:created>
  <dcterms:modified xsi:type="dcterms:W3CDTF">2017-05-22T13:22:00Z</dcterms:modified>
  <dc:language>pt-BR</dc:language>
</cp:coreProperties>
</file>