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7A4" w:rsidRDefault="00EE77A4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EE77A4" w:rsidRDefault="008B69B3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45720</wp:posOffset>
                </wp:positionV>
                <wp:extent cx="5441315" cy="1307465"/>
                <wp:effectExtent l="0" t="0" r="0" b="6985"/>
                <wp:wrapNone/>
                <wp:docPr id="1" name="shape_0" descr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315" cy="1307465"/>
                          <a:chOff x="1435" y="-343"/>
                          <a:chExt cx="8569" cy="2059"/>
                        </a:xfrm>
                      </wpg:grpSpPr>
                      <pic:pic xmlns:pic="http://schemas.openxmlformats.org/drawingml/2006/picture">
                        <pic:nvPicPr>
                          <pic:cNvPr id="2" name="shape_0" descr="ooxWord://word/media/image3.pn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2" y="-343"/>
                            <a:ext cx="1686" cy="1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shape_0"/>
                        <wps:cNvSpPr txBox="1">
                          <a:spLocks noChangeArrowheads="1"/>
                        </wps:cNvSpPr>
                        <wps:spPr bwMode="auto">
                          <a:xfrm>
                            <a:off x="1435" y="-319"/>
                            <a:ext cx="8569" cy="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3782D" id="shape_0" o:spid="_x0000_s1026" alt="Grupo 1" style="position:absolute;margin-left:71.95pt;margin-top:3.6pt;width:428.45pt;height:102.95pt;z-index:251658240" coordorigin="1435,-343" coordsize="8569,20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ooxWord://word/media/image3.png" style="position:absolute;left:4052;top:-343;width:1686;height:199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" filled="t" strokecolor="#3465a4">
                  <v:stroke joinstyle="round"/>
                  <v:imagedata r:id="rId5" o:title="image3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435;top:-319;width:8569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" filled="f" stroked="f" strokecolor="#3465a4">
                  <v:stroke joinstyle="round"/>
                </v:shape>
              </v:group>
            </w:pict>
          </mc:Fallback>
        </mc:AlternateContent>
      </w:r>
    </w:p>
    <w:p w:rsidR="00EE77A4" w:rsidRDefault="00E9141B">
      <w:pPr>
        <w:pStyle w:val="Cabealho"/>
        <w:suppressLineNumbers/>
        <w:spacing w:line="36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shapetype_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2BDCA" id="shapetype_202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JXMw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TdCVzMCAABf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</w:p>
    <w:p w:rsidR="00EE77A4" w:rsidRDefault="00EE77A4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EE77A4" w:rsidRDefault="00EE77A4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EE77A4" w:rsidRDefault="00EE77A4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EE77A4" w:rsidRDefault="00EE77A4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EE77A4" w:rsidRDefault="00664777">
      <w:pPr>
        <w:pStyle w:val="Normal1"/>
        <w:suppressLineNumbers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val="fr-FR"/>
        </w:rPr>
      </w:pPr>
      <w:r>
        <w:rPr>
          <w:rFonts w:ascii="Arial" w:hAnsi="Arial" w:cs="Arial"/>
          <w:b/>
          <w:color w:val="000000"/>
          <w:sz w:val="24"/>
          <w:szCs w:val="24"/>
          <w:lang w:val="fr-FR"/>
        </w:rPr>
        <w:t>ATA Nº 124</w:t>
      </w:r>
      <w:r w:rsidR="00E9141B">
        <w:rPr>
          <w:rFonts w:ascii="Arial" w:hAnsi="Arial" w:cs="Arial"/>
          <w:b/>
          <w:color w:val="000000"/>
          <w:sz w:val="24"/>
          <w:szCs w:val="24"/>
          <w:lang w:val="fr-FR"/>
        </w:rPr>
        <w:t>/2017 - COLEGIADO PPGE</w:t>
      </w:r>
    </w:p>
    <w:p w:rsidR="00EE77A4" w:rsidRDefault="00E9141B">
      <w:pPr>
        <w:pStyle w:val="Normal1"/>
        <w:suppressLineNumbers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val="fr-FR"/>
        </w:rPr>
      </w:pPr>
      <w:r>
        <w:rPr>
          <w:rFonts w:ascii="Arial" w:hAnsi="Arial" w:cs="Arial"/>
          <w:b/>
          <w:color w:val="000000"/>
          <w:sz w:val="24"/>
          <w:szCs w:val="24"/>
          <w:lang w:val="fr-FR"/>
        </w:rPr>
        <w:t>REUNIÃO ORDINÁRIA</w:t>
      </w:r>
    </w:p>
    <w:p w:rsidR="00EE77A4" w:rsidRDefault="00EE77A4">
      <w:pPr>
        <w:pStyle w:val="Normal1"/>
        <w:suppressLineNumbers/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fr-FR"/>
        </w:rPr>
      </w:pPr>
    </w:p>
    <w:p w:rsidR="00EE77A4" w:rsidRDefault="00E9141B" w:rsidP="00E751CC">
      <w:pPr>
        <w:pStyle w:val="Normal1"/>
        <w:shd w:val="clear" w:color="auto" w:fill="FFFFFF"/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Aos </w:t>
      </w:r>
      <w:r w:rsidR="00664777">
        <w:rPr>
          <w:rFonts w:ascii="Arial" w:hAnsi="Arial" w:cs="Arial"/>
          <w:sz w:val="24"/>
          <w:szCs w:val="24"/>
          <w:lang w:val="fr-FR"/>
        </w:rPr>
        <w:t>treze dias do mês de março</w:t>
      </w:r>
      <w:r>
        <w:rPr>
          <w:rFonts w:ascii="Arial" w:hAnsi="Arial" w:cs="Arial"/>
          <w:sz w:val="24"/>
          <w:szCs w:val="24"/>
          <w:lang w:val="fr-FR"/>
        </w:rPr>
        <w:t xml:space="preserve"> de dois mil e dezesete, às 9h, na Sala 3172, do Centro de Educação da UFSM, foi realizada a reunião ordinária do mês de </w:t>
      </w:r>
      <w:r w:rsidR="00664777">
        <w:rPr>
          <w:rFonts w:ascii="Arial" w:hAnsi="Arial" w:cs="Arial"/>
          <w:sz w:val="24"/>
          <w:szCs w:val="24"/>
          <w:lang w:val="fr-FR"/>
        </w:rPr>
        <w:t>março</w:t>
      </w:r>
      <w:r>
        <w:rPr>
          <w:rFonts w:ascii="Arial" w:hAnsi="Arial" w:cs="Arial"/>
          <w:sz w:val="24"/>
          <w:szCs w:val="24"/>
          <w:lang w:val="fr-FR"/>
        </w:rPr>
        <w:t xml:space="preserve"> do Colegiado do PPGE à qual compareceram: </w:t>
      </w:r>
      <w:r>
        <w:rPr>
          <w:rFonts w:ascii="Arial" w:hAnsi="Arial" w:cs="Arial"/>
          <w:sz w:val="24"/>
          <w:szCs w:val="24"/>
          <w:shd w:val="clear" w:color="auto" w:fill="FFFFFF"/>
          <w:lang w:val="fr-FR"/>
        </w:rPr>
        <w:t xml:space="preserve">Liliana Soares Ferreira, </w:t>
      </w:r>
      <w:r>
        <w:rPr>
          <w:rFonts w:ascii="Arial" w:hAnsi="Arial" w:cs="Arial"/>
          <w:sz w:val="24"/>
          <w:szCs w:val="24"/>
          <w:lang w:val="fr-FR"/>
        </w:rPr>
        <w:t>Coordenadora do PPGE, Elena Maria Mallmann, coordenadora substituta do PPGE;</w:t>
      </w:r>
      <w:r>
        <w:rPr>
          <w:rFonts w:ascii="Arial" w:hAnsi="Arial" w:cs="Arial"/>
          <w:sz w:val="24"/>
          <w:szCs w:val="24"/>
          <w:shd w:val="clear" w:color="auto" w:fill="FFFFFF"/>
          <w:lang w:val="fr-FR"/>
        </w:rPr>
        <w:t xml:space="preserve"> </w:t>
      </w:r>
      <w:r w:rsidR="00664777">
        <w:rPr>
          <w:rFonts w:ascii="Arial" w:hAnsi="Arial" w:cs="Arial"/>
          <w:sz w:val="24"/>
          <w:szCs w:val="24"/>
          <w:lang w:val="fr-FR"/>
        </w:rPr>
        <w:t xml:space="preserve">Anemari Roesler Luersen Vieira Lopes, Coordenadora da Linha de Pesquisa 1 ; </w:t>
      </w:r>
      <w:r>
        <w:rPr>
          <w:rFonts w:ascii="Arial" w:hAnsi="Arial" w:cs="Arial"/>
          <w:sz w:val="24"/>
          <w:szCs w:val="24"/>
          <w:lang w:val="fr-FR"/>
        </w:rPr>
        <w:t xml:space="preserve">Amarildo Luiz Trevisan, Representante da Linha de Pesquisa </w:t>
      </w:r>
      <w:r>
        <w:rPr>
          <w:rFonts w:ascii="Arial" w:hAnsi="Arial" w:cs="Arial"/>
          <w:sz w:val="24"/>
          <w:szCs w:val="24"/>
          <w:shd w:val="clear" w:color="auto" w:fill="FFFFFF"/>
          <w:lang w:val="fr-FR"/>
        </w:rPr>
        <w:t>1</w:t>
      </w:r>
      <w:r>
        <w:rPr>
          <w:rFonts w:ascii="Arial" w:hAnsi="Arial" w:cs="Arial"/>
          <w:sz w:val="24"/>
          <w:szCs w:val="24"/>
          <w:lang w:val="fr-FR"/>
        </w:rPr>
        <w:t>; Nara Vieira Ramos, Coordenadora da Linha de Pesquisa 2; Ilse Abegg, representante da Linha de Pesquisa 2; Márcia Lise Lunardi Lazzarin, Coordenadora da Linha de Pesquisa da 3</w:t>
      </w:r>
      <w:r w:rsidR="00664777">
        <w:rPr>
          <w:rFonts w:ascii="Arial" w:hAnsi="Arial" w:cs="Arial"/>
          <w:sz w:val="24"/>
          <w:szCs w:val="24"/>
          <w:lang w:val="fr-FR"/>
        </w:rPr>
        <w:t> ;</w:t>
      </w:r>
      <w:r w:rsidR="00664777" w:rsidRPr="00664777">
        <w:rPr>
          <w:rFonts w:ascii="Arial" w:hAnsi="Arial" w:cs="Arial"/>
          <w:sz w:val="24"/>
          <w:szCs w:val="24"/>
          <w:lang w:val="fr-FR"/>
        </w:rPr>
        <w:t xml:space="preserve"> </w:t>
      </w:r>
      <w:r w:rsidR="00664777">
        <w:rPr>
          <w:rFonts w:ascii="Arial" w:hAnsi="Arial" w:cs="Arial"/>
          <w:sz w:val="24"/>
          <w:szCs w:val="24"/>
          <w:lang w:val="fr-FR"/>
        </w:rPr>
        <w:t>Fabiane Adela Tonetto Costas, Representante da Linha de Pesquisa 3</w:t>
      </w:r>
      <w:r>
        <w:rPr>
          <w:rFonts w:ascii="Arial" w:hAnsi="Arial" w:cs="Arial"/>
          <w:sz w:val="24"/>
          <w:szCs w:val="24"/>
          <w:lang w:val="fr-FR"/>
        </w:rPr>
        <w:t>; Marcelo de Andrade Pereira, Coordenador da Linha de Pesquisa 4</w:t>
      </w:r>
      <w:r w:rsidR="00664777">
        <w:rPr>
          <w:rFonts w:ascii="Arial" w:hAnsi="Arial" w:cs="Arial"/>
          <w:sz w:val="24"/>
          <w:szCs w:val="24"/>
          <w:lang w:val="fr-FR"/>
        </w:rPr>
        <w:t xml:space="preserve">; Cláudia Ribeiro Bellochio, Representante da Linha de Pesquisa 4. </w:t>
      </w:r>
      <w:r>
        <w:rPr>
          <w:rFonts w:ascii="Arial" w:hAnsi="Arial" w:cs="Arial"/>
          <w:sz w:val="24"/>
          <w:szCs w:val="24"/>
          <w:lang w:val="fr-FR"/>
        </w:rPr>
        <w:t>Justificaram suas ausências</w:t>
      </w:r>
      <w:r w:rsidR="00664777">
        <w:rPr>
          <w:rFonts w:ascii="Arial" w:hAnsi="Arial" w:cs="Arial"/>
          <w:sz w:val="24"/>
          <w:szCs w:val="24"/>
          <w:lang w:val="fr-FR"/>
        </w:rPr>
        <w:t xml:space="preserve"> : Halana Garcez Borowski Vaz, Representante Discente do Doutorado; </w:t>
      </w:r>
      <w:r>
        <w:rPr>
          <w:rFonts w:ascii="Arial" w:hAnsi="Arial" w:cs="Arial"/>
          <w:sz w:val="24"/>
          <w:szCs w:val="24"/>
          <w:lang w:val="fr-FR"/>
        </w:rPr>
        <w:t>Michele Oliveira Rocha, Representante Discente do Mestrado em Educação.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S</w:t>
      </w:r>
      <w:proofErr w:type="spellStart"/>
      <w:r>
        <w:rPr>
          <w:rFonts w:ascii="Arial" w:hAnsi="Arial" w:cs="Arial"/>
          <w:sz w:val="24"/>
          <w:szCs w:val="24"/>
        </w:rPr>
        <w:t>ob</w:t>
      </w:r>
      <w:proofErr w:type="spellEnd"/>
      <w:r>
        <w:rPr>
          <w:rFonts w:ascii="Arial" w:hAnsi="Arial" w:cs="Arial"/>
          <w:sz w:val="24"/>
          <w:szCs w:val="24"/>
        </w:rPr>
        <w:t xml:space="preserve"> a presidência da Coordenadora do PPGE,  Profa. </w:t>
      </w:r>
      <w:r>
        <w:rPr>
          <w:rFonts w:ascii="Arial" w:hAnsi="Arial" w:cs="Arial"/>
          <w:sz w:val="24"/>
          <w:szCs w:val="24"/>
          <w:shd w:val="clear" w:color="auto" w:fill="FFFFFF"/>
          <w:lang w:val="fr-FR"/>
        </w:rPr>
        <w:t xml:space="preserve">Liliana Soares Ferreira, </w:t>
      </w:r>
      <w:r>
        <w:rPr>
          <w:rFonts w:ascii="Arial" w:hAnsi="Arial" w:cs="Arial"/>
          <w:sz w:val="24"/>
          <w:szCs w:val="24"/>
        </w:rPr>
        <w:t xml:space="preserve">deu-se início à reunião. </w:t>
      </w:r>
      <w:r>
        <w:rPr>
          <w:rFonts w:ascii="Arial" w:hAnsi="Arial" w:cs="Arial"/>
          <w:b/>
          <w:sz w:val="24"/>
          <w:szCs w:val="24"/>
        </w:rPr>
        <w:t>Item 1 da pauta:</w:t>
      </w:r>
      <w:r>
        <w:rPr>
          <w:rFonts w:ascii="Arial" w:hAnsi="Arial" w:cs="Arial"/>
          <w:sz w:val="24"/>
          <w:szCs w:val="24"/>
        </w:rPr>
        <w:t xml:space="preserve"> </w:t>
      </w:r>
      <w:r w:rsidR="00664777">
        <w:rPr>
          <w:rFonts w:ascii="Arial" w:hAnsi="Arial" w:cs="Arial"/>
          <w:b/>
          <w:sz w:val="24"/>
          <w:szCs w:val="24"/>
        </w:rPr>
        <w:t>Leitura e apreciação da ata</w:t>
      </w:r>
      <w:r>
        <w:rPr>
          <w:rFonts w:ascii="Arial" w:hAnsi="Arial" w:cs="Arial"/>
          <w:b/>
          <w:sz w:val="24"/>
          <w:szCs w:val="24"/>
        </w:rPr>
        <w:t xml:space="preserve"> nº </w:t>
      </w:r>
      <w:r w:rsidR="00664777">
        <w:rPr>
          <w:rFonts w:ascii="Arial" w:hAnsi="Arial" w:cs="Arial"/>
          <w:b/>
          <w:sz w:val="24"/>
          <w:szCs w:val="24"/>
        </w:rPr>
        <w:t>123/2017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</w:t>
      </w:r>
      <w:r w:rsidR="006E53AB">
        <w:rPr>
          <w:rFonts w:ascii="Arial" w:hAnsi="Arial" w:cs="Arial"/>
          <w:sz w:val="24"/>
          <w:szCs w:val="24"/>
        </w:rPr>
        <w:t>pós apreciação da ata supracitada, a mesma foi aprovada</w:t>
      </w:r>
      <w:r>
        <w:rPr>
          <w:rFonts w:ascii="Arial" w:hAnsi="Arial" w:cs="Arial"/>
          <w:sz w:val="24"/>
          <w:szCs w:val="24"/>
        </w:rPr>
        <w:t xml:space="preserve">, por unanimidade, pelo Colegiado. </w:t>
      </w:r>
      <w:r>
        <w:rPr>
          <w:rFonts w:ascii="Arial" w:hAnsi="Arial" w:cs="Arial"/>
          <w:b/>
          <w:sz w:val="24"/>
          <w:szCs w:val="24"/>
        </w:rPr>
        <w:t xml:space="preserve"> Item 2: </w:t>
      </w:r>
      <w:r w:rsidR="00F047DE" w:rsidRPr="00F047DE">
        <w:rPr>
          <w:rFonts w:ascii="Arial" w:hAnsi="Arial" w:cs="Arial"/>
          <w:b/>
          <w:bCs/>
          <w:sz w:val="24"/>
          <w:szCs w:val="24"/>
          <w:lang w:val="fr-FR"/>
        </w:rPr>
        <w:t>Processo N. 23081003682/2017-10</w:t>
      </w:r>
      <w:r w:rsidR="00F047DE">
        <w:rPr>
          <w:rFonts w:ascii="Arial" w:hAnsi="Arial" w:cs="Arial"/>
          <w:b/>
          <w:bCs/>
          <w:sz w:val="24"/>
          <w:szCs w:val="24"/>
          <w:lang w:val="fr-FR"/>
        </w:rPr>
        <w:t xml:space="preserve">. </w:t>
      </w:r>
      <w:r w:rsidR="00861802">
        <w:rPr>
          <w:rFonts w:ascii="Arial" w:hAnsi="Arial" w:cs="Arial"/>
          <w:bCs/>
          <w:sz w:val="24"/>
          <w:szCs w:val="24"/>
          <w:lang w:val="fr-FR"/>
        </w:rPr>
        <w:t>A profa. Liliana Soares F</w:t>
      </w:r>
      <w:r w:rsidR="00861802" w:rsidRPr="00861802">
        <w:rPr>
          <w:rFonts w:ascii="Arial" w:hAnsi="Arial" w:cs="Arial"/>
          <w:bCs/>
          <w:sz w:val="24"/>
          <w:szCs w:val="24"/>
          <w:lang w:val="fr-FR"/>
        </w:rPr>
        <w:t>erreira</w:t>
      </w:r>
      <w:r w:rsidR="00861802">
        <w:rPr>
          <w:rFonts w:ascii="Arial" w:hAnsi="Arial" w:cs="Arial"/>
          <w:bCs/>
          <w:sz w:val="24"/>
          <w:szCs w:val="24"/>
          <w:lang w:val="fr-FR"/>
        </w:rPr>
        <w:t xml:space="preserve"> relatou sobre os encaminhamentos do processo administrativo n. 23081.003682/2017-10, o qual requer continuidade das orientações não recredenciados no PPGE. Ela informou que o mesmo</w:t>
      </w:r>
      <w:r w:rsidR="004F1631">
        <w:rPr>
          <w:rFonts w:ascii="Arial" w:hAnsi="Arial" w:cs="Arial"/>
          <w:bCs/>
          <w:sz w:val="24"/>
          <w:szCs w:val="24"/>
          <w:lang w:val="fr-FR"/>
        </w:rPr>
        <w:t xml:space="preserve"> encontra-se</w:t>
      </w:r>
      <w:r w:rsidR="00861802">
        <w:rPr>
          <w:rFonts w:ascii="Arial" w:hAnsi="Arial" w:cs="Arial"/>
          <w:bCs/>
          <w:sz w:val="24"/>
          <w:szCs w:val="24"/>
          <w:lang w:val="fr-FR"/>
        </w:rPr>
        <w:t xml:space="preserve"> em análise na PROJUR e deve</w:t>
      </w:r>
      <w:r w:rsidR="004F1631">
        <w:rPr>
          <w:rFonts w:ascii="Arial" w:hAnsi="Arial" w:cs="Arial"/>
          <w:bCs/>
          <w:sz w:val="24"/>
          <w:szCs w:val="24"/>
          <w:lang w:val="fr-FR"/>
        </w:rPr>
        <w:t>rá</w:t>
      </w:r>
      <w:r w:rsidR="0086180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="004F1631">
        <w:rPr>
          <w:rFonts w:ascii="Arial" w:hAnsi="Arial" w:cs="Arial"/>
          <w:bCs/>
          <w:sz w:val="24"/>
          <w:szCs w:val="24"/>
          <w:lang w:val="fr-FR"/>
        </w:rPr>
        <w:t>retornar</w:t>
      </w:r>
      <w:r w:rsidR="0086180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="004A2D0D">
        <w:rPr>
          <w:rFonts w:ascii="Arial" w:hAnsi="Arial" w:cs="Arial"/>
          <w:bCs/>
          <w:sz w:val="24"/>
          <w:szCs w:val="24"/>
          <w:lang w:val="fr-FR"/>
        </w:rPr>
        <w:t>em dil</w:t>
      </w:r>
      <w:r w:rsidR="00861802">
        <w:rPr>
          <w:rFonts w:ascii="Arial" w:hAnsi="Arial" w:cs="Arial"/>
          <w:bCs/>
          <w:sz w:val="24"/>
          <w:szCs w:val="24"/>
          <w:lang w:val="fr-FR"/>
        </w:rPr>
        <w:t xml:space="preserve">igência </w:t>
      </w:r>
      <w:r w:rsidR="004F1631">
        <w:rPr>
          <w:rFonts w:ascii="Arial" w:hAnsi="Arial" w:cs="Arial"/>
          <w:bCs/>
          <w:sz w:val="24"/>
          <w:szCs w:val="24"/>
          <w:lang w:val="fr-FR"/>
        </w:rPr>
        <w:t xml:space="preserve">ao PPGE </w:t>
      </w:r>
      <w:r w:rsidR="00861802">
        <w:rPr>
          <w:rFonts w:ascii="Arial" w:hAnsi="Arial" w:cs="Arial"/>
          <w:bCs/>
          <w:sz w:val="24"/>
          <w:szCs w:val="24"/>
          <w:lang w:val="fr-FR"/>
        </w:rPr>
        <w:t xml:space="preserve">ainda essa semana. </w:t>
      </w:r>
      <w:r>
        <w:rPr>
          <w:rFonts w:ascii="Arial" w:hAnsi="Arial" w:cs="Arial"/>
          <w:b/>
          <w:sz w:val="24"/>
          <w:szCs w:val="24"/>
        </w:rPr>
        <w:t xml:space="preserve">Item </w:t>
      </w:r>
      <w:r w:rsidR="00F047DE">
        <w:rPr>
          <w:rFonts w:ascii="Arial" w:hAnsi="Arial" w:cs="Arial"/>
          <w:b/>
          <w:sz w:val="24"/>
          <w:szCs w:val="24"/>
        </w:rPr>
        <w:t>3</w:t>
      </w:r>
      <w:r w:rsidR="00F047DE">
        <w:rPr>
          <w:rFonts w:ascii="Arial" w:hAnsi="Arial" w:cs="Arial"/>
          <w:sz w:val="24"/>
          <w:szCs w:val="24"/>
        </w:rPr>
        <w:t xml:space="preserve"> </w:t>
      </w:r>
      <w:r w:rsidR="00F047DE">
        <w:rPr>
          <w:rFonts w:ascii="Arial" w:hAnsi="Arial" w:cs="Arial"/>
          <w:b/>
          <w:bCs/>
          <w:sz w:val="24"/>
          <w:szCs w:val="24"/>
          <w:lang w:val="fr-FR"/>
        </w:rPr>
        <w:t>Informações s</w:t>
      </w:r>
      <w:r w:rsidR="00F047DE" w:rsidRPr="00F047DE">
        <w:rPr>
          <w:rFonts w:ascii="Arial" w:hAnsi="Arial" w:cs="Arial"/>
          <w:b/>
          <w:bCs/>
          <w:sz w:val="24"/>
          <w:szCs w:val="24"/>
          <w:lang w:val="fr-FR"/>
        </w:rPr>
        <w:t xml:space="preserve">obre </w:t>
      </w:r>
      <w:r w:rsidR="00F047DE">
        <w:rPr>
          <w:rFonts w:ascii="Arial" w:hAnsi="Arial" w:cs="Arial"/>
          <w:b/>
          <w:bCs/>
          <w:sz w:val="24"/>
          <w:szCs w:val="24"/>
          <w:lang w:val="fr-FR"/>
        </w:rPr>
        <w:t>a Reunião LP</w:t>
      </w:r>
      <w:r w:rsidR="00F047DE" w:rsidRPr="00F047DE">
        <w:rPr>
          <w:rFonts w:ascii="Arial" w:hAnsi="Arial" w:cs="Arial"/>
          <w:b/>
          <w:bCs/>
          <w:sz w:val="24"/>
          <w:szCs w:val="24"/>
          <w:lang w:val="fr-FR"/>
        </w:rPr>
        <w:t>1 – Dia 26/02/2017</w:t>
      </w:r>
      <w:r w:rsidR="00F047DE">
        <w:rPr>
          <w:rFonts w:ascii="Arial" w:hAnsi="Arial" w:cs="Arial"/>
          <w:b/>
          <w:bCs/>
          <w:sz w:val="24"/>
          <w:szCs w:val="24"/>
          <w:lang w:val="fr-FR"/>
        </w:rPr>
        <w:t xml:space="preserve">. </w:t>
      </w:r>
      <w:r w:rsidR="00861802" w:rsidRPr="00861802">
        <w:rPr>
          <w:rFonts w:ascii="Arial" w:hAnsi="Arial" w:cs="Arial"/>
          <w:bCs/>
          <w:sz w:val="24"/>
          <w:szCs w:val="24"/>
          <w:lang w:val="fr-FR"/>
        </w:rPr>
        <w:t>A profa.</w:t>
      </w:r>
      <w:r w:rsidR="00861802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861802" w:rsidRPr="00861802">
        <w:rPr>
          <w:rFonts w:ascii="Arial" w:hAnsi="Arial" w:cs="Arial"/>
          <w:bCs/>
          <w:sz w:val="24"/>
          <w:szCs w:val="24"/>
          <w:lang w:val="fr-FR"/>
        </w:rPr>
        <w:t>Liliana Soares Ferreira</w:t>
      </w:r>
      <w:r w:rsidR="0086180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="00590CED">
        <w:rPr>
          <w:rFonts w:ascii="Arial" w:hAnsi="Arial" w:cs="Arial"/>
          <w:bCs/>
          <w:sz w:val="24"/>
          <w:szCs w:val="24"/>
          <w:lang w:val="fr-FR"/>
        </w:rPr>
        <w:t xml:space="preserve">iniciou o item da pauta realizando a leitura do memorando 04/2017 – LP1, datado de 20 de fevereiro de 2017, o qual solicita a inserção de professores, não recredenciados, no sistema do PPGE. No documento, a LP1 relata sobre a dificuldade encontrada pelos discentes, considerando que seus orientadores não se encontram mais no </w:t>
      </w:r>
      <w:r w:rsidR="00590CED">
        <w:rPr>
          <w:rFonts w:ascii="Arial" w:hAnsi="Arial" w:cs="Arial"/>
          <w:bCs/>
          <w:sz w:val="24"/>
          <w:szCs w:val="24"/>
          <w:lang w:val="fr-FR"/>
        </w:rPr>
        <w:lastRenderedPageBreak/>
        <w:t>sistema do PPGE</w:t>
      </w:r>
      <w:r w:rsidR="00290FC5">
        <w:rPr>
          <w:rFonts w:ascii="Arial" w:hAnsi="Arial" w:cs="Arial"/>
          <w:bCs/>
          <w:sz w:val="24"/>
          <w:szCs w:val="24"/>
          <w:lang w:val="fr-FR"/>
        </w:rPr>
        <w:t>. A linha argumentou que, embora tenha aventado a possibilidade dos alunos, num primeiro momento, se matricular em qualq</w:t>
      </w:r>
      <w:r w:rsidR="00FA34FE">
        <w:rPr>
          <w:rFonts w:ascii="Arial" w:hAnsi="Arial" w:cs="Arial"/>
          <w:bCs/>
          <w:sz w:val="24"/>
          <w:szCs w:val="24"/>
          <w:lang w:val="fr-FR"/>
        </w:rPr>
        <w:t xml:space="preserve">uer disciplina para não perder </w:t>
      </w:r>
      <w:bookmarkStart w:id="0" w:name="_GoBack"/>
      <w:bookmarkEnd w:id="0"/>
      <w:r w:rsidR="00290FC5">
        <w:rPr>
          <w:rFonts w:ascii="Arial" w:hAnsi="Arial" w:cs="Arial"/>
          <w:bCs/>
          <w:sz w:val="24"/>
          <w:szCs w:val="24"/>
          <w:lang w:val="fr-FR"/>
        </w:rPr>
        <w:t xml:space="preserve">o vínculo e, posteriormante realizar os ajustes necessários, tal encaminhamento não atende, em especial, aos alunos que defenderão sua dissertação/tese em 2017, já que de acordo com deliberação do Colegiado, eles permanecerão com seus atuais orientadores. Além disto, a linha informou que existem casos de alunos que precisam fazer ajustes urgentes em seus planos de estudo. </w:t>
      </w:r>
      <w:r w:rsidR="00590CED">
        <w:rPr>
          <w:rFonts w:ascii="Arial" w:hAnsi="Arial" w:cs="Arial"/>
          <w:bCs/>
          <w:sz w:val="24"/>
          <w:szCs w:val="24"/>
          <w:lang w:val="fr-FR"/>
        </w:rPr>
        <w:t>O colegiado analisou o caso e decidiu que o programa deverá administrar as necessidades individua</w:t>
      </w:r>
      <w:r w:rsidR="00290FC5">
        <w:rPr>
          <w:rFonts w:ascii="Arial" w:hAnsi="Arial" w:cs="Arial"/>
          <w:bCs/>
          <w:sz w:val="24"/>
          <w:szCs w:val="24"/>
          <w:lang w:val="fr-FR"/>
        </w:rPr>
        <w:t>is dos discentes</w:t>
      </w:r>
      <w:r w:rsidR="00590CED">
        <w:rPr>
          <w:rFonts w:ascii="Arial" w:hAnsi="Arial" w:cs="Arial"/>
          <w:bCs/>
          <w:sz w:val="24"/>
          <w:szCs w:val="24"/>
          <w:lang w:val="fr-FR"/>
        </w:rPr>
        <w:t>, a fim de dar o suporte necessário para o andamento do curso.</w:t>
      </w:r>
      <w:r w:rsidR="00290FC5">
        <w:rPr>
          <w:rFonts w:ascii="Arial" w:hAnsi="Arial" w:cs="Arial"/>
          <w:bCs/>
          <w:sz w:val="24"/>
          <w:szCs w:val="24"/>
          <w:lang w:val="fr-FR"/>
        </w:rPr>
        <w:t xml:space="preserve"> Após, a profa. Lilaiana Soares Ferreira realizou a leitura do memorando 05/2017 – LP1, </w:t>
      </w:r>
      <w:r w:rsidR="00536F37">
        <w:rPr>
          <w:rFonts w:ascii="Arial" w:hAnsi="Arial" w:cs="Arial"/>
          <w:bCs/>
          <w:sz w:val="24"/>
          <w:szCs w:val="24"/>
          <w:lang w:val="fr-FR"/>
        </w:rPr>
        <w:t>datado de 22 de fevereiro de 2017, o qual encaminha a ata da reunião realizada pela LP1 com os orientandos dos docentes não recredenciados no edital 07/2016 – PPGE. Segundo o documento lido em reunião, o objetivo é dar ciência à Coordenação do PPGE</w:t>
      </w:r>
      <w:r w:rsidR="00225D7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="00536F37">
        <w:rPr>
          <w:rFonts w:ascii="Arial" w:hAnsi="Arial" w:cs="Arial"/>
          <w:bCs/>
          <w:sz w:val="24"/>
          <w:szCs w:val="24"/>
          <w:lang w:val="fr-FR"/>
        </w:rPr>
        <w:t xml:space="preserve">do que foi discutido na </w:t>
      </w:r>
      <w:r w:rsidR="00225D7A">
        <w:rPr>
          <w:rFonts w:ascii="Arial" w:hAnsi="Arial" w:cs="Arial"/>
          <w:bCs/>
          <w:sz w:val="24"/>
          <w:szCs w:val="24"/>
          <w:lang w:val="fr-FR"/>
        </w:rPr>
        <w:t>reunião da Linha</w:t>
      </w:r>
      <w:r w:rsidR="00536F37">
        <w:rPr>
          <w:rFonts w:ascii="Arial" w:hAnsi="Arial" w:cs="Arial"/>
          <w:bCs/>
          <w:sz w:val="24"/>
          <w:szCs w:val="24"/>
          <w:lang w:val="fr-FR"/>
        </w:rPr>
        <w:t xml:space="preserve"> e que expressou a apreensão dos estudantes em relação ao descredenciamento de seus orientandos e o prejuíjo desse momento para as suas pesquisas, bem como</w:t>
      </w:r>
      <w:r w:rsidR="00225D7A">
        <w:rPr>
          <w:rFonts w:ascii="Arial" w:hAnsi="Arial" w:cs="Arial"/>
          <w:bCs/>
          <w:sz w:val="24"/>
          <w:szCs w:val="24"/>
          <w:lang w:val="fr-FR"/>
        </w:rPr>
        <w:t>sobre os</w:t>
      </w:r>
      <w:r w:rsidR="00536F37">
        <w:rPr>
          <w:rFonts w:ascii="Arial" w:hAnsi="Arial" w:cs="Arial"/>
          <w:bCs/>
          <w:sz w:val="24"/>
          <w:szCs w:val="24"/>
          <w:lang w:val="fr-FR"/>
        </w:rPr>
        <w:t xml:space="preserve"> encaminhamento</w:t>
      </w:r>
      <w:r w:rsidR="00225D7A">
        <w:rPr>
          <w:rFonts w:ascii="Arial" w:hAnsi="Arial" w:cs="Arial"/>
          <w:bCs/>
          <w:sz w:val="24"/>
          <w:szCs w:val="24"/>
          <w:lang w:val="fr-FR"/>
        </w:rPr>
        <w:t>s</w:t>
      </w:r>
      <w:r w:rsidR="00536F37">
        <w:rPr>
          <w:rFonts w:ascii="Arial" w:hAnsi="Arial" w:cs="Arial"/>
          <w:bCs/>
          <w:sz w:val="24"/>
          <w:szCs w:val="24"/>
          <w:lang w:val="fr-FR"/>
        </w:rPr>
        <w:t xml:space="preserve"> que estão sendo adotados</w:t>
      </w:r>
      <w:r w:rsidR="00536F37" w:rsidRPr="00536F37">
        <w:rPr>
          <w:rFonts w:ascii="Arial" w:hAnsi="Arial" w:cs="Arial"/>
          <w:bCs/>
          <w:sz w:val="24"/>
          <w:szCs w:val="24"/>
          <w:lang w:val="fr-FR"/>
        </w:rPr>
        <w:t>.</w:t>
      </w:r>
      <w:r w:rsidR="00861802" w:rsidRPr="00536F37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="004A2D0D">
        <w:rPr>
          <w:rFonts w:ascii="Arial" w:hAnsi="Arial" w:cs="Arial"/>
          <w:bCs/>
          <w:sz w:val="24"/>
          <w:szCs w:val="24"/>
          <w:lang w:val="fr-FR"/>
        </w:rPr>
        <w:t>A prof. Anemar</w:t>
      </w:r>
      <w:r w:rsidR="00225D7A">
        <w:rPr>
          <w:rFonts w:ascii="Arial" w:hAnsi="Arial" w:cs="Arial"/>
          <w:bCs/>
          <w:sz w:val="24"/>
          <w:szCs w:val="24"/>
          <w:lang w:val="fr-FR"/>
        </w:rPr>
        <w:t>i, informou que na reunião reali</w:t>
      </w:r>
      <w:r w:rsidR="004A2D0D">
        <w:rPr>
          <w:rFonts w:ascii="Arial" w:hAnsi="Arial" w:cs="Arial"/>
          <w:bCs/>
          <w:sz w:val="24"/>
          <w:szCs w:val="24"/>
          <w:lang w:val="fr-FR"/>
        </w:rPr>
        <w:t>zada pela LP1</w:t>
      </w:r>
      <w:r w:rsidR="00225D7A">
        <w:rPr>
          <w:rFonts w:ascii="Arial" w:hAnsi="Arial" w:cs="Arial"/>
          <w:bCs/>
          <w:sz w:val="24"/>
          <w:szCs w:val="24"/>
          <w:lang w:val="fr-FR"/>
        </w:rPr>
        <w:t xml:space="preserve"> ficou decidido </w:t>
      </w:r>
      <w:r w:rsidR="004A2D0D">
        <w:rPr>
          <w:rFonts w:ascii="Arial" w:hAnsi="Arial" w:cs="Arial"/>
          <w:bCs/>
          <w:sz w:val="24"/>
          <w:szCs w:val="24"/>
          <w:lang w:val="fr-FR"/>
        </w:rPr>
        <w:t xml:space="preserve">que a mesma não aceitará a sugestão de redistribuição feita pelo Colegiado na Reunião de fevereiro, considerando que os alunos não aceitarão outros orientadores. </w:t>
      </w:r>
      <w:r w:rsidR="00225D7A">
        <w:rPr>
          <w:rFonts w:ascii="Arial" w:hAnsi="Arial" w:cs="Arial"/>
          <w:bCs/>
          <w:sz w:val="24"/>
          <w:szCs w:val="24"/>
          <w:lang w:val="fr-FR"/>
        </w:rPr>
        <w:t>O Colegiado decidiu por unanimidade, não responder à LP1 sobre os documentos supracitados, enviados ao colegiado. Após, o</w:t>
      </w:r>
      <w:r w:rsidR="00536F37" w:rsidRPr="00536F37">
        <w:rPr>
          <w:rFonts w:ascii="Arial" w:hAnsi="Arial" w:cs="Arial"/>
          <w:bCs/>
          <w:sz w:val="24"/>
          <w:szCs w:val="24"/>
          <w:lang w:val="fr-FR"/>
        </w:rPr>
        <w:t xml:space="preserve"> Colegiado</w:t>
      </w:r>
      <w:r w:rsidR="00536F37">
        <w:rPr>
          <w:rFonts w:ascii="Arial" w:hAnsi="Arial" w:cs="Arial"/>
          <w:b/>
          <w:sz w:val="24"/>
          <w:szCs w:val="24"/>
        </w:rPr>
        <w:t xml:space="preserve"> </w:t>
      </w:r>
      <w:r w:rsidR="004A2D0D">
        <w:rPr>
          <w:rFonts w:ascii="Arial" w:hAnsi="Arial" w:cs="Arial"/>
          <w:sz w:val="24"/>
          <w:szCs w:val="24"/>
        </w:rPr>
        <w:t>decidiu colocar em diligência a votação para abertura de edital para professor colaborador.</w:t>
      </w:r>
      <w:r w:rsidR="00F24226">
        <w:rPr>
          <w:rFonts w:ascii="Arial" w:hAnsi="Arial" w:cs="Arial"/>
          <w:sz w:val="24"/>
          <w:szCs w:val="24"/>
        </w:rPr>
        <w:t xml:space="preserve"> Com 9 votos a favor e com </w:t>
      </w:r>
      <w:r w:rsidR="000F3482">
        <w:rPr>
          <w:rFonts w:ascii="Arial" w:hAnsi="Arial" w:cs="Arial"/>
          <w:sz w:val="24"/>
          <w:szCs w:val="24"/>
        </w:rPr>
        <w:t>s</w:t>
      </w:r>
      <w:r w:rsidR="00F24226">
        <w:rPr>
          <w:rFonts w:ascii="Arial" w:hAnsi="Arial" w:cs="Arial"/>
          <w:sz w:val="24"/>
          <w:szCs w:val="24"/>
        </w:rPr>
        <w:t>o</w:t>
      </w:r>
      <w:r w:rsidR="000F3482">
        <w:rPr>
          <w:rFonts w:ascii="Arial" w:hAnsi="Arial" w:cs="Arial"/>
          <w:sz w:val="24"/>
          <w:szCs w:val="24"/>
        </w:rPr>
        <w:t>mente o voto contrário</w:t>
      </w:r>
      <w:r w:rsidR="00F24226">
        <w:rPr>
          <w:rFonts w:ascii="Arial" w:hAnsi="Arial" w:cs="Arial"/>
          <w:sz w:val="24"/>
          <w:szCs w:val="24"/>
        </w:rPr>
        <w:t xml:space="preserve"> do prof. Marcelo de Andrade Pereira, o colegiado aprovou a abertura de edital para prof. colaborador ainda no primeiro semestre de 2017, mediante consulta ao regulamento interno do PPGE.</w:t>
      </w:r>
      <w:r w:rsidR="00536F37" w:rsidRPr="00536F37">
        <w:rPr>
          <w:rFonts w:ascii="Arial" w:hAnsi="Arial" w:cs="Arial"/>
          <w:b/>
          <w:sz w:val="24"/>
          <w:szCs w:val="24"/>
        </w:rPr>
        <w:t xml:space="preserve"> </w:t>
      </w:r>
      <w:r w:rsidR="00861802">
        <w:rPr>
          <w:rFonts w:ascii="Arial" w:hAnsi="Arial" w:cs="Arial"/>
          <w:b/>
          <w:sz w:val="24"/>
          <w:szCs w:val="24"/>
        </w:rPr>
        <w:t>Item 4.</w:t>
      </w:r>
      <w:r w:rsidR="00F047DE" w:rsidRPr="00F047DE">
        <w:t xml:space="preserve"> </w:t>
      </w:r>
      <w:r w:rsidR="00F047DE" w:rsidRPr="00F047DE">
        <w:rPr>
          <w:rFonts w:ascii="Arial" w:hAnsi="Arial" w:cs="Arial"/>
          <w:b/>
          <w:sz w:val="24"/>
          <w:szCs w:val="24"/>
        </w:rPr>
        <w:t>Seminário Interno Do P</w:t>
      </w:r>
      <w:r w:rsidR="00F047DE">
        <w:rPr>
          <w:rFonts w:ascii="Arial" w:hAnsi="Arial" w:cs="Arial"/>
          <w:b/>
          <w:sz w:val="24"/>
          <w:szCs w:val="24"/>
        </w:rPr>
        <w:t>PGE e aula inaugural do s</w:t>
      </w:r>
      <w:r w:rsidR="00F047DE" w:rsidRPr="00F047DE">
        <w:rPr>
          <w:rFonts w:ascii="Arial" w:hAnsi="Arial" w:cs="Arial"/>
          <w:b/>
          <w:sz w:val="24"/>
          <w:szCs w:val="24"/>
        </w:rPr>
        <w:t>emestre</w:t>
      </w:r>
      <w:r w:rsidR="00F047DE">
        <w:rPr>
          <w:rFonts w:ascii="Arial" w:hAnsi="Arial" w:cs="Arial"/>
          <w:b/>
          <w:sz w:val="24"/>
          <w:szCs w:val="24"/>
        </w:rPr>
        <w:t>.</w:t>
      </w:r>
      <w:r w:rsidR="00F047DE">
        <w:rPr>
          <w:rFonts w:ascii="Arial" w:hAnsi="Arial" w:cs="Arial"/>
          <w:sz w:val="24"/>
          <w:szCs w:val="24"/>
        </w:rPr>
        <w:t xml:space="preserve"> </w:t>
      </w:r>
      <w:r w:rsidR="001924D4">
        <w:rPr>
          <w:rFonts w:ascii="Arial" w:hAnsi="Arial" w:cs="Arial"/>
          <w:sz w:val="24"/>
          <w:szCs w:val="24"/>
        </w:rPr>
        <w:t xml:space="preserve">A Coordenadora do Programa, Liliana Soares Ferreira, informou sobre a proposta dos discentes em realizar o Seminário Interno como aula inaugural. O mesmo acontecerá em maio e terá como atividades, palestras e reuniões de Linhas. O Colegiado aprovou a proposta mediante a não </w:t>
      </w:r>
      <w:r w:rsidR="00CE13FA">
        <w:rPr>
          <w:rFonts w:ascii="Arial" w:hAnsi="Arial" w:cs="Arial"/>
          <w:sz w:val="24"/>
          <w:szCs w:val="24"/>
        </w:rPr>
        <w:t>realização de</w:t>
      </w:r>
      <w:r w:rsidR="001924D4">
        <w:rPr>
          <w:rFonts w:ascii="Arial" w:hAnsi="Arial" w:cs="Arial"/>
          <w:sz w:val="24"/>
          <w:szCs w:val="24"/>
        </w:rPr>
        <w:t xml:space="preserve"> plenárias</w:t>
      </w:r>
      <w:r w:rsidR="00CE13FA">
        <w:rPr>
          <w:rFonts w:ascii="Arial" w:hAnsi="Arial" w:cs="Arial"/>
          <w:sz w:val="24"/>
          <w:szCs w:val="24"/>
        </w:rPr>
        <w:t xml:space="preserve"> como atividades</w:t>
      </w:r>
      <w:r w:rsidR="001924D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Item 5:</w:t>
      </w:r>
      <w:r w:rsidR="00F047DE" w:rsidRPr="00F047DE">
        <w:t xml:space="preserve"> </w:t>
      </w:r>
      <w:r w:rsidR="00F047DE" w:rsidRPr="00F047DE">
        <w:rPr>
          <w:rFonts w:ascii="Arial" w:hAnsi="Arial" w:cs="Arial"/>
          <w:b/>
          <w:sz w:val="24"/>
          <w:szCs w:val="24"/>
        </w:rPr>
        <w:t>Recursos PROAP</w:t>
      </w:r>
      <w:r w:rsidR="00F047D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E13FA" w:rsidRPr="0031383C">
        <w:rPr>
          <w:rFonts w:ascii="Arial" w:hAnsi="Arial" w:cs="Arial"/>
          <w:sz w:val="24"/>
          <w:szCs w:val="24"/>
        </w:rPr>
        <w:t>A Prof</w:t>
      </w:r>
      <w:r w:rsidR="0031383C">
        <w:rPr>
          <w:rFonts w:ascii="Arial" w:hAnsi="Arial" w:cs="Arial"/>
          <w:sz w:val="24"/>
          <w:szCs w:val="24"/>
        </w:rPr>
        <w:t>a</w:t>
      </w:r>
      <w:r w:rsidR="00CE13FA" w:rsidRPr="0031383C">
        <w:rPr>
          <w:rFonts w:ascii="Arial" w:hAnsi="Arial" w:cs="Arial"/>
          <w:sz w:val="24"/>
          <w:szCs w:val="24"/>
        </w:rPr>
        <w:t xml:space="preserve">. Liliana Soares Ferreira informou sobre o recebimento de 115 mil reais de recurso do PROAP. </w:t>
      </w:r>
      <w:r w:rsidR="0031383C">
        <w:rPr>
          <w:rFonts w:ascii="Arial" w:hAnsi="Arial" w:cs="Arial"/>
          <w:sz w:val="24"/>
          <w:szCs w:val="24"/>
        </w:rPr>
        <w:t>A Coordenadora apresentou uma proposta de distribuição do</w:t>
      </w:r>
      <w:r w:rsidR="002B2FF2">
        <w:rPr>
          <w:rFonts w:ascii="Arial" w:hAnsi="Arial" w:cs="Arial"/>
          <w:sz w:val="24"/>
          <w:szCs w:val="24"/>
        </w:rPr>
        <w:t>s</w:t>
      </w:r>
      <w:r w:rsidR="0031383C">
        <w:rPr>
          <w:rFonts w:ascii="Arial" w:hAnsi="Arial" w:cs="Arial"/>
          <w:sz w:val="24"/>
          <w:szCs w:val="24"/>
        </w:rPr>
        <w:t xml:space="preserve"> recurso</w:t>
      </w:r>
      <w:r w:rsidR="002B2FF2">
        <w:rPr>
          <w:rFonts w:ascii="Arial" w:hAnsi="Arial" w:cs="Arial"/>
          <w:sz w:val="24"/>
          <w:szCs w:val="24"/>
        </w:rPr>
        <w:t>s para o ano de 2017</w:t>
      </w:r>
      <w:r w:rsidR="0031383C">
        <w:rPr>
          <w:rFonts w:ascii="Arial" w:hAnsi="Arial" w:cs="Arial"/>
          <w:sz w:val="24"/>
          <w:szCs w:val="24"/>
        </w:rPr>
        <w:t xml:space="preserve">, a qual foi elaborada pela Secretaria do Programa. </w:t>
      </w:r>
      <w:r w:rsidR="00F200A0">
        <w:rPr>
          <w:rFonts w:ascii="Arial" w:hAnsi="Arial" w:cs="Arial"/>
          <w:sz w:val="24"/>
          <w:szCs w:val="24"/>
        </w:rPr>
        <w:t>O Colegiado analisou e aprovou a proposta de divisão dos recursos.</w:t>
      </w:r>
      <w:r w:rsidR="0022524A">
        <w:rPr>
          <w:rFonts w:ascii="Arial" w:hAnsi="Arial" w:cs="Arial"/>
          <w:sz w:val="24"/>
          <w:szCs w:val="24"/>
        </w:rPr>
        <w:t xml:space="preserve"> O Colegiado estabeleceu critérios para a divisão dos recursos destinados a participação em eventos, sendo eles: necessidade de aprovação de trabalho, relevância do tema; não ter bolsa </w:t>
      </w:r>
      <w:r w:rsidR="0022524A">
        <w:rPr>
          <w:rFonts w:ascii="Arial" w:hAnsi="Arial" w:cs="Arial"/>
          <w:sz w:val="24"/>
          <w:szCs w:val="24"/>
        </w:rPr>
        <w:lastRenderedPageBreak/>
        <w:t>PQ1; e não ter recebido ajuda nos últimos dois anos</w:t>
      </w:r>
      <w:r w:rsidR="0022524A" w:rsidRPr="0022524A">
        <w:rPr>
          <w:rFonts w:ascii="Arial" w:hAnsi="Arial" w:cs="Arial"/>
          <w:sz w:val="24"/>
          <w:szCs w:val="24"/>
        </w:rPr>
        <w:t>.</w:t>
      </w:r>
      <w:r w:rsidR="00F200A0" w:rsidRPr="0022524A">
        <w:rPr>
          <w:rFonts w:ascii="Arial" w:hAnsi="Arial" w:cs="Arial"/>
          <w:b/>
          <w:sz w:val="24"/>
          <w:szCs w:val="24"/>
        </w:rPr>
        <w:t xml:space="preserve"> </w:t>
      </w:r>
      <w:r w:rsidRPr="0022524A">
        <w:rPr>
          <w:rFonts w:ascii="Arial" w:hAnsi="Arial" w:cs="Arial"/>
          <w:b/>
          <w:sz w:val="24"/>
          <w:szCs w:val="24"/>
        </w:rPr>
        <w:t>Item 6</w:t>
      </w:r>
      <w:r w:rsidR="00F047DE" w:rsidRPr="0022524A">
        <w:rPr>
          <w:rFonts w:ascii="Arial" w:hAnsi="Arial" w:cs="Arial"/>
          <w:b/>
          <w:sz w:val="24"/>
          <w:szCs w:val="24"/>
        </w:rPr>
        <w:t>: Patrimônio e</w:t>
      </w:r>
      <w:r w:rsidR="006C0E8D">
        <w:rPr>
          <w:rFonts w:ascii="Arial" w:hAnsi="Arial" w:cs="Arial"/>
          <w:b/>
          <w:sz w:val="24"/>
          <w:szCs w:val="24"/>
        </w:rPr>
        <w:t xml:space="preserve"> i</w:t>
      </w:r>
      <w:r w:rsidR="00F047DE" w:rsidRPr="0022524A">
        <w:rPr>
          <w:rFonts w:ascii="Arial" w:hAnsi="Arial" w:cs="Arial"/>
          <w:b/>
          <w:sz w:val="24"/>
          <w:szCs w:val="24"/>
        </w:rPr>
        <w:t>nfraestrutura</w:t>
      </w:r>
      <w:r w:rsidR="00F047DE" w:rsidRPr="0031383C">
        <w:rPr>
          <w:rFonts w:ascii="Arial" w:hAnsi="Arial" w:cs="Arial"/>
          <w:sz w:val="24"/>
          <w:szCs w:val="24"/>
        </w:rPr>
        <w:t>.</w:t>
      </w:r>
      <w:r w:rsidR="006C0E8D">
        <w:rPr>
          <w:rFonts w:ascii="Arial" w:hAnsi="Arial" w:cs="Arial"/>
          <w:sz w:val="24"/>
          <w:szCs w:val="24"/>
        </w:rPr>
        <w:t xml:space="preserve"> A Professora Liliana Soares Ferreira informou sobre a situação do patrimônio e infraestrutura do PPGE, </w:t>
      </w:r>
      <w:r w:rsidR="00DA3BBA">
        <w:rPr>
          <w:rFonts w:ascii="Arial" w:hAnsi="Arial" w:cs="Arial"/>
          <w:sz w:val="24"/>
          <w:szCs w:val="24"/>
        </w:rPr>
        <w:t>o qual</w:t>
      </w:r>
      <w:r w:rsidR="006C0E8D">
        <w:rPr>
          <w:rFonts w:ascii="Arial" w:hAnsi="Arial" w:cs="Arial"/>
          <w:sz w:val="24"/>
          <w:szCs w:val="24"/>
        </w:rPr>
        <w:t xml:space="preserve"> estão suspensas </w:t>
      </w:r>
      <w:r w:rsidR="00D11C59">
        <w:rPr>
          <w:rFonts w:ascii="Arial" w:hAnsi="Arial" w:cs="Arial"/>
          <w:sz w:val="24"/>
          <w:szCs w:val="24"/>
        </w:rPr>
        <w:t>todas as movimentações dos mesmos,</w:t>
      </w:r>
      <w:r w:rsidR="006C0E8D">
        <w:rPr>
          <w:rFonts w:ascii="Arial" w:hAnsi="Arial" w:cs="Arial"/>
          <w:sz w:val="24"/>
          <w:szCs w:val="24"/>
        </w:rPr>
        <w:t xml:space="preserve"> considerando a necessidade de resolução, pela Direção do CE, por meio do processo de sindicância aberto no ano de 2016. </w:t>
      </w:r>
      <w:r w:rsidR="00F047DE" w:rsidRPr="00F047DE">
        <w:rPr>
          <w:rFonts w:ascii="Arial" w:hAnsi="Arial" w:cs="Arial"/>
          <w:b/>
          <w:sz w:val="24"/>
          <w:szCs w:val="24"/>
        </w:rPr>
        <w:t xml:space="preserve">Item 7. </w:t>
      </w:r>
      <w:r>
        <w:rPr>
          <w:rFonts w:ascii="Arial" w:hAnsi="Arial" w:cs="Arial"/>
          <w:b/>
          <w:sz w:val="24"/>
          <w:szCs w:val="24"/>
        </w:rPr>
        <w:t xml:space="preserve">Aprovação </w:t>
      </w:r>
      <w:r w:rsidR="00D628E8">
        <w:rPr>
          <w:rFonts w:ascii="Arial" w:hAnsi="Arial" w:cs="Arial"/>
          <w:b/>
          <w:sz w:val="24"/>
          <w:szCs w:val="24"/>
        </w:rPr>
        <w:t xml:space="preserve">dos Planos </w:t>
      </w:r>
      <w:r w:rsidR="00D11C59">
        <w:rPr>
          <w:rFonts w:ascii="Arial" w:hAnsi="Arial" w:cs="Arial"/>
          <w:b/>
          <w:sz w:val="24"/>
          <w:szCs w:val="24"/>
        </w:rPr>
        <w:t xml:space="preserve">e Relatórios </w:t>
      </w:r>
      <w:r w:rsidR="00340CBA">
        <w:rPr>
          <w:rFonts w:ascii="Arial" w:hAnsi="Arial" w:cs="Arial"/>
          <w:b/>
          <w:sz w:val="24"/>
          <w:szCs w:val="24"/>
        </w:rPr>
        <w:t xml:space="preserve">de Docência Orientada. </w:t>
      </w:r>
      <w:r w:rsidR="00340CBA" w:rsidRPr="00340CBA">
        <w:rPr>
          <w:rFonts w:ascii="Arial" w:hAnsi="Arial" w:cs="Arial"/>
          <w:sz w:val="24"/>
          <w:szCs w:val="24"/>
        </w:rPr>
        <w:t>Considerando a não retirada dos</w:t>
      </w:r>
      <w:r w:rsidR="00340CBA">
        <w:rPr>
          <w:rFonts w:ascii="Arial" w:hAnsi="Arial" w:cs="Arial"/>
          <w:sz w:val="24"/>
          <w:szCs w:val="24"/>
        </w:rPr>
        <w:t xml:space="preserve"> planos </w:t>
      </w:r>
      <w:r w:rsidR="00D11C59">
        <w:rPr>
          <w:rFonts w:ascii="Arial" w:hAnsi="Arial" w:cs="Arial"/>
          <w:sz w:val="24"/>
          <w:szCs w:val="24"/>
        </w:rPr>
        <w:t xml:space="preserve">e relatórios </w:t>
      </w:r>
      <w:r w:rsidR="00340CBA">
        <w:rPr>
          <w:rFonts w:ascii="Arial" w:hAnsi="Arial" w:cs="Arial"/>
          <w:sz w:val="24"/>
          <w:szCs w:val="24"/>
        </w:rPr>
        <w:t xml:space="preserve">de docência orientada pelos </w:t>
      </w:r>
      <w:r w:rsidR="00340CBA" w:rsidRPr="00340CBA">
        <w:rPr>
          <w:rFonts w:ascii="Arial" w:hAnsi="Arial" w:cs="Arial"/>
          <w:sz w:val="24"/>
          <w:szCs w:val="24"/>
        </w:rPr>
        <w:t>representantes discentes</w:t>
      </w:r>
      <w:r w:rsidR="00340CBA">
        <w:rPr>
          <w:rFonts w:ascii="Arial" w:hAnsi="Arial" w:cs="Arial"/>
          <w:sz w:val="24"/>
          <w:szCs w:val="24"/>
        </w:rPr>
        <w:t xml:space="preserve"> no Colegiado e pela não presença dos mesmos na Reunião, o Colegiado autorizou a análise dos </w:t>
      </w:r>
      <w:r w:rsidR="00D11C59">
        <w:rPr>
          <w:rFonts w:ascii="Arial" w:hAnsi="Arial" w:cs="Arial"/>
          <w:sz w:val="24"/>
          <w:szCs w:val="24"/>
        </w:rPr>
        <w:t>mesmos</w:t>
      </w:r>
      <w:r w:rsidR="00340CBA">
        <w:rPr>
          <w:rFonts w:ascii="Arial" w:hAnsi="Arial" w:cs="Arial"/>
          <w:sz w:val="24"/>
          <w:szCs w:val="24"/>
        </w:rPr>
        <w:t xml:space="preserve"> pela Coordenação do PPGE.</w:t>
      </w:r>
      <w:r w:rsidR="00340CBA">
        <w:rPr>
          <w:rFonts w:ascii="Arial" w:hAnsi="Arial" w:cs="Arial"/>
          <w:b/>
          <w:sz w:val="24"/>
          <w:szCs w:val="24"/>
        </w:rPr>
        <w:t xml:space="preserve">  </w:t>
      </w:r>
      <w:r w:rsidR="00D628E8" w:rsidRPr="00D628E8">
        <w:rPr>
          <w:rFonts w:ascii="Arial" w:hAnsi="Arial" w:cs="Arial"/>
          <w:b/>
          <w:sz w:val="24"/>
          <w:szCs w:val="24"/>
        </w:rPr>
        <w:t xml:space="preserve">Item </w:t>
      </w:r>
      <w:r w:rsidR="00F047DE">
        <w:rPr>
          <w:rFonts w:ascii="Arial" w:hAnsi="Arial" w:cs="Arial"/>
          <w:b/>
          <w:sz w:val="24"/>
          <w:szCs w:val="24"/>
        </w:rPr>
        <w:t>8</w:t>
      </w:r>
      <w:r w:rsidR="00D628E8" w:rsidRPr="00D628E8">
        <w:rPr>
          <w:rFonts w:ascii="Arial" w:hAnsi="Arial" w:cs="Arial"/>
          <w:b/>
          <w:sz w:val="24"/>
          <w:szCs w:val="24"/>
        </w:rPr>
        <w:t>.</w:t>
      </w:r>
      <w:r w:rsidR="00D628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Aproveitamento de componentes curriculares: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Proficiência em língua estrangeira</w:t>
      </w:r>
      <w:r w:rsidR="009616A8" w:rsidRPr="009616A8">
        <w:rPr>
          <w:rFonts w:ascii="Arial" w:hAnsi="Arial" w:cs="Arial"/>
          <w:sz w:val="24"/>
          <w:szCs w:val="24"/>
        </w:rPr>
        <w:t>:</w:t>
      </w:r>
      <w:r w:rsidRPr="009616A8">
        <w:rPr>
          <w:rFonts w:ascii="Arial" w:hAnsi="Arial" w:cs="Arial"/>
          <w:sz w:val="24"/>
          <w:szCs w:val="24"/>
        </w:rPr>
        <w:t xml:space="preserve"> </w:t>
      </w:r>
      <w:r w:rsidR="009616A8">
        <w:rPr>
          <w:rFonts w:ascii="Arial" w:hAnsi="Arial" w:cs="Arial"/>
          <w:sz w:val="24"/>
          <w:szCs w:val="24"/>
        </w:rPr>
        <w:t xml:space="preserve">O Colegiado aprovou a solicitação dos discentes </w:t>
      </w:r>
      <w:r w:rsidR="009616A8">
        <w:rPr>
          <w:rFonts w:ascii="Arial" w:hAnsi="Arial" w:cs="Arial"/>
          <w:sz w:val="24"/>
          <w:szCs w:val="24"/>
          <w:lang w:val="fr-FR"/>
        </w:rPr>
        <w:t>Liane N</w:t>
      </w:r>
      <w:r w:rsidR="009616A8" w:rsidRPr="009616A8">
        <w:rPr>
          <w:rFonts w:ascii="Arial" w:hAnsi="Arial" w:cs="Arial"/>
          <w:sz w:val="24"/>
          <w:szCs w:val="24"/>
          <w:lang w:val="fr-FR"/>
        </w:rPr>
        <w:t xml:space="preserve">air Much; Daniela Grieco Nascimento </w:t>
      </w:r>
      <w:proofErr w:type="gramStart"/>
      <w:r w:rsidR="009616A8" w:rsidRPr="009616A8">
        <w:rPr>
          <w:rFonts w:ascii="Arial" w:hAnsi="Arial" w:cs="Arial"/>
          <w:sz w:val="24"/>
          <w:szCs w:val="24"/>
          <w:lang w:val="fr-FR"/>
        </w:rPr>
        <w:t>Silva</w:t>
      </w:r>
      <w:r w:rsidR="009616A8">
        <w:rPr>
          <w:rFonts w:ascii="Arial" w:hAnsi="Arial" w:cs="Arial"/>
          <w:sz w:val="24"/>
          <w:szCs w:val="24"/>
          <w:lang w:val="fr-FR"/>
        </w:rPr>
        <w:t> ;</w:t>
      </w:r>
      <w:proofErr w:type="gramEnd"/>
      <w:r w:rsidR="009616A8">
        <w:rPr>
          <w:rFonts w:ascii="Arial" w:hAnsi="Arial" w:cs="Arial"/>
          <w:sz w:val="24"/>
          <w:szCs w:val="24"/>
          <w:lang w:val="fr-FR"/>
        </w:rPr>
        <w:t xml:space="preserve"> </w:t>
      </w:r>
      <w:r w:rsidR="009616A8" w:rsidRPr="009616A8">
        <w:rPr>
          <w:rFonts w:ascii="Arial" w:hAnsi="Arial" w:cs="Arial"/>
          <w:sz w:val="24"/>
          <w:szCs w:val="24"/>
          <w:lang w:val="fr-FR"/>
        </w:rPr>
        <w:t>Taise Tadielo Cezar</w:t>
      </w:r>
      <w:r w:rsidR="009616A8">
        <w:rPr>
          <w:rFonts w:ascii="Arial" w:hAnsi="Arial" w:cs="Arial"/>
          <w:sz w:val="24"/>
          <w:szCs w:val="24"/>
          <w:lang w:val="fr-FR"/>
        </w:rPr>
        <w:t> e</w:t>
      </w:r>
      <w:r w:rsidR="009616A8" w:rsidRPr="009616A8">
        <w:rPr>
          <w:rFonts w:ascii="Arial" w:hAnsi="Arial" w:cs="Arial"/>
          <w:sz w:val="24"/>
          <w:szCs w:val="24"/>
          <w:lang w:val="fr-FR"/>
        </w:rPr>
        <w:t xml:space="preserve"> Adriana Flávia Neu</w:t>
      </w:r>
      <w:r w:rsidR="009616A8">
        <w:rPr>
          <w:rFonts w:ascii="Arial" w:hAnsi="Arial" w:cs="Arial"/>
          <w:sz w:val="24"/>
          <w:szCs w:val="24"/>
          <w:lang w:val="fr-FR"/>
        </w:rPr>
        <w:t xml:space="preserve">. </w:t>
      </w:r>
      <w:r w:rsidR="009616A8" w:rsidRPr="009616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Aproveitamento de disciplina</w:t>
      </w:r>
      <w:r w:rsidRPr="00D628E8">
        <w:rPr>
          <w:rFonts w:ascii="Arial" w:hAnsi="Arial" w:cs="Arial"/>
          <w:sz w:val="24"/>
          <w:szCs w:val="24"/>
        </w:rPr>
        <w:t>:</w:t>
      </w:r>
      <w:r w:rsidR="009616A8" w:rsidRPr="009616A8">
        <w:rPr>
          <w:rFonts w:ascii="Arial Narrow" w:hAnsi="Arial Narrow" w:cs="Arial Narrow"/>
          <w:sz w:val="28"/>
          <w:szCs w:val="28"/>
          <w:lang w:val="fr-FR"/>
        </w:rPr>
        <w:t xml:space="preserve"> </w:t>
      </w:r>
      <w:r w:rsidR="009616A8">
        <w:rPr>
          <w:rFonts w:ascii="Arial Narrow" w:hAnsi="Arial Narrow" w:cs="Arial Narrow"/>
          <w:sz w:val="28"/>
          <w:szCs w:val="28"/>
          <w:lang w:val="fr-FR"/>
        </w:rPr>
        <w:t xml:space="preserve">O Colegiado analisou e aprovou a solicitação dos discentes </w:t>
      </w:r>
      <w:r w:rsidR="009616A8" w:rsidRPr="009616A8">
        <w:rPr>
          <w:rFonts w:ascii="Arial" w:hAnsi="Arial" w:cs="Arial"/>
          <w:sz w:val="24"/>
          <w:szCs w:val="24"/>
          <w:lang w:val="fr-FR"/>
        </w:rPr>
        <w:t>Neu</w:t>
      </w:r>
      <w:r w:rsidR="009616A8">
        <w:rPr>
          <w:rFonts w:ascii="Arial" w:hAnsi="Arial" w:cs="Arial"/>
          <w:sz w:val="24"/>
          <w:szCs w:val="24"/>
          <w:lang w:val="fr-FR"/>
        </w:rPr>
        <w:t>sa Dendena Kleinubin;</w:t>
      </w:r>
      <w:r w:rsidR="009616A8" w:rsidRPr="009616A8">
        <w:rPr>
          <w:rFonts w:ascii="Arial" w:hAnsi="Arial" w:cs="Arial"/>
          <w:sz w:val="24"/>
          <w:szCs w:val="24"/>
          <w:lang w:val="fr-FR"/>
        </w:rPr>
        <w:t xml:space="preserve"> Sybelle Regina Carvalho Pereira</w:t>
      </w:r>
      <w:r w:rsidR="009616A8">
        <w:rPr>
          <w:rFonts w:ascii="Arial" w:hAnsi="Arial" w:cs="Arial"/>
          <w:sz w:val="24"/>
          <w:szCs w:val="24"/>
          <w:lang w:val="fr-FR"/>
        </w:rPr>
        <w:t xml:space="preserve"> e </w:t>
      </w:r>
      <w:r w:rsidR="009616A8" w:rsidRPr="009616A8">
        <w:rPr>
          <w:rFonts w:ascii="Arial" w:hAnsi="Arial" w:cs="Arial"/>
          <w:sz w:val="24"/>
          <w:szCs w:val="24"/>
          <w:lang w:val="fr-FR"/>
        </w:rPr>
        <w:t>Taise Tadielo Cezar</w:t>
      </w:r>
      <w:r w:rsidR="009616A8">
        <w:rPr>
          <w:rFonts w:ascii="Arial" w:hAnsi="Arial" w:cs="Arial"/>
          <w:sz w:val="24"/>
          <w:szCs w:val="24"/>
          <w:lang w:val="fr-FR"/>
        </w:rPr>
        <w:t>. A solicitação da discente Patrícia Signor foi encaminha a Linha de Pesquisa para análise.</w:t>
      </w:r>
      <w:r w:rsidR="009616A8" w:rsidRPr="009616A8">
        <w:rPr>
          <w:rFonts w:ascii="Arial" w:hAnsi="Arial" w:cs="Arial"/>
          <w:sz w:val="24"/>
          <w:szCs w:val="24"/>
          <w:lang w:val="fr-FR"/>
        </w:rPr>
        <w:t> </w:t>
      </w:r>
      <w:r w:rsidR="00D628E8" w:rsidRPr="00D628E8">
        <w:rPr>
          <w:rFonts w:ascii="Arial" w:hAnsi="Arial" w:cs="Arial"/>
          <w:sz w:val="24"/>
          <w:szCs w:val="24"/>
        </w:rPr>
        <w:t xml:space="preserve"> </w:t>
      </w:r>
      <w:r w:rsidR="00F047DE">
        <w:rPr>
          <w:rFonts w:ascii="Arial" w:hAnsi="Arial" w:cs="Arial"/>
          <w:b/>
          <w:sz w:val="24"/>
          <w:szCs w:val="24"/>
        </w:rPr>
        <w:t>Item 9</w:t>
      </w:r>
      <w:r w:rsidR="00D628E8" w:rsidRPr="00D628E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Avaliação e homologação de publicação científica</w:t>
      </w:r>
      <w:r>
        <w:rPr>
          <w:rFonts w:ascii="Arial" w:hAnsi="Arial" w:cs="Arial"/>
          <w:sz w:val="24"/>
          <w:szCs w:val="24"/>
        </w:rPr>
        <w:t xml:space="preserve">: </w:t>
      </w:r>
      <w:r w:rsidR="003400D4">
        <w:rPr>
          <w:rFonts w:ascii="Arial" w:hAnsi="Arial" w:cs="Arial"/>
          <w:sz w:val="24"/>
          <w:szCs w:val="24"/>
        </w:rPr>
        <w:t xml:space="preserve"> </w:t>
      </w:r>
      <w:r w:rsidR="003400D4" w:rsidRPr="003400D4">
        <w:rPr>
          <w:rFonts w:ascii="Arial" w:hAnsi="Arial" w:cs="Arial"/>
          <w:sz w:val="24"/>
          <w:szCs w:val="24"/>
          <w:lang w:val="fr-FR"/>
        </w:rPr>
        <w:t>O Colegiado analisou e aprovou a solicitação dos discentes</w:t>
      </w:r>
      <w:r w:rsidR="003400D4" w:rsidRPr="003400D4">
        <w:t xml:space="preserve"> </w:t>
      </w:r>
      <w:r w:rsidR="00451493">
        <w:rPr>
          <w:rFonts w:ascii="Arial" w:hAnsi="Arial" w:cs="Arial"/>
          <w:sz w:val="24"/>
          <w:szCs w:val="24"/>
          <w:lang w:val="fr-FR"/>
        </w:rPr>
        <w:t>Claudio Rodrigues do Nascimento</w:t>
      </w:r>
      <w:r w:rsidR="003400D4" w:rsidRPr="003400D4">
        <w:rPr>
          <w:rFonts w:ascii="Arial" w:hAnsi="Arial" w:cs="Arial"/>
          <w:sz w:val="24"/>
          <w:szCs w:val="24"/>
          <w:lang w:val="fr-FR"/>
        </w:rPr>
        <w:t>;</w:t>
      </w:r>
      <w:r w:rsidR="003400D4">
        <w:rPr>
          <w:rFonts w:ascii="Arial" w:hAnsi="Arial" w:cs="Arial"/>
          <w:sz w:val="24"/>
          <w:szCs w:val="24"/>
          <w:lang w:val="fr-FR"/>
        </w:rPr>
        <w:t xml:space="preserve"> </w:t>
      </w:r>
      <w:r w:rsidR="003400D4" w:rsidRPr="003400D4">
        <w:rPr>
          <w:rFonts w:ascii="Arial" w:hAnsi="Arial" w:cs="Arial"/>
          <w:sz w:val="24"/>
          <w:szCs w:val="24"/>
          <w:lang w:val="fr-FR"/>
        </w:rPr>
        <w:t>Liliana Gontan Timm Del</w:t>
      </w:r>
      <w:r w:rsidR="00451493">
        <w:rPr>
          <w:rFonts w:ascii="Arial" w:hAnsi="Arial" w:cs="Arial"/>
          <w:sz w:val="24"/>
          <w:szCs w:val="24"/>
          <w:lang w:val="fr-FR"/>
        </w:rPr>
        <w:t>la Méa</w:t>
      </w:r>
      <w:r w:rsidR="003400D4">
        <w:rPr>
          <w:rFonts w:ascii="Arial" w:hAnsi="Arial" w:cs="Arial"/>
          <w:sz w:val="24"/>
          <w:szCs w:val="24"/>
          <w:lang w:val="fr-FR"/>
        </w:rPr>
        <w:t>; Daiane Dalla Nora e Ca</w:t>
      </w:r>
      <w:r w:rsidR="003400D4" w:rsidRPr="003400D4">
        <w:rPr>
          <w:rFonts w:ascii="Arial" w:hAnsi="Arial" w:cs="Arial"/>
          <w:sz w:val="24"/>
          <w:szCs w:val="24"/>
          <w:lang w:val="fr-FR"/>
        </w:rPr>
        <w:t xml:space="preserve">rmen Eloísa Berlote Brenner.  </w:t>
      </w:r>
      <w:r w:rsidR="003400D4">
        <w:rPr>
          <w:rFonts w:ascii="Arial" w:hAnsi="Arial" w:cs="Arial"/>
          <w:sz w:val="24"/>
          <w:szCs w:val="24"/>
          <w:lang w:val="fr-FR"/>
        </w:rPr>
        <w:t xml:space="preserve">O Colegiado indeferiu o pedido da discente </w:t>
      </w:r>
      <w:r w:rsidR="003400D4" w:rsidRPr="003400D4">
        <w:rPr>
          <w:rFonts w:ascii="Arial" w:hAnsi="Arial" w:cs="Arial"/>
          <w:sz w:val="24"/>
          <w:szCs w:val="24"/>
          <w:lang w:val="fr-FR"/>
        </w:rPr>
        <w:t>Juliana Zanini Salbego</w:t>
      </w:r>
      <w:r w:rsidR="00472965">
        <w:rPr>
          <w:rFonts w:ascii="Arial" w:hAnsi="Arial" w:cs="Arial"/>
          <w:sz w:val="24"/>
          <w:szCs w:val="24"/>
          <w:lang w:val="fr-FR"/>
        </w:rPr>
        <w:t>, pois o</w:t>
      </w:r>
      <w:r w:rsidR="003400D4">
        <w:rPr>
          <w:rFonts w:ascii="Arial" w:hAnsi="Arial" w:cs="Arial"/>
          <w:sz w:val="24"/>
          <w:szCs w:val="24"/>
          <w:lang w:val="fr-FR"/>
        </w:rPr>
        <w:t xml:space="preserve"> artigo foi publicado em revista sem qualis </w:t>
      </w:r>
      <w:r w:rsidR="003400D4" w:rsidRPr="003400D4">
        <w:rPr>
          <w:rFonts w:ascii="Arial" w:hAnsi="Arial" w:cs="Arial"/>
          <w:sz w:val="24"/>
          <w:szCs w:val="24"/>
          <w:lang w:val="fr-FR"/>
        </w:rPr>
        <w:t xml:space="preserve">; </w:t>
      </w:r>
      <w:r w:rsidR="003400D4">
        <w:rPr>
          <w:rFonts w:ascii="Arial" w:hAnsi="Arial" w:cs="Arial"/>
          <w:sz w:val="24"/>
          <w:szCs w:val="24"/>
          <w:lang w:val="fr-FR"/>
        </w:rPr>
        <w:t xml:space="preserve">bem como indeferiu a solicitação de </w:t>
      </w:r>
      <w:r w:rsidR="003400D4" w:rsidRPr="003400D4">
        <w:rPr>
          <w:rFonts w:ascii="Arial" w:hAnsi="Arial" w:cs="Arial"/>
          <w:sz w:val="24"/>
          <w:szCs w:val="24"/>
          <w:lang w:val="fr-FR"/>
        </w:rPr>
        <w:t>Daniela Nascimento</w:t>
      </w:r>
      <w:r w:rsidR="00472965">
        <w:rPr>
          <w:rFonts w:ascii="Arial" w:hAnsi="Arial" w:cs="Arial"/>
          <w:sz w:val="24"/>
          <w:szCs w:val="24"/>
          <w:lang w:val="fr-FR"/>
        </w:rPr>
        <w:t>, pois</w:t>
      </w:r>
      <w:r w:rsidR="003400D4">
        <w:rPr>
          <w:rFonts w:ascii="Arial" w:hAnsi="Arial" w:cs="Arial"/>
          <w:sz w:val="24"/>
          <w:szCs w:val="24"/>
          <w:lang w:val="fr-FR"/>
        </w:rPr>
        <w:t xml:space="preserve"> a mesma apresentou o aceite da revista</w:t>
      </w:r>
      <w:r w:rsidR="00472965">
        <w:rPr>
          <w:rFonts w:ascii="Arial" w:hAnsi="Arial" w:cs="Arial"/>
          <w:sz w:val="24"/>
          <w:szCs w:val="24"/>
          <w:lang w:val="fr-FR"/>
        </w:rPr>
        <w:t xml:space="preserve">, </w:t>
      </w:r>
      <w:r w:rsidR="009A7312">
        <w:rPr>
          <w:rFonts w:ascii="Arial" w:hAnsi="Arial" w:cs="Arial"/>
          <w:sz w:val="24"/>
          <w:szCs w:val="24"/>
          <w:lang w:val="fr-FR"/>
        </w:rPr>
        <w:t>n</w:t>
      </w:r>
      <w:r w:rsidR="003400D4">
        <w:rPr>
          <w:rFonts w:ascii="Arial" w:hAnsi="Arial" w:cs="Arial"/>
          <w:sz w:val="24"/>
          <w:szCs w:val="24"/>
          <w:lang w:val="fr-FR"/>
        </w:rPr>
        <w:t>o</w:t>
      </w:r>
      <w:r w:rsidR="009A7312">
        <w:rPr>
          <w:rFonts w:ascii="Arial" w:hAnsi="Arial" w:cs="Arial"/>
          <w:sz w:val="24"/>
          <w:szCs w:val="24"/>
          <w:lang w:val="fr-FR"/>
        </w:rPr>
        <w:t xml:space="preserve"> entanto o</w:t>
      </w:r>
      <w:r w:rsidR="003400D4">
        <w:rPr>
          <w:rFonts w:ascii="Arial" w:hAnsi="Arial" w:cs="Arial"/>
          <w:sz w:val="24"/>
          <w:szCs w:val="24"/>
          <w:lang w:val="fr-FR"/>
        </w:rPr>
        <w:t xml:space="preserve"> mesmo deve estar publicado.</w:t>
      </w:r>
      <w:r w:rsidR="003400D4" w:rsidRPr="003400D4">
        <w:rPr>
          <w:rFonts w:ascii="Arial" w:hAnsi="Arial" w:cs="Arial"/>
          <w:sz w:val="24"/>
          <w:szCs w:val="24"/>
          <w:lang w:val="fr-FR"/>
        </w:rPr>
        <w:t xml:space="preserve"> </w:t>
      </w:r>
      <w:r w:rsidR="00F047DE">
        <w:rPr>
          <w:rFonts w:ascii="Arial" w:hAnsi="Arial" w:cs="Arial"/>
          <w:b/>
          <w:sz w:val="24"/>
          <w:szCs w:val="24"/>
        </w:rPr>
        <w:t>Item 10</w:t>
      </w:r>
      <w:r>
        <w:rPr>
          <w:rFonts w:ascii="Arial" w:hAnsi="Arial" w:cs="Arial"/>
          <w:b/>
          <w:sz w:val="24"/>
          <w:szCs w:val="24"/>
        </w:rPr>
        <w:t>:</w:t>
      </w:r>
      <w:r w:rsidR="00F047DE" w:rsidRPr="00F047DE">
        <w:t xml:space="preserve"> </w:t>
      </w:r>
      <w:r w:rsidR="00F047DE" w:rsidRPr="00F047DE">
        <w:rPr>
          <w:rFonts w:ascii="Arial" w:hAnsi="Arial" w:cs="Arial"/>
          <w:b/>
          <w:sz w:val="24"/>
          <w:szCs w:val="24"/>
        </w:rPr>
        <w:t xml:space="preserve">Solicitação </w:t>
      </w:r>
      <w:r w:rsidR="00F047DE">
        <w:rPr>
          <w:rFonts w:ascii="Arial" w:hAnsi="Arial" w:cs="Arial"/>
          <w:b/>
          <w:sz w:val="24"/>
          <w:szCs w:val="24"/>
        </w:rPr>
        <w:t>de prorrogação de d</w:t>
      </w:r>
      <w:r w:rsidR="00F047DE" w:rsidRPr="00F047DE">
        <w:rPr>
          <w:rFonts w:ascii="Arial" w:hAnsi="Arial" w:cs="Arial"/>
          <w:b/>
          <w:sz w:val="24"/>
          <w:szCs w:val="24"/>
        </w:rPr>
        <w:t>efesa</w:t>
      </w:r>
      <w:r w:rsidR="00F047DE">
        <w:rPr>
          <w:rFonts w:ascii="Arial" w:hAnsi="Arial" w:cs="Arial"/>
          <w:b/>
          <w:sz w:val="24"/>
          <w:szCs w:val="24"/>
        </w:rPr>
        <w:t>.</w:t>
      </w:r>
      <w:r w:rsidR="007C53B7">
        <w:rPr>
          <w:rFonts w:ascii="Arial" w:hAnsi="Arial" w:cs="Arial"/>
          <w:b/>
          <w:sz w:val="24"/>
          <w:szCs w:val="24"/>
        </w:rPr>
        <w:t xml:space="preserve"> </w:t>
      </w:r>
      <w:r w:rsidR="007C53B7" w:rsidRPr="007C53B7">
        <w:rPr>
          <w:rFonts w:ascii="Arial" w:hAnsi="Arial" w:cs="Arial"/>
          <w:sz w:val="24"/>
          <w:szCs w:val="24"/>
        </w:rPr>
        <w:t xml:space="preserve">O Colegiado aprovou a solicitação de prorrogação de defesa de Caroline Fabiane </w:t>
      </w:r>
      <w:proofErr w:type="spellStart"/>
      <w:r w:rsidR="007C53B7" w:rsidRPr="007C53B7">
        <w:rPr>
          <w:rFonts w:ascii="Arial" w:hAnsi="Arial" w:cs="Arial"/>
          <w:sz w:val="24"/>
          <w:szCs w:val="24"/>
        </w:rPr>
        <w:t>Candeloni</w:t>
      </w:r>
      <w:proofErr w:type="spellEnd"/>
      <w:r w:rsidR="007C53B7" w:rsidRPr="007C53B7">
        <w:rPr>
          <w:rFonts w:ascii="Arial" w:hAnsi="Arial" w:cs="Arial"/>
          <w:sz w:val="24"/>
          <w:szCs w:val="24"/>
        </w:rPr>
        <w:t xml:space="preserve"> por 2 meses.</w:t>
      </w:r>
      <w:r w:rsidR="007C53B7">
        <w:rPr>
          <w:rFonts w:ascii="Arial" w:hAnsi="Arial" w:cs="Arial"/>
          <w:b/>
          <w:sz w:val="24"/>
          <w:szCs w:val="24"/>
        </w:rPr>
        <w:t xml:space="preserve"> </w:t>
      </w:r>
      <w:r w:rsidRPr="00F047DE">
        <w:rPr>
          <w:rFonts w:ascii="Arial" w:hAnsi="Arial" w:cs="Arial"/>
          <w:b/>
          <w:sz w:val="24"/>
          <w:szCs w:val="24"/>
        </w:rPr>
        <w:t xml:space="preserve"> </w:t>
      </w:r>
      <w:r w:rsidR="00D628E8">
        <w:rPr>
          <w:rFonts w:ascii="Arial" w:hAnsi="Arial" w:cs="Arial"/>
          <w:b/>
          <w:sz w:val="24"/>
          <w:szCs w:val="24"/>
        </w:rPr>
        <w:t>I</w:t>
      </w:r>
      <w:r w:rsidR="00F047DE">
        <w:rPr>
          <w:rFonts w:ascii="Arial" w:hAnsi="Arial" w:cs="Arial"/>
          <w:b/>
          <w:sz w:val="24"/>
          <w:szCs w:val="24"/>
        </w:rPr>
        <w:t>tem 11.</w:t>
      </w:r>
      <w:r>
        <w:rPr>
          <w:rFonts w:ascii="Arial" w:hAnsi="Arial" w:cs="Arial"/>
          <w:sz w:val="24"/>
          <w:szCs w:val="24"/>
        </w:rPr>
        <w:t xml:space="preserve"> </w:t>
      </w:r>
      <w:r w:rsidR="00F047DE" w:rsidRPr="00F047DE">
        <w:rPr>
          <w:rFonts w:ascii="Arial" w:hAnsi="Arial" w:cs="Arial"/>
          <w:b/>
          <w:sz w:val="24"/>
          <w:szCs w:val="24"/>
        </w:rPr>
        <w:t>Processo</w:t>
      </w:r>
      <w:r w:rsidR="00F047DE">
        <w:rPr>
          <w:rFonts w:ascii="Arial" w:hAnsi="Arial" w:cs="Arial"/>
          <w:b/>
          <w:sz w:val="24"/>
          <w:szCs w:val="24"/>
        </w:rPr>
        <w:t xml:space="preserve"> 23081.008560/2017-10 – Requer exercício domic</w:t>
      </w:r>
      <w:r w:rsidR="00F047DE" w:rsidRPr="00F047DE">
        <w:rPr>
          <w:rFonts w:ascii="Arial" w:hAnsi="Arial" w:cs="Arial"/>
          <w:b/>
          <w:sz w:val="24"/>
          <w:szCs w:val="24"/>
        </w:rPr>
        <w:t>iliar</w:t>
      </w:r>
      <w:r w:rsidR="00F047DE">
        <w:rPr>
          <w:rFonts w:ascii="Arial" w:hAnsi="Arial" w:cs="Arial"/>
          <w:b/>
          <w:sz w:val="24"/>
          <w:szCs w:val="24"/>
        </w:rPr>
        <w:t>.</w:t>
      </w:r>
      <w:r w:rsidR="00451493">
        <w:rPr>
          <w:rFonts w:ascii="Arial" w:hAnsi="Arial" w:cs="Arial"/>
          <w:b/>
          <w:sz w:val="24"/>
          <w:szCs w:val="24"/>
        </w:rPr>
        <w:t xml:space="preserve"> </w:t>
      </w:r>
      <w:r w:rsidR="00451493" w:rsidRPr="00451493">
        <w:rPr>
          <w:rFonts w:ascii="Arial" w:hAnsi="Arial" w:cs="Arial"/>
          <w:sz w:val="24"/>
          <w:szCs w:val="24"/>
        </w:rPr>
        <w:t>O Colegiado analisou e aprovou a solicitação da discente Carmem Janaina Dutra Ferreira Rodrigues</w:t>
      </w:r>
      <w:r w:rsidR="00451493">
        <w:rPr>
          <w:rFonts w:ascii="Arial" w:hAnsi="Arial" w:cs="Arial"/>
          <w:sz w:val="24"/>
          <w:szCs w:val="24"/>
        </w:rPr>
        <w:t>.</w:t>
      </w:r>
      <w:r w:rsidR="0045149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Item 1</w:t>
      </w:r>
      <w:r w:rsidR="00F047DE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047DE" w:rsidRPr="00F047DE">
        <w:rPr>
          <w:rFonts w:ascii="Arial" w:hAnsi="Arial" w:cs="Arial"/>
          <w:b/>
          <w:sz w:val="24"/>
          <w:szCs w:val="24"/>
        </w:rPr>
        <w:t xml:space="preserve">Requerimento </w:t>
      </w:r>
      <w:r w:rsidR="00F047DE">
        <w:rPr>
          <w:rFonts w:ascii="Arial" w:hAnsi="Arial" w:cs="Arial"/>
          <w:b/>
          <w:sz w:val="24"/>
          <w:szCs w:val="24"/>
        </w:rPr>
        <w:t>de Pós-d</w:t>
      </w:r>
      <w:r w:rsidR="00F047DE" w:rsidRPr="00F047DE">
        <w:rPr>
          <w:rFonts w:ascii="Arial" w:hAnsi="Arial" w:cs="Arial"/>
          <w:b/>
          <w:sz w:val="24"/>
          <w:szCs w:val="24"/>
        </w:rPr>
        <w:t>outoramento</w:t>
      </w:r>
      <w:r w:rsidR="00F047DE">
        <w:rPr>
          <w:rFonts w:ascii="Arial" w:hAnsi="Arial" w:cs="Arial"/>
          <w:b/>
          <w:sz w:val="24"/>
          <w:szCs w:val="24"/>
        </w:rPr>
        <w:t>.</w:t>
      </w:r>
      <w:r w:rsidR="00451493">
        <w:rPr>
          <w:rFonts w:ascii="Arial" w:hAnsi="Arial" w:cs="Arial"/>
          <w:b/>
          <w:sz w:val="24"/>
          <w:szCs w:val="24"/>
        </w:rPr>
        <w:t xml:space="preserve"> </w:t>
      </w:r>
      <w:r w:rsidR="00451493" w:rsidRPr="00451493">
        <w:rPr>
          <w:rFonts w:ascii="Arial" w:hAnsi="Arial" w:cs="Arial"/>
          <w:sz w:val="24"/>
          <w:szCs w:val="24"/>
        </w:rPr>
        <w:t>O Colegiado aprovou a solicitação de P</w:t>
      </w:r>
      <w:r w:rsidR="00451493">
        <w:rPr>
          <w:rFonts w:ascii="Arial" w:hAnsi="Arial" w:cs="Arial"/>
          <w:sz w:val="24"/>
          <w:szCs w:val="24"/>
        </w:rPr>
        <w:t>ós-d</w:t>
      </w:r>
      <w:r w:rsidR="00451493" w:rsidRPr="00451493">
        <w:rPr>
          <w:rFonts w:ascii="Arial" w:hAnsi="Arial" w:cs="Arial"/>
          <w:sz w:val="24"/>
          <w:szCs w:val="24"/>
        </w:rPr>
        <w:t>outoramento</w:t>
      </w:r>
      <w:r w:rsidR="00451493">
        <w:rPr>
          <w:rFonts w:ascii="Arial" w:hAnsi="Arial" w:cs="Arial"/>
          <w:sz w:val="24"/>
          <w:szCs w:val="24"/>
        </w:rPr>
        <w:t xml:space="preserve"> de Celia Tanajura Machado. Os requerimentos de Pós-doutoramento de </w:t>
      </w:r>
      <w:proofErr w:type="spellStart"/>
      <w:r w:rsidR="00451493">
        <w:rPr>
          <w:rFonts w:ascii="Arial" w:hAnsi="Arial" w:cs="Arial"/>
          <w:sz w:val="24"/>
          <w:szCs w:val="24"/>
        </w:rPr>
        <w:t>Valmor</w:t>
      </w:r>
      <w:proofErr w:type="spellEnd"/>
      <w:r w:rsidR="004514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1493">
        <w:rPr>
          <w:rFonts w:ascii="Arial" w:hAnsi="Arial" w:cs="Arial"/>
          <w:sz w:val="24"/>
          <w:szCs w:val="24"/>
        </w:rPr>
        <w:t>Rodhen</w:t>
      </w:r>
      <w:proofErr w:type="spellEnd"/>
      <w:r w:rsidR="00451493">
        <w:rPr>
          <w:rFonts w:ascii="Arial" w:hAnsi="Arial" w:cs="Arial"/>
          <w:sz w:val="24"/>
          <w:szCs w:val="24"/>
        </w:rPr>
        <w:t xml:space="preserve"> e Vanessa Santos Nogueira foram encaminhados a LP1 para an</w:t>
      </w:r>
      <w:r w:rsidR="00276E8B">
        <w:rPr>
          <w:rFonts w:ascii="Arial" w:hAnsi="Arial" w:cs="Arial"/>
          <w:sz w:val="24"/>
          <w:szCs w:val="24"/>
        </w:rPr>
        <w:t>álise</w:t>
      </w:r>
      <w:r w:rsidR="00451493">
        <w:rPr>
          <w:rFonts w:ascii="Arial" w:hAnsi="Arial" w:cs="Arial"/>
          <w:sz w:val="24"/>
          <w:szCs w:val="24"/>
        </w:rPr>
        <w:t xml:space="preserve">, considerando que os pedidos </w:t>
      </w:r>
      <w:r w:rsidR="00276E8B">
        <w:rPr>
          <w:rFonts w:ascii="Arial" w:hAnsi="Arial" w:cs="Arial"/>
          <w:sz w:val="24"/>
          <w:szCs w:val="24"/>
        </w:rPr>
        <w:t>foram designados a mesma docente, Adriana Moreira da Rocha Veiga. Neste sentido, a LP1</w:t>
      </w:r>
      <w:r w:rsidR="00D16C0C">
        <w:rPr>
          <w:rFonts w:ascii="Arial" w:hAnsi="Arial" w:cs="Arial"/>
          <w:sz w:val="24"/>
          <w:szCs w:val="24"/>
        </w:rPr>
        <w:t xml:space="preserve"> deverá </w:t>
      </w:r>
      <w:r w:rsidR="0076456D">
        <w:rPr>
          <w:rFonts w:ascii="Arial" w:hAnsi="Arial" w:cs="Arial"/>
          <w:sz w:val="24"/>
          <w:szCs w:val="24"/>
        </w:rPr>
        <w:t xml:space="preserve">considerar a condição da docente em absorver novas orientações, bem como a aprovação do departamento de ensino em que a mesma está vinculada e </w:t>
      </w:r>
      <w:r w:rsidR="00330A54">
        <w:rPr>
          <w:rFonts w:ascii="Arial" w:hAnsi="Arial" w:cs="Arial"/>
          <w:sz w:val="24"/>
          <w:szCs w:val="24"/>
        </w:rPr>
        <w:t xml:space="preserve">regras </w:t>
      </w:r>
      <w:r w:rsidR="0076456D">
        <w:rPr>
          <w:rFonts w:ascii="Arial" w:hAnsi="Arial" w:cs="Arial"/>
          <w:sz w:val="24"/>
          <w:szCs w:val="24"/>
        </w:rPr>
        <w:t>apresentada</w:t>
      </w:r>
      <w:r w:rsidR="00330A54">
        <w:rPr>
          <w:rFonts w:ascii="Arial" w:hAnsi="Arial" w:cs="Arial"/>
          <w:sz w:val="24"/>
          <w:szCs w:val="24"/>
        </w:rPr>
        <w:t>s</w:t>
      </w:r>
      <w:r w:rsidR="0076456D">
        <w:rPr>
          <w:rFonts w:ascii="Arial" w:hAnsi="Arial" w:cs="Arial"/>
          <w:sz w:val="24"/>
          <w:szCs w:val="24"/>
        </w:rPr>
        <w:t xml:space="preserve"> n</w:t>
      </w:r>
      <w:r w:rsidR="00330A54">
        <w:rPr>
          <w:rFonts w:ascii="Arial" w:hAnsi="Arial" w:cs="Arial"/>
          <w:sz w:val="24"/>
          <w:szCs w:val="24"/>
        </w:rPr>
        <w:t>a resolução 02/2005 – UFSM.</w:t>
      </w:r>
      <w:r w:rsidR="0076456D">
        <w:rPr>
          <w:rFonts w:ascii="Arial" w:hAnsi="Arial" w:cs="Arial"/>
          <w:sz w:val="24"/>
          <w:szCs w:val="24"/>
        </w:rPr>
        <w:t xml:space="preserve"> </w:t>
      </w:r>
      <w:r w:rsidR="00F047DE">
        <w:rPr>
          <w:rFonts w:ascii="Arial" w:hAnsi="Arial" w:cs="Arial"/>
          <w:b/>
          <w:sz w:val="24"/>
          <w:szCs w:val="24"/>
        </w:rPr>
        <w:t>Item 13.</w:t>
      </w:r>
      <w:r w:rsidR="00F047DE" w:rsidRPr="00F047DE">
        <w:rPr>
          <w:rFonts w:ascii="Arial" w:hAnsi="Arial" w:cs="Arial"/>
          <w:sz w:val="24"/>
          <w:szCs w:val="24"/>
        </w:rPr>
        <w:t xml:space="preserve"> </w:t>
      </w:r>
      <w:r w:rsidR="00F047DE">
        <w:rPr>
          <w:rFonts w:ascii="Arial" w:hAnsi="Arial" w:cs="Arial"/>
          <w:b/>
          <w:sz w:val="24"/>
          <w:szCs w:val="24"/>
        </w:rPr>
        <w:t>Declaração de término de Pós-d</w:t>
      </w:r>
      <w:r w:rsidR="00F047DE" w:rsidRPr="00F047DE">
        <w:rPr>
          <w:rFonts w:ascii="Arial" w:hAnsi="Arial" w:cs="Arial"/>
          <w:b/>
          <w:sz w:val="24"/>
          <w:szCs w:val="24"/>
        </w:rPr>
        <w:t>outoramento</w:t>
      </w:r>
      <w:r w:rsidR="00F047DE">
        <w:rPr>
          <w:rFonts w:ascii="Arial" w:hAnsi="Arial" w:cs="Arial"/>
          <w:b/>
          <w:sz w:val="24"/>
          <w:szCs w:val="24"/>
        </w:rPr>
        <w:t xml:space="preserve">. </w:t>
      </w:r>
      <w:r w:rsidR="00330A54" w:rsidRPr="00330A54">
        <w:rPr>
          <w:rFonts w:ascii="Arial" w:hAnsi="Arial" w:cs="Arial"/>
          <w:sz w:val="24"/>
          <w:szCs w:val="24"/>
        </w:rPr>
        <w:t xml:space="preserve">O Colegiado analisou </w:t>
      </w:r>
      <w:r w:rsidR="00330A54">
        <w:rPr>
          <w:rFonts w:ascii="Arial" w:hAnsi="Arial" w:cs="Arial"/>
          <w:sz w:val="24"/>
          <w:szCs w:val="24"/>
        </w:rPr>
        <w:t xml:space="preserve">e aprovou </w:t>
      </w:r>
      <w:r w:rsidR="00330A54" w:rsidRPr="00330A54">
        <w:rPr>
          <w:rFonts w:ascii="Arial" w:hAnsi="Arial" w:cs="Arial"/>
          <w:sz w:val="24"/>
          <w:szCs w:val="24"/>
        </w:rPr>
        <w:t>o relatório</w:t>
      </w:r>
      <w:r w:rsidR="00330A54">
        <w:rPr>
          <w:rFonts w:ascii="Arial" w:hAnsi="Arial" w:cs="Arial"/>
          <w:sz w:val="24"/>
          <w:szCs w:val="24"/>
        </w:rPr>
        <w:t xml:space="preserve"> final das atividades desenvolvidas</w:t>
      </w:r>
      <w:r w:rsidR="00330A54" w:rsidRPr="00330A54">
        <w:rPr>
          <w:rFonts w:ascii="Arial" w:hAnsi="Arial" w:cs="Arial"/>
          <w:sz w:val="24"/>
          <w:szCs w:val="24"/>
        </w:rPr>
        <w:t xml:space="preserve"> </w:t>
      </w:r>
      <w:r w:rsidR="00330A54">
        <w:rPr>
          <w:rFonts w:ascii="Arial" w:hAnsi="Arial" w:cs="Arial"/>
          <w:sz w:val="24"/>
          <w:szCs w:val="24"/>
        </w:rPr>
        <w:t xml:space="preserve">por </w:t>
      </w:r>
      <w:r w:rsidR="00330A54" w:rsidRPr="00330A54">
        <w:rPr>
          <w:rFonts w:ascii="Arial" w:hAnsi="Arial" w:cs="Arial"/>
          <w:sz w:val="24"/>
          <w:szCs w:val="24"/>
          <w:lang w:val="fr-FR"/>
        </w:rPr>
        <w:t>Daniela Dotto Machado</w:t>
      </w:r>
      <w:r w:rsidR="00330A54" w:rsidRPr="00330A54">
        <w:rPr>
          <w:rFonts w:ascii="Arial" w:hAnsi="Arial" w:cs="Arial"/>
          <w:sz w:val="24"/>
          <w:szCs w:val="24"/>
        </w:rPr>
        <w:t xml:space="preserve"> </w:t>
      </w:r>
      <w:r w:rsidR="00330A54">
        <w:rPr>
          <w:rFonts w:ascii="Arial" w:hAnsi="Arial" w:cs="Arial"/>
          <w:sz w:val="24"/>
          <w:szCs w:val="24"/>
        </w:rPr>
        <w:t xml:space="preserve">no estágio de </w:t>
      </w:r>
      <w:r w:rsidR="00330A54" w:rsidRPr="00330A54">
        <w:rPr>
          <w:rFonts w:ascii="Arial" w:hAnsi="Arial" w:cs="Arial"/>
          <w:sz w:val="24"/>
          <w:szCs w:val="24"/>
        </w:rPr>
        <w:t>pós-doutora</w:t>
      </w:r>
      <w:r w:rsidR="00330A54">
        <w:rPr>
          <w:rFonts w:ascii="Arial" w:hAnsi="Arial" w:cs="Arial"/>
          <w:sz w:val="24"/>
          <w:szCs w:val="24"/>
        </w:rPr>
        <w:t>mento.</w:t>
      </w:r>
      <w:r w:rsidR="00330A54">
        <w:rPr>
          <w:rFonts w:ascii="Arial" w:hAnsi="Arial" w:cs="Arial"/>
          <w:b/>
          <w:sz w:val="24"/>
          <w:szCs w:val="24"/>
        </w:rPr>
        <w:t xml:space="preserve"> </w:t>
      </w:r>
      <w:r w:rsidR="00F047DE">
        <w:rPr>
          <w:rFonts w:ascii="Arial" w:hAnsi="Arial" w:cs="Arial"/>
          <w:b/>
          <w:sz w:val="24"/>
          <w:szCs w:val="24"/>
        </w:rPr>
        <w:t>Item 14.</w:t>
      </w:r>
      <w:r w:rsidR="00E751CC" w:rsidRPr="00E751CC">
        <w:t xml:space="preserve"> </w:t>
      </w:r>
      <w:r w:rsidR="00E751CC">
        <w:rPr>
          <w:rFonts w:ascii="Arial" w:hAnsi="Arial" w:cs="Arial"/>
          <w:b/>
          <w:sz w:val="24"/>
          <w:szCs w:val="24"/>
        </w:rPr>
        <w:t xml:space="preserve">Solicitação </w:t>
      </w:r>
      <w:r w:rsidR="00276E8B">
        <w:rPr>
          <w:rFonts w:ascii="Arial" w:hAnsi="Arial" w:cs="Arial"/>
          <w:b/>
          <w:sz w:val="24"/>
          <w:szCs w:val="24"/>
        </w:rPr>
        <w:t xml:space="preserve">deverá </w:t>
      </w:r>
      <w:r w:rsidR="00276E8B">
        <w:rPr>
          <w:rFonts w:ascii="Arial" w:hAnsi="Arial" w:cs="Arial"/>
          <w:b/>
          <w:sz w:val="24"/>
          <w:szCs w:val="24"/>
        </w:rPr>
        <w:lastRenderedPageBreak/>
        <w:t xml:space="preserve">analisar a </w:t>
      </w:r>
      <w:r w:rsidR="00E751CC">
        <w:rPr>
          <w:rFonts w:ascii="Arial" w:hAnsi="Arial" w:cs="Arial"/>
          <w:b/>
          <w:sz w:val="24"/>
          <w:szCs w:val="24"/>
        </w:rPr>
        <w:t>de retificação d</w:t>
      </w:r>
      <w:r w:rsidR="00E751CC" w:rsidRPr="00E751CC">
        <w:rPr>
          <w:rFonts w:ascii="Arial" w:hAnsi="Arial" w:cs="Arial"/>
          <w:b/>
          <w:sz w:val="24"/>
          <w:szCs w:val="24"/>
        </w:rPr>
        <w:t xml:space="preserve">e Ata 122/2017 – Colegiado PPGE feita pela LP1. </w:t>
      </w:r>
      <w:r w:rsidR="000F3482">
        <w:rPr>
          <w:rFonts w:ascii="Arial" w:hAnsi="Arial" w:cs="Arial"/>
          <w:b/>
          <w:sz w:val="24"/>
          <w:szCs w:val="24"/>
        </w:rPr>
        <w:t xml:space="preserve"> </w:t>
      </w:r>
      <w:r w:rsidR="000F3482" w:rsidRPr="000F3482">
        <w:rPr>
          <w:rFonts w:ascii="Arial" w:hAnsi="Arial" w:cs="Arial"/>
          <w:sz w:val="24"/>
          <w:szCs w:val="24"/>
        </w:rPr>
        <w:t xml:space="preserve">A Coordenadora </w:t>
      </w:r>
      <w:r w:rsidR="000F3482">
        <w:rPr>
          <w:rFonts w:ascii="Arial" w:hAnsi="Arial" w:cs="Arial"/>
          <w:sz w:val="24"/>
          <w:szCs w:val="24"/>
        </w:rPr>
        <w:t>Liliana Soares Fe</w:t>
      </w:r>
      <w:r w:rsidR="000F3482" w:rsidRPr="000F3482">
        <w:rPr>
          <w:rFonts w:ascii="Arial" w:hAnsi="Arial" w:cs="Arial"/>
          <w:sz w:val="24"/>
          <w:szCs w:val="24"/>
        </w:rPr>
        <w:t xml:space="preserve">rreira relatou </w:t>
      </w:r>
      <w:r w:rsidR="000F3482">
        <w:rPr>
          <w:rFonts w:ascii="Arial" w:hAnsi="Arial" w:cs="Arial"/>
          <w:sz w:val="24"/>
          <w:szCs w:val="24"/>
        </w:rPr>
        <w:t>sobre o</w:t>
      </w:r>
      <w:r w:rsidR="000F3482" w:rsidRPr="000F3482">
        <w:rPr>
          <w:rFonts w:ascii="Arial" w:hAnsi="Arial" w:cs="Arial"/>
          <w:sz w:val="24"/>
          <w:szCs w:val="24"/>
        </w:rPr>
        <w:t xml:space="preserve"> pedido da LP1</w:t>
      </w:r>
      <w:r w:rsidR="000F3482">
        <w:rPr>
          <w:rFonts w:ascii="Arial" w:hAnsi="Arial" w:cs="Arial"/>
          <w:sz w:val="24"/>
          <w:szCs w:val="24"/>
        </w:rPr>
        <w:t xml:space="preserve"> feito, </w:t>
      </w:r>
      <w:r w:rsidR="000F3482" w:rsidRPr="000F3482">
        <w:rPr>
          <w:rFonts w:ascii="Arial" w:hAnsi="Arial" w:cs="Arial"/>
          <w:sz w:val="24"/>
          <w:szCs w:val="24"/>
        </w:rPr>
        <w:t>por meio do m</w:t>
      </w:r>
      <w:r w:rsidR="000F3482">
        <w:rPr>
          <w:rFonts w:ascii="Arial" w:hAnsi="Arial" w:cs="Arial"/>
          <w:sz w:val="24"/>
          <w:szCs w:val="24"/>
        </w:rPr>
        <w:t>emorando 0</w:t>
      </w:r>
      <w:r w:rsidR="000F3482" w:rsidRPr="000F3482">
        <w:rPr>
          <w:rFonts w:ascii="Arial" w:hAnsi="Arial" w:cs="Arial"/>
          <w:sz w:val="24"/>
          <w:szCs w:val="24"/>
        </w:rPr>
        <w:t>5/2017 – LP1</w:t>
      </w:r>
      <w:r w:rsidR="000F3482">
        <w:rPr>
          <w:rFonts w:ascii="Arial" w:hAnsi="Arial" w:cs="Arial"/>
          <w:sz w:val="24"/>
          <w:szCs w:val="24"/>
        </w:rPr>
        <w:t xml:space="preserve">, datado de 20 de fevereiro de 2017, para que seja retificada a ata 122/2017, da reunião do colegiado de janeiro de 2017, no que diz respeito à nominação dos votos dos membros do colegiado presentes em relação a aprovação da não continuidade das orientações dos professores não </w:t>
      </w:r>
      <w:proofErr w:type="spellStart"/>
      <w:r w:rsidR="000F3482">
        <w:rPr>
          <w:rFonts w:ascii="Arial" w:hAnsi="Arial" w:cs="Arial"/>
          <w:sz w:val="24"/>
          <w:szCs w:val="24"/>
        </w:rPr>
        <w:t>recredenciados</w:t>
      </w:r>
      <w:proofErr w:type="spellEnd"/>
      <w:r w:rsidR="000F3482">
        <w:rPr>
          <w:rFonts w:ascii="Arial" w:hAnsi="Arial" w:cs="Arial"/>
          <w:sz w:val="24"/>
          <w:szCs w:val="24"/>
        </w:rPr>
        <w:t xml:space="preserve"> no Edital 07/</w:t>
      </w:r>
      <w:r w:rsidR="002F7884">
        <w:rPr>
          <w:rFonts w:ascii="Arial" w:hAnsi="Arial" w:cs="Arial"/>
          <w:sz w:val="24"/>
          <w:szCs w:val="24"/>
        </w:rPr>
        <w:t>2017</w:t>
      </w:r>
      <w:r w:rsidR="000F3482">
        <w:rPr>
          <w:rFonts w:ascii="Arial" w:hAnsi="Arial" w:cs="Arial"/>
          <w:sz w:val="24"/>
          <w:szCs w:val="24"/>
        </w:rPr>
        <w:t xml:space="preserve"> – PPGE. O Colegiado, em votação, decidiu com 8 votos contra</w:t>
      </w:r>
      <w:r w:rsidR="002F7884">
        <w:rPr>
          <w:rFonts w:ascii="Arial" w:hAnsi="Arial" w:cs="Arial"/>
          <w:sz w:val="24"/>
          <w:szCs w:val="24"/>
        </w:rPr>
        <w:t xml:space="preserve"> e</w:t>
      </w:r>
      <w:r w:rsidR="000F3482">
        <w:rPr>
          <w:rFonts w:ascii="Arial" w:hAnsi="Arial" w:cs="Arial"/>
          <w:sz w:val="24"/>
          <w:szCs w:val="24"/>
        </w:rPr>
        <w:t xml:space="preserve"> </w:t>
      </w:r>
      <w:r w:rsidR="002F7884">
        <w:rPr>
          <w:rFonts w:ascii="Arial" w:hAnsi="Arial" w:cs="Arial"/>
          <w:sz w:val="24"/>
          <w:szCs w:val="24"/>
        </w:rPr>
        <w:t>2</w:t>
      </w:r>
      <w:r w:rsidR="000F3482">
        <w:rPr>
          <w:rFonts w:ascii="Arial" w:hAnsi="Arial" w:cs="Arial"/>
          <w:sz w:val="24"/>
          <w:szCs w:val="24"/>
        </w:rPr>
        <w:t xml:space="preserve"> votos favoráveis</w:t>
      </w:r>
      <w:r w:rsidR="002F7884">
        <w:rPr>
          <w:rFonts w:ascii="Arial" w:hAnsi="Arial" w:cs="Arial"/>
          <w:sz w:val="24"/>
          <w:szCs w:val="24"/>
        </w:rPr>
        <w:t>,</w:t>
      </w:r>
      <w:r w:rsidR="000F3482">
        <w:rPr>
          <w:rFonts w:ascii="Arial" w:hAnsi="Arial" w:cs="Arial"/>
          <w:sz w:val="24"/>
          <w:szCs w:val="24"/>
        </w:rPr>
        <w:t xml:space="preserve"> do</w:t>
      </w:r>
      <w:r w:rsidR="002F7884">
        <w:rPr>
          <w:rFonts w:ascii="Arial" w:hAnsi="Arial" w:cs="Arial"/>
          <w:sz w:val="24"/>
          <w:szCs w:val="24"/>
        </w:rPr>
        <w:t>s</w:t>
      </w:r>
      <w:r w:rsidR="000F3482">
        <w:rPr>
          <w:rFonts w:ascii="Arial" w:hAnsi="Arial" w:cs="Arial"/>
          <w:sz w:val="24"/>
          <w:szCs w:val="24"/>
        </w:rPr>
        <w:t xml:space="preserve"> </w:t>
      </w:r>
      <w:r w:rsidR="002F7884">
        <w:rPr>
          <w:rFonts w:ascii="Arial" w:hAnsi="Arial" w:cs="Arial"/>
          <w:sz w:val="24"/>
          <w:szCs w:val="24"/>
        </w:rPr>
        <w:t xml:space="preserve">professores </w:t>
      </w:r>
      <w:r w:rsidR="000F3482">
        <w:rPr>
          <w:rFonts w:ascii="Arial" w:hAnsi="Arial" w:cs="Arial"/>
          <w:sz w:val="24"/>
          <w:szCs w:val="24"/>
        </w:rPr>
        <w:t xml:space="preserve">Amarildo Luiz Trevisan e </w:t>
      </w:r>
      <w:proofErr w:type="spellStart"/>
      <w:r w:rsidR="000F3482">
        <w:rPr>
          <w:rFonts w:ascii="Arial" w:hAnsi="Arial" w:cs="Arial"/>
          <w:sz w:val="24"/>
          <w:szCs w:val="24"/>
        </w:rPr>
        <w:t>Anemari</w:t>
      </w:r>
      <w:proofErr w:type="spellEnd"/>
      <w:r w:rsidR="000F34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7884">
        <w:rPr>
          <w:rFonts w:ascii="Arial" w:hAnsi="Arial" w:cs="Arial"/>
          <w:sz w:val="24"/>
          <w:szCs w:val="24"/>
        </w:rPr>
        <w:t>Roesler</w:t>
      </w:r>
      <w:proofErr w:type="spellEnd"/>
      <w:r w:rsidR="002F78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7884">
        <w:rPr>
          <w:rFonts w:ascii="Arial" w:hAnsi="Arial" w:cs="Arial"/>
          <w:sz w:val="24"/>
          <w:szCs w:val="24"/>
        </w:rPr>
        <w:t>Luersen</w:t>
      </w:r>
      <w:proofErr w:type="spellEnd"/>
      <w:r w:rsidR="002F7884">
        <w:rPr>
          <w:rFonts w:ascii="Arial" w:hAnsi="Arial" w:cs="Arial"/>
          <w:sz w:val="24"/>
          <w:szCs w:val="24"/>
        </w:rPr>
        <w:t xml:space="preserve"> Viera Lopes, a não realização da retificação da ata 122/2017 </w:t>
      </w:r>
      <w:r w:rsidR="00514F98">
        <w:rPr>
          <w:rFonts w:ascii="Arial" w:hAnsi="Arial" w:cs="Arial"/>
          <w:sz w:val="24"/>
          <w:szCs w:val="24"/>
        </w:rPr>
        <w:t>por meio de adendo na ata 124/2017 - PPGE</w:t>
      </w:r>
      <w:r w:rsidR="002F7884">
        <w:rPr>
          <w:rFonts w:ascii="Arial" w:hAnsi="Arial" w:cs="Arial"/>
          <w:sz w:val="24"/>
          <w:szCs w:val="24"/>
        </w:rPr>
        <w:t>.</w:t>
      </w:r>
      <w:r w:rsidR="000F3482">
        <w:rPr>
          <w:rFonts w:ascii="Arial" w:hAnsi="Arial" w:cs="Arial"/>
          <w:sz w:val="24"/>
          <w:szCs w:val="24"/>
        </w:rPr>
        <w:t xml:space="preserve"> </w:t>
      </w:r>
      <w:r w:rsidR="00E751CC" w:rsidRPr="00E751CC">
        <w:rPr>
          <w:rFonts w:ascii="Arial" w:hAnsi="Arial" w:cs="Arial"/>
          <w:b/>
          <w:sz w:val="24"/>
          <w:szCs w:val="24"/>
        </w:rPr>
        <w:t xml:space="preserve"> </w:t>
      </w:r>
      <w:r w:rsidR="00BA6B9E">
        <w:rPr>
          <w:rFonts w:ascii="Arial" w:hAnsi="Arial" w:cs="Arial"/>
          <w:b/>
          <w:sz w:val="24"/>
          <w:szCs w:val="24"/>
        </w:rPr>
        <w:t xml:space="preserve">O colegiado </w:t>
      </w:r>
      <w:r w:rsidR="00E751CC">
        <w:rPr>
          <w:rFonts w:ascii="Arial" w:hAnsi="Arial" w:cs="Arial"/>
          <w:b/>
          <w:sz w:val="24"/>
          <w:szCs w:val="24"/>
        </w:rPr>
        <w:t>Item 15. Solicitação de inclusão d</w:t>
      </w:r>
      <w:r w:rsidR="00E751CC" w:rsidRPr="00E751CC">
        <w:rPr>
          <w:rFonts w:ascii="Arial" w:hAnsi="Arial" w:cs="Arial"/>
          <w:b/>
          <w:sz w:val="24"/>
          <w:szCs w:val="24"/>
        </w:rPr>
        <w:t xml:space="preserve">e </w:t>
      </w:r>
      <w:proofErr w:type="spellStart"/>
      <w:r w:rsidR="00E751CC" w:rsidRPr="00E751CC">
        <w:rPr>
          <w:rFonts w:ascii="Arial" w:hAnsi="Arial" w:cs="Arial"/>
          <w:b/>
          <w:sz w:val="24"/>
          <w:szCs w:val="24"/>
        </w:rPr>
        <w:t>Coorientação</w:t>
      </w:r>
      <w:proofErr w:type="spellEnd"/>
      <w:r w:rsidR="00E751CC">
        <w:rPr>
          <w:rFonts w:ascii="Arial" w:hAnsi="Arial" w:cs="Arial"/>
          <w:b/>
          <w:sz w:val="24"/>
          <w:szCs w:val="24"/>
        </w:rPr>
        <w:t>.</w:t>
      </w:r>
      <w:r w:rsidR="00BA6B9E">
        <w:rPr>
          <w:rFonts w:ascii="Arial" w:hAnsi="Arial" w:cs="Arial"/>
          <w:b/>
          <w:sz w:val="24"/>
          <w:szCs w:val="24"/>
        </w:rPr>
        <w:t xml:space="preserve"> </w:t>
      </w:r>
      <w:r w:rsidR="00BA6B9E">
        <w:rPr>
          <w:rFonts w:ascii="Arial" w:hAnsi="Arial" w:cs="Arial"/>
          <w:sz w:val="24"/>
          <w:szCs w:val="24"/>
        </w:rPr>
        <w:t xml:space="preserve">O Colegiado analisou a solicitação de </w:t>
      </w:r>
      <w:proofErr w:type="spellStart"/>
      <w:r w:rsidR="00BA6B9E">
        <w:rPr>
          <w:rFonts w:ascii="Arial" w:hAnsi="Arial" w:cs="Arial"/>
          <w:sz w:val="24"/>
          <w:szCs w:val="24"/>
        </w:rPr>
        <w:t>coorientação</w:t>
      </w:r>
      <w:proofErr w:type="spellEnd"/>
      <w:r w:rsidR="00BA6B9E">
        <w:rPr>
          <w:rFonts w:ascii="Arial" w:hAnsi="Arial" w:cs="Arial"/>
          <w:sz w:val="24"/>
          <w:szCs w:val="24"/>
        </w:rPr>
        <w:t xml:space="preserve"> </w:t>
      </w:r>
      <w:r w:rsidR="003F7B1F">
        <w:rPr>
          <w:rFonts w:ascii="Arial" w:hAnsi="Arial" w:cs="Arial"/>
          <w:sz w:val="24"/>
          <w:szCs w:val="24"/>
        </w:rPr>
        <w:t xml:space="preserve">da discente </w:t>
      </w:r>
      <w:r w:rsidR="003F7B1F" w:rsidRPr="003F7B1F">
        <w:rPr>
          <w:rFonts w:ascii="Arial" w:hAnsi="Arial" w:cs="Arial"/>
          <w:sz w:val="24"/>
          <w:szCs w:val="24"/>
        </w:rPr>
        <w:t xml:space="preserve">Rosa Maria </w:t>
      </w:r>
      <w:proofErr w:type="spellStart"/>
      <w:r w:rsidR="003F7B1F" w:rsidRPr="003F7B1F">
        <w:rPr>
          <w:rFonts w:ascii="Arial" w:hAnsi="Arial" w:cs="Arial"/>
          <w:sz w:val="24"/>
          <w:szCs w:val="24"/>
        </w:rPr>
        <w:t>Bortolotti</w:t>
      </w:r>
      <w:proofErr w:type="spellEnd"/>
      <w:r w:rsidR="003F7B1F" w:rsidRPr="003F7B1F">
        <w:rPr>
          <w:rFonts w:ascii="Arial" w:hAnsi="Arial" w:cs="Arial"/>
          <w:sz w:val="24"/>
          <w:szCs w:val="24"/>
        </w:rPr>
        <w:t xml:space="preserve"> de Camargo </w:t>
      </w:r>
      <w:r w:rsidR="003F7B1F">
        <w:rPr>
          <w:rFonts w:ascii="Arial" w:hAnsi="Arial" w:cs="Arial"/>
          <w:sz w:val="24"/>
          <w:szCs w:val="24"/>
        </w:rPr>
        <w:t>e decidiu encaminhar a Linha de Pesquisa</w:t>
      </w:r>
      <w:r w:rsidR="00E61AC4">
        <w:rPr>
          <w:rFonts w:ascii="Arial" w:hAnsi="Arial" w:cs="Arial"/>
          <w:sz w:val="24"/>
          <w:szCs w:val="24"/>
        </w:rPr>
        <w:t>, à</w:t>
      </w:r>
      <w:r w:rsidR="003F7B1F">
        <w:rPr>
          <w:rFonts w:ascii="Arial" w:hAnsi="Arial" w:cs="Arial"/>
          <w:sz w:val="24"/>
          <w:szCs w:val="24"/>
        </w:rPr>
        <w:t xml:space="preserve"> fim de verificar se o docente proposto faz parte de algum Programa de pós-graduação. </w:t>
      </w:r>
      <w:r w:rsidR="00E61AC4" w:rsidRPr="00E61AC4">
        <w:rPr>
          <w:rFonts w:ascii="Arial" w:hAnsi="Arial" w:cs="Arial"/>
          <w:b/>
          <w:sz w:val="24"/>
          <w:szCs w:val="24"/>
        </w:rPr>
        <w:t>Item 16.</w:t>
      </w:r>
      <w:r w:rsidR="00E61AC4">
        <w:rPr>
          <w:rFonts w:ascii="Arial" w:hAnsi="Arial" w:cs="Arial"/>
          <w:sz w:val="24"/>
          <w:szCs w:val="24"/>
        </w:rPr>
        <w:t xml:space="preserve"> </w:t>
      </w:r>
      <w:r w:rsidR="00E61AC4" w:rsidRPr="00E61AC4">
        <w:rPr>
          <w:rFonts w:ascii="Arial" w:hAnsi="Arial" w:cs="Arial"/>
          <w:b/>
          <w:sz w:val="24"/>
          <w:szCs w:val="24"/>
          <w:lang w:val="fr-FR"/>
        </w:rPr>
        <w:t xml:space="preserve">Retificação do edital de Bolsa </w:t>
      </w:r>
      <w:r w:rsidR="00E61AC4">
        <w:rPr>
          <w:rFonts w:ascii="Arial" w:hAnsi="Arial" w:cs="Arial"/>
          <w:b/>
          <w:sz w:val="24"/>
          <w:szCs w:val="24"/>
          <w:lang w:val="fr-FR"/>
        </w:rPr>
        <w:t>Demanda Social Capes</w:t>
      </w:r>
      <w:r w:rsidR="00E61AC4" w:rsidRPr="00E61AC4">
        <w:rPr>
          <w:rFonts w:ascii="Arial" w:hAnsi="Arial" w:cs="Arial"/>
          <w:b/>
          <w:sz w:val="24"/>
          <w:szCs w:val="24"/>
          <w:lang w:val="fr-FR"/>
        </w:rPr>
        <w:t>–</w:t>
      </w:r>
      <w:r w:rsidR="00E61AC4">
        <w:rPr>
          <w:rFonts w:ascii="Arial" w:hAnsi="Arial" w:cs="Arial"/>
          <w:b/>
          <w:sz w:val="24"/>
          <w:szCs w:val="24"/>
          <w:lang w:val="fr-FR"/>
        </w:rPr>
        <w:t xml:space="preserve"> 01</w:t>
      </w:r>
      <w:r w:rsidR="00E61AC4" w:rsidRPr="00E61AC4">
        <w:rPr>
          <w:rFonts w:ascii="Arial" w:hAnsi="Arial" w:cs="Arial"/>
          <w:b/>
          <w:sz w:val="24"/>
          <w:szCs w:val="24"/>
          <w:lang w:val="fr-FR"/>
        </w:rPr>
        <w:t>/2017</w:t>
      </w:r>
      <w:r w:rsidR="00E61AC4" w:rsidRPr="00E61AC4">
        <w:rPr>
          <w:rFonts w:ascii="Arial" w:hAnsi="Arial" w:cs="Arial"/>
          <w:sz w:val="24"/>
          <w:szCs w:val="24"/>
          <w:lang w:val="fr-FR"/>
        </w:rPr>
        <w:t>.</w:t>
      </w:r>
      <w:r w:rsidR="0092732C">
        <w:rPr>
          <w:rFonts w:ascii="Arial" w:hAnsi="Arial" w:cs="Arial"/>
          <w:sz w:val="24"/>
          <w:szCs w:val="24"/>
          <w:lang w:val="fr-FR"/>
        </w:rPr>
        <w:t xml:space="preserve"> A profa. Liliana Soares Ferreira informou sobre a retificação, por </w:t>
      </w:r>
      <w:r w:rsidR="0092732C" w:rsidRPr="00E61AC4">
        <w:rPr>
          <w:rFonts w:ascii="Arial" w:hAnsi="Arial" w:cs="Arial"/>
          <w:i/>
          <w:sz w:val="24"/>
          <w:szCs w:val="24"/>
          <w:lang w:val="fr-FR"/>
        </w:rPr>
        <w:t>Ad Referendum</w:t>
      </w:r>
      <w:r w:rsidR="0092732C">
        <w:rPr>
          <w:rFonts w:ascii="Arial" w:hAnsi="Arial" w:cs="Arial"/>
          <w:sz w:val="24"/>
          <w:szCs w:val="24"/>
          <w:lang w:val="fr-FR"/>
        </w:rPr>
        <w:t xml:space="preserve">, do edital de bolsas - 01/2017. </w:t>
      </w:r>
      <w:r w:rsidR="0092732C" w:rsidRPr="0092732C">
        <w:rPr>
          <w:rFonts w:ascii="Arial" w:hAnsi="Arial" w:cs="Arial"/>
          <w:b/>
          <w:sz w:val="24"/>
          <w:szCs w:val="24"/>
          <w:lang w:val="fr-FR"/>
        </w:rPr>
        <w:t>Item 17.</w:t>
      </w:r>
      <w:r w:rsidR="0092732C">
        <w:rPr>
          <w:rFonts w:ascii="Arial" w:hAnsi="Arial" w:cs="Arial"/>
          <w:sz w:val="24"/>
          <w:szCs w:val="24"/>
          <w:lang w:val="fr-FR"/>
        </w:rPr>
        <w:t xml:space="preserve"> </w:t>
      </w:r>
      <w:r w:rsidR="0092732C" w:rsidRPr="0092732C">
        <w:rPr>
          <w:rFonts w:ascii="Arial" w:hAnsi="Arial" w:cs="Arial"/>
          <w:b/>
          <w:sz w:val="24"/>
          <w:szCs w:val="24"/>
          <w:lang w:val="fr-FR"/>
        </w:rPr>
        <w:t>Solicitação de</w:t>
      </w:r>
      <w:r w:rsidR="0092732C">
        <w:rPr>
          <w:rFonts w:ascii="Arial" w:hAnsi="Arial" w:cs="Arial"/>
          <w:sz w:val="24"/>
          <w:szCs w:val="24"/>
          <w:lang w:val="fr-FR"/>
        </w:rPr>
        <w:t xml:space="preserve"> </w:t>
      </w:r>
      <w:r w:rsidR="0092732C">
        <w:rPr>
          <w:rFonts w:ascii="Arial" w:hAnsi="Arial" w:cs="Arial"/>
          <w:b/>
          <w:sz w:val="24"/>
          <w:szCs w:val="24"/>
          <w:lang w:val="fr-FR"/>
        </w:rPr>
        <w:t>ajustes no lançamento de notas na</w:t>
      </w:r>
      <w:r w:rsidR="00057DFE">
        <w:rPr>
          <w:rFonts w:ascii="Arial" w:hAnsi="Arial" w:cs="Arial"/>
          <w:b/>
          <w:sz w:val="24"/>
          <w:szCs w:val="24"/>
          <w:lang w:val="fr-FR"/>
        </w:rPr>
        <w:t xml:space="preserve"> disciplina de S</w:t>
      </w:r>
      <w:r w:rsidR="0092732C" w:rsidRPr="0092732C">
        <w:rPr>
          <w:rFonts w:ascii="Arial" w:hAnsi="Arial" w:cs="Arial"/>
          <w:b/>
          <w:sz w:val="24"/>
          <w:szCs w:val="24"/>
          <w:lang w:val="fr-FR"/>
        </w:rPr>
        <w:t>eminário de Tese II</w:t>
      </w:r>
      <w:r w:rsidR="0092732C">
        <w:rPr>
          <w:rFonts w:ascii="Arial" w:hAnsi="Arial" w:cs="Arial"/>
          <w:sz w:val="24"/>
          <w:szCs w:val="24"/>
          <w:lang w:val="fr-FR"/>
        </w:rPr>
        <w:t>.</w:t>
      </w:r>
      <w:r w:rsidR="00057DFE">
        <w:rPr>
          <w:rFonts w:ascii="Arial" w:hAnsi="Arial" w:cs="Arial"/>
          <w:sz w:val="24"/>
          <w:szCs w:val="24"/>
          <w:lang w:val="fr-FR"/>
        </w:rPr>
        <w:t xml:space="preserve"> O Prof. Marcelo de Andrade Pereira relatou sobre a situação do discente Adalberto Rossatto Dutra, o qual se matriculou com o docente na disciplina de Seminário de Tese II</w:t>
      </w:r>
      <w:r w:rsidR="00F01AA0">
        <w:rPr>
          <w:rFonts w:ascii="Arial" w:hAnsi="Arial" w:cs="Arial"/>
          <w:sz w:val="24"/>
          <w:szCs w:val="24"/>
          <w:lang w:val="fr-FR"/>
        </w:rPr>
        <w:t xml:space="preserve">, no entanto cursou a mesma disciplina com a profa. Marilda Oliveira de Oliveira. </w:t>
      </w:r>
      <w:r w:rsidR="00337879">
        <w:rPr>
          <w:rFonts w:ascii="Arial" w:hAnsi="Arial" w:cs="Arial"/>
          <w:sz w:val="24"/>
          <w:szCs w:val="24"/>
          <w:lang w:val="fr-FR"/>
        </w:rPr>
        <w:t xml:space="preserve">Ele informou ainda, que foi solicitado a inclusão da nota do aluno na disciplina, mas para isto a Profa. Marilda deverá elaborar um histórico informando formalmente que o aluno frequentou regularmente a disciplina e cumpriu todos os requisitos para sua aprovação. </w:t>
      </w:r>
      <w:r w:rsidR="0092732C">
        <w:rPr>
          <w:rFonts w:ascii="Arial" w:hAnsi="Arial" w:cs="Arial"/>
          <w:sz w:val="24"/>
          <w:szCs w:val="24"/>
          <w:lang w:val="fr-FR"/>
        </w:rPr>
        <w:t xml:space="preserve"> </w:t>
      </w:r>
      <w:r w:rsidR="0092732C" w:rsidRPr="0092732C">
        <w:rPr>
          <w:rFonts w:ascii="Arial" w:hAnsi="Arial" w:cs="Arial"/>
          <w:b/>
          <w:sz w:val="24"/>
          <w:szCs w:val="24"/>
          <w:lang w:val="fr-FR"/>
        </w:rPr>
        <w:t>18. Sol</w:t>
      </w:r>
      <w:r w:rsidR="00337879">
        <w:rPr>
          <w:rFonts w:ascii="Arial" w:hAnsi="Arial" w:cs="Arial"/>
          <w:b/>
          <w:sz w:val="24"/>
          <w:szCs w:val="24"/>
          <w:lang w:val="fr-FR"/>
        </w:rPr>
        <w:t xml:space="preserve">icitação de troca de Orientação. </w:t>
      </w:r>
      <w:r w:rsidR="00337879">
        <w:rPr>
          <w:rFonts w:ascii="Arial" w:hAnsi="Arial" w:cs="Arial"/>
          <w:sz w:val="24"/>
          <w:szCs w:val="24"/>
          <w:lang w:val="fr-FR"/>
        </w:rPr>
        <w:t>A profa. Liliana Soares Ferreira informou sobre a solicitação de troca de orientador feita pela discente</w:t>
      </w:r>
      <w:r w:rsidR="00337879" w:rsidRPr="00337879">
        <w:rPr>
          <w:rFonts w:ascii="Arial" w:hAnsi="Arial" w:cs="Arial"/>
          <w:sz w:val="24"/>
          <w:szCs w:val="24"/>
          <w:lang w:val="fr-FR"/>
        </w:rPr>
        <w:t xml:space="preserve"> </w:t>
      </w:r>
      <w:r w:rsidR="0092732C">
        <w:rPr>
          <w:rFonts w:ascii="Arial" w:hAnsi="Arial" w:cs="Arial"/>
          <w:sz w:val="24"/>
          <w:szCs w:val="24"/>
          <w:lang w:val="fr-FR"/>
        </w:rPr>
        <w:t xml:space="preserve">Liliane Silveira Bonorino. </w:t>
      </w:r>
      <w:r w:rsidR="006B7FC1">
        <w:rPr>
          <w:rFonts w:ascii="Arial" w:hAnsi="Arial" w:cs="Arial"/>
          <w:sz w:val="24"/>
          <w:szCs w:val="24"/>
          <w:lang w:val="fr-FR"/>
        </w:rPr>
        <w:t xml:space="preserve">Ela relatou que a discente, orientanda da profa. Ilse Abegg, solicitou a troca de orientador para a profa. Helenise Sangoi Antunes. No entanto, por se  tratar de docentes de linhas de pesquisas diferentes, o colegiado decidiu encaminhar a solicitação a LP2, a fim de verificar se algum docente da linha possa assumir a orientação da discente. </w:t>
      </w:r>
      <w:r>
        <w:rPr>
          <w:rFonts w:ascii="Arial" w:hAnsi="Arial" w:cs="Arial"/>
          <w:sz w:val="24"/>
          <w:szCs w:val="24"/>
          <w:lang w:val="fr-FR"/>
        </w:rPr>
        <w:t>Nada mais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Cs/>
          <w:iCs/>
          <w:sz w:val="24"/>
          <w:szCs w:val="24"/>
          <w:lang w:val="fr-FR"/>
        </w:rPr>
        <w:t>havendo a tratar, encerrou-se a reunião, e foi lavrad</w:t>
      </w:r>
      <w:r w:rsidR="006B7FC1">
        <w:rPr>
          <w:rFonts w:ascii="Arial" w:hAnsi="Arial" w:cs="Arial"/>
          <w:bCs/>
          <w:iCs/>
          <w:sz w:val="24"/>
          <w:szCs w:val="24"/>
          <w:lang w:val="fr-FR"/>
        </w:rPr>
        <w:t>a a presente ata, que, após lida</w:t>
      </w:r>
      <w:r>
        <w:rPr>
          <w:rFonts w:ascii="Arial" w:hAnsi="Arial" w:cs="Arial"/>
          <w:bCs/>
          <w:iCs/>
          <w:sz w:val="24"/>
          <w:szCs w:val="24"/>
          <w:lang w:val="fr-FR"/>
        </w:rPr>
        <w:t>, será assinada pelos membros do Colegiado do PPGE, presentes na reunião.</w:t>
      </w:r>
    </w:p>
    <w:sectPr w:rsidR="00EE77A4">
      <w:pgSz w:w="12240" w:h="15840"/>
      <w:pgMar w:top="1134" w:right="1134" w:bottom="1134" w:left="1134" w:header="0" w:footer="0" w:gutter="0"/>
      <w:lnNumType w:countBy="1" w:distance="180" w:restart="continuous"/>
      <w:cols w:space="720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</w:font>
  <w:font w:name="Mangal">
    <w:altName w:val="Cambria Math"/>
    <w:panose1 w:val="02040503050203030202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FreeSans, 'Times New Roman'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0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A4"/>
    <w:rsid w:val="00057DFE"/>
    <w:rsid w:val="000F3482"/>
    <w:rsid w:val="001924D4"/>
    <w:rsid w:val="0022524A"/>
    <w:rsid w:val="00225D7A"/>
    <w:rsid w:val="00276E8B"/>
    <w:rsid w:val="00290FC5"/>
    <w:rsid w:val="002B2FF2"/>
    <w:rsid w:val="002F7884"/>
    <w:rsid w:val="0031383C"/>
    <w:rsid w:val="00330A54"/>
    <w:rsid w:val="00337879"/>
    <w:rsid w:val="003400D4"/>
    <w:rsid w:val="00340CBA"/>
    <w:rsid w:val="003867F9"/>
    <w:rsid w:val="003F7B1F"/>
    <w:rsid w:val="00451493"/>
    <w:rsid w:val="00472965"/>
    <w:rsid w:val="004A2D0D"/>
    <w:rsid w:val="004F1631"/>
    <w:rsid w:val="00514F98"/>
    <w:rsid w:val="00536F37"/>
    <w:rsid w:val="00590CED"/>
    <w:rsid w:val="00664777"/>
    <w:rsid w:val="006B7FC1"/>
    <w:rsid w:val="006C0E8D"/>
    <w:rsid w:val="006E53AB"/>
    <w:rsid w:val="0076456D"/>
    <w:rsid w:val="007C53B7"/>
    <w:rsid w:val="00861802"/>
    <w:rsid w:val="008B69B3"/>
    <w:rsid w:val="0092732C"/>
    <w:rsid w:val="009616A8"/>
    <w:rsid w:val="009A7312"/>
    <w:rsid w:val="00BA6B9E"/>
    <w:rsid w:val="00C62003"/>
    <w:rsid w:val="00C62216"/>
    <w:rsid w:val="00CE13FA"/>
    <w:rsid w:val="00D11C59"/>
    <w:rsid w:val="00D16C0C"/>
    <w:rsid w:val="00D32346"/>
    <w:rsid w:val="00D628E8"/>
    <w:rsid w:val="00DA3BBA"/>
    <w:rsid w:val="00E61AC4"/>
    <w:rsid w:val="00E751CC"/>
    <w:rsid w:val="00E9141B"/>
    <w:rsid w:val="00EE77A4"/>
    <w:rsid w:val="00F01AA0"/>
    <w:rsid w:val="00F047DE"/>
    <w:rsid w:val="00F106B5"/>
    <w:rsid w:val="00F200A0"/>
    <w:rsid w:val="00F24226"/>
    <w:rsid w:val="00FA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A562"/>
  <w15:docId w15:val="{2D88EB0B-836C-42A3-994E-700488E2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pt-B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1"/>
    <w:next w:val="Normal1"/>
    <w:pPr>
      <w:keepNext/>
      <w:jc w:val="both"/>
      <w:outlineLvl w:val="5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6">
    <w:name w:val="Fonte parág. padrão6"/>
  </w:style>
  <w:style w:type="character" w:customStyle="1" w:styleId="WW8Num2z0">
    <w:name w:val="WW8Num2z0"/>
    <w:rPr>
      <w:rFonts w:ascii="Arial" w:eastAsia="Arial" w:hAnsi="Arial" w:cs="Arial"/>
      <w:b/>
      <w:sz w:val="24"/>
      <w:szCs w:val="24"/>
      <w:lang w:val="fr-FR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5">
    <w:name w:val="Fonte parág. padrão5"/>
  </w:style>
  <w:style w:type="character" w:customStyle="1" w:styleId="WW8Num3z0">
    <w:name w:val="WW8Num3z0"/>
    <w:rPr>
      <w:rFonts w:ascii="Arial" w:eastAsia="Arial" w:hAnsi="Arial" w:cs="Arial"/>
      <w:b/>
      <w:sz w:val="24"/>
      <w:szCs w:val="24"/>
      <w:lang w:val="fr-FR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4">
    <w:name w:val="Fonte parág. padrão4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Fontepargpadro">
    <w:name w:val="WW-Fonte parág. padrão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5z0">
    <w:name w:val="WW8Num5z0"/>
    <w:rPr>
      <w:rFonts w:ascii="Calibri" w:eastAsia="Times New Roman" w:hAnsi="Calibri" w:cs="Arial"/>
      <w:b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Calibri" w:eastAsia="Times New Roman" w:hAnsi="Calibri" w:cs="Aria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Aria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Calibri" w:eastAsia="Times New Roman" w:hAnsi="Calibri" w:cs="Aria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Fontepargpadro1">
    <w:name w:val="Fonte parág. padrão1"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customStyle="1" w:styleId="Numeraodelinhas">
    <w:name w:val="Numeração de linhas"/>
  </w:style>
  <w:style w:type="character" w:customStyle="1" w:styleId="apple-converted-space">
    <w:name w:val="apple-converted-space"/>
    <w:basedOn w:val="Fontepargpadro1"/>
  </w:style>
  <w:style w:type="character" w:styleId="nfase">
    <w:name w:val="Emphasis"/>
    <w:rPr>
      <w:i/>
      <w:iCs/>
    </w:rPr>
  </w:style>
  <w:style w:type="character" w:customStyle="1" w:styleId="WW8Num11z0">
    <w:name w:val="WW8Num11z0"/>
    <w:rPr>
      <w:rFonts w:ascii="Arial Narrow" w:eastAsia="Arial Narrow" w:hAnsi="Arial Narrow" w:cs="Arial"/>
      <w:b/>
      <w:sz w:val="28"/>
      <w:szCs w:val="28"/>
      <w:u w:val="none"/>
      <w:lang w:val="fr-F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9z0">
    <w:name w:val="WW8Num19z0"/>
    <w:rPr>
      <w:rFonts w:ascii="Calibri" w:eastAsia="Calibri" w:hAnsi="Calibri" w:cs="Arial"/>
      <w:sz w:val="24"/>
      <w:szCs w:val="24"/>
      <w:lang w:val="fr-FR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CommentTextChar">
    <w:name w:val="Comment Text Char"/>
    <w:rPr>
      <w:lang w:eastAsia="zh-CN"/>
    </w:rPr>
  </w:style>
  <w:style w:type="character" w:styleId="Nmerodelinha">
    <w:name w:val="line number"/>
    <w:basedOn w:val="Fontepargpadro"/>
  </w:style>
  <w:style w:type="paragraph" w:customStyle="1" w:styleId="Ttulo1">
    <w:name w:val="Título1"/>
    <w:basedOn w:val="Normal1"/>
    <w:next w:val="Corpodo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1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1"/>
    <w:pPr>
      <w:suppressLineNumbers/>
    </w:pPr>
    <w:rPr>
      <w:rFonts w:cs="Mangal"/>
    </w:rPr>
  </w:style>
  <w:style w:type="paragraph" w:customStyle="1" w:styleId="Ttulo7">
    <w:name w:val="Título7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60">
    <w:name w:val="Título6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1"/>
    <w:pPr>
      <w:keepNext/>
      <w:spacing w:before="240" w:after="120"/>
    </w:pPr>
    <w:rPr>
      <w:rFonts w:ascii="Liberation Sans" w:eastAsia="Droid Sans Fallback" w:hAnsi="Liberation Sans" w:cs="FreeSans, 'Times New Roman'"/>
      <w:sz w:val="28"/>
      <w:szCs w:val="28"/>
    </w:rPr>
  </w:style>
  <w:style w:type="paragraph" w:customStyle="1" w:styleId="Ttulo4">
    <w:name w:val="Título4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WW-Legenda">
    <w:name w:val="WW-Legenda"/>
    <w:basedOn w:val="Normal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Caption">
    <w:name w:val="WW-Caption"/>
    <w:basedOn w:val="Normal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">
    <w:name w:val="Título3"/>
    <w:basedOn w:val="Normal1"/>
    <w:pPr>
      <w:keepNext/>
      <w:spacing w:before="240" w:after="120"/>
    </w:pPr>
    <w:rPr>
      <w:rFonts w:ascii="Liberation Sans" w:eastAsia="Droid Sans Fallback" w:hAnsi="Liberation Sans" w:cs="FreeSans, 'Times New Roman'"/>
      <w:sz w:val="28"/>
      <w:szCs w:val="28"/>
    </w:rPr>
  </w:style>
  <w:style w:type="paragraph" w:customStyle="1" w:styleId="WW-Caption1">
    <w:name w:val="WW-Caption1"/>
    <w:basedOn w:val="Normal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2">
    <w:name w:val="Título2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1"/>
    <w:rPr>
      <w:rFonts w:ascii="Tahoma" w:eastAsia="Tahoma" w:hAnsi="Tahoma" w:cs="Tahoma"/>
      <w:sz w:val="16"/>
      <w:szCs w:val="16"/>
    </w:rPr>
  </w:style>
  <w:style w:type="paragraph" w:customStyle="1" w:styleId="Textodecomentrio1">
    <w:name w:val="Texto de comentário1"/>
    <w:basedOn w:val="Normal1"/>
  </w:style>
  <w:style w:type="paragraph" w:styleId="Assuntodocomentrio">
    <w:name w:val="annotation subject"/>
    <w:basedOn w:val="Textodecomentrio1"/>
    <w:rPr>
      <w:b/>
      <w:bCs/>
    </w:rPr>
  </w:style>
  <w:style w:type="paragraph" w:customStyle="1" w:styleId="Textodecomentrio2">
    <w:name w:val="Texto de comentário2"/>
    <w:basedOn w:val="Normal1"/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4</Pages>
  <Words>1594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ane.rb1985@gmail.com</cp:lastModifiedBy>
  <cp:revision>31</cp:revision>
  <cp:lastPrinted>2017-02-03T12:16:00Z</cp:lastPrinted>
  <dcterms:created xsi:type="dcterms:W3CDTF">2017-03-10T17:09:00Z</dcterms:created>
  <dcterms:modified xsi:type="dcterms:W3CDTF">2017-03-22T18:52:00Z</dcterms:modified>
  <dc:language>pt-BR</dc:language>
</cp:coreProperties>
</file>