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27" w:rsidRPr="00BE3B03" w:rsidRDefault="00471927" w:rsidP="00471927">
      <w:pPr>
        <w:pStyle w:val="Ttulo2"/>
        <w:spacing w:before="0" w:line="276" w:lineRule="auto"/>
        <w:jc w:val="center"/>
        <w:rPr>
          <w:rFonts w:ascii="Century Gothic" w:hAnsi="Century Gothic" w:cs="Arial"/>
          <w:spacing w:val="26"/>
          <w:sz w:val="20"/>
          <w:szCs w:val="20"/>
        </w:rPr>
      </w:pPr>
      <w:r w:rsidRPr="00BE3B03">
        <w:rPr>
          <w:rFonts w:ascii="Century Gothic" w:hAnsi="Century Gothic" w:cs="Arial"/>
          <w:spacing w:val="26"/>
          <w:sz w:val="20"/>
          <w:szCs w:val="20"/>
        </w:rPr>
        <w:t>EDITAL N. 0</w:t>
      </w:r>
      <w:r>
        <w:rPr>
          <w:rFonts w:ascii="Century Gothic" w:hAnsi="Century Gothic" w:cs="Arial"/>
          <w:spacing w:val="26"/>
          <w:sz w:val="20"/>
          <w:szCs w:val="20"/>
        </w:rPr>
        <w:t>2</w:t>
      </w:r>
      <w:r w:rsidRPr="00BE3B03">
        <w:rPr>
          <w:rFonts w:ascii="Century Gothic" w:hAnsi="Century Gothic" w:cs="Arial"/>
          <w:spacing w:val="26"/>
          <w:sz w:val="20"/>
          <w:szCs w:val="20"/>
        </w:rPr>
        <w:t>/2017-</w:t>
      </w:r>
      <w:proofErr w:type="spellStart"/>
      <w:r w:rsidRPr="00BE3B03">
        <w:rPr>
          <w:rFonts w:ascii="Century Gothic" w:hAnsi="Century Gothic" w:cs="Arial"/>
          <w:spacing w:val="26"/>
          <w:sz w:val="20"/>
          <w:szCs w:val="20"/>
        </w:rPr>
        <w:t>PPGEMEF</w:t>
      </w:r>
      <w:proofErr w:type="spellEnd"/>
      <w:r>
        <w:rPr>
          <w:rFonts w:ascii="Century Gothic" w:hAnsi="Century Gothic" w:cs="Arial"/>
          <w:spacing w:val="26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Arial"/>
          <w:spacing w:val="26"/>
          <w:sz w:val="20"/>
          <w:szCs w:val="20"/>
        </w:rPr>
        <w:t>FAPERGS</w:t>
      </w:r>
      <w:proofErr w:type="spellEnd"/>
      <w:r>
        <w:rPr>
          <w:rFonts w:ascii="Century Gothic" w:hAnsi="Century Gothic" w:cs="Arial"/>
          <w:spacing w:val="26"/>
          <w:sz w:val="20"/>
          <w:szCs w:val="20"/>
        </w:rPr>
        <w:t>/CAPES)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, </w:t>
      </w:r>
      <w:r>
        <w:rPr>
          <w:rFonts w:ascii="Century Gothic" w:hAnsi="Century Gothic" w:cs="Arial"/>
          <w:spacing w:val="26"/>
          <w:sz w:val="20"/>
          <w:szCs w:val="20"/>
        </w:rPr>
        <w:t>17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 de </w:t>
      </w:r>
      <w:r>
        <w:rPr>
          <w:rFonts w:ascii="Century Gothic" w:hAnsi="Century Gothic" w:cs="Arial"/>
          <w:spacing w:val="26"/>
          <w:sz w:val="20"/>
          <w:szCs w:val="20"/>
        </w:rPr>
        <w:t>outubro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 de </w:t>
      </w:r>
      <w:proofErr w:type="gramStart"/>
      <w:r w:rsidRPr="00BE3B03">
        <w:rPr>
          <w:rFonts w:ascii="Century Gothic" w:hAnsi="Century Gothic" w:cs="Arial"/>
          <w:spacing w:val="26"/>
          <w:sz w:val="20"/>
          <w:szCs w:val="20"/>
        </w:rPr>
        <w:t>2017</w:t>
      </w:r>
      <w:proofErr w:type="gramEnd"/>
    </w:p>
    <w:p w:rsidR="00471927" w:rsidRDefault="00471927" w:rsidP="0047192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1310C0">
        <w:rPr>
          <w:rFonts w:ascii="Century Gothic" w:hAnsi="Century Gothic"/>
          <w:spacing w:val="26"/>
          <w:sz w:val="20"/>
          <w:szCs w:val="20"/>
        </w:rPr>
        <w:t>SELEÇÃO DE BOLSISTAS DO PROGRAMA DE PÓS-GRADUAÇÃO EM EDUCAÇÃO MATEMÁTICA E ENSINO DE FÍSICA</w:t>
      </w:r>
    </w:p>
    <w:p w:rsidR="00471927" w:rsidRDefault="00471927" w:rsidP="0047192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471927" w:rsidRDefault="00471927" w:rsidP="0047192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471927" w:rsidRPr="00926B52" w:rsidRDefault="00471927" w:rsidP="00471927">
      <w:pPr>
        <w:spacing w:line="276" w:lineRule="auto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ANEXO III</w:t>
      </w:r>
    </w:p>
    <w:p w:rsidR="00471927" w:rsidRDefault="00471927" w:rsidP="0047192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shd w:val="clear" w:color="auto" w:fill="FFFFFF"/>
        </w:rPr>
        <w:t xml:space="preserve">DECLARAÇÃO DE CUMPRIMENTO DOS REQUISITOS DO EDITAL </w:t>
      </w:r>
      <w:proofErr w:type="spellStart"/>
      <w:r>
        <w:rPr>
          <w:rFonts w:ascii="Century Gothic" w:hAnsi="Century Gothic" w:cs="Arial"/>
          <w:sz w:val="20"/>
          <w:szCs w:val="20"/>
          <w:shd w:val="clear" w:color="auto" w:fill="FFFFFF"/>
        </w:rPr>
        <w:t>FAPERGS</w:t>
      </w:r>
      <w:proofErr w:type="spellEnd"/>
      <w:r>
        <w:rPr>
          <w:rFonts w:ascii="Century Gothic" w:hAnsi="Century Gothic" w:cs="Arial"/>
          <w:sz w:val="20"/>
          <w:szCs w:val="20"/>
          <w:shd w:val="clear" w:color="auto" w:fill="FFFFFF"/>
        </w:rPr>
        <w:t>/CAPES</w:t>
      </w:r>
    </w:p>
    <w:p w:rsidR="00471927" w:rsidRDefault="00471927" w:rsidP="00471927">
      <w:pPr>
        <w:pStyle w:val="Corpodetexto2"/>
        <w:widowControl w:val="0"/>
        <w:spacing w:line="360" w:lineRule="auto"/>
        <w:rPr>
          <w:rFonts w:ascii="Century Gothic" w:hAnsi="Century Gothic"/>
          <w:sz w:val="20"/>
        </w:rPr>
      </w:pPr>
    </w:p>
    <w:p w:rsidR="00471927" w:rsidRPr="003B25D9" w:rsidRDefault="00471927" w:rsidP="00471927">
      <w:pPr>
        <w:pStyle w:val="Corpodetexto2"/>
        <w:widowControl w:val="0"/>
        <w:spacing w:line="360" w:lineRule="auto"/>
        <w:rPr>
          <w:rFonts w:ascii="Century Gothic" w:hAnsi="Century Gothic"/>
          <w:sz w:val="20"/>
        </w:rPr>
      </w:pPr>
      <w:r w:rsidRPr="00257113">
        <w:rPr>
          <w:rFonts w:ascii="Century Gothic" w:hAnsi="Century Gothic"/>
          <w:sz w:val="20"/>
        </w:rPr>
        <w:t xml:space="preserve">Declaro, para os devidos fins, que eu, __________________, brasileiro, estudante, endereço, Rua __________________, nº ____, (ESTADO), do CPF ______________, </w:t>
      </w:r>
      <w:proofErr w:type="gramStart"/>
      <w:r w:rsidRPr="00257113">
        <w:rPr>
          <w:rFonts w:ascii="Century Gothic" w:hAnsi="Century Gothic"/>
          <w:sz w:val="20"/>
        </w:rPr>
        <w:t>aluno(</w:t>
      </w:r>
      <w:proofErr w:type="gramEnd"/>
      <w:r w:rsidRPr="00257113">
        <w:rPr>
          <w:rFonts w:ascii="Century Gothic" w:hAnsi="Century Gothic"/>
          <w:sz w:val="20"/>
        </w:rPr>
        <w:t>a) devidamente matriculado(a) no Curso/</w:t>
      </w:r>
      <w:proofErr w:type="spellStart"/>
      <w:r w:rsidRPr="00257113">
        <w:rPr>
          <w:rFonts w:ascii="Century Gothic" w:hAnsi="Century Gothic"/>
          <w:sz w:val="20"/>
        </w:rPr>
        <w:t>Área___</w:t>
      </w:r>
      <w:proofErr w:type="spellEnd"/>
      <w:r w:rsidRPr="00257113">
        <w:rPr>
          <w:rFonts w:ascii="Century Gothic" w:hAnsi="Century Gothic"/>
          <w:sz w:val="20"/>
        </w:rPr>
        <w:t xml:space="preserve">/Pura sob o número _____________ , em nível de Mestrado, da Universidade Federal de Santa Maria tenho ciência das obrigações inerentes à qualidade de bolsista </w:t>
      </w:r>
      <w:proofErr w:type="spellStart"/>
      <w:r>
        <w:rPr>
          <w:rFonts w:ascii="Century Gothic" w:hAnsi="Century Gothic"/>
          <w:sz w:val="20"/>
        </w:rPr>
        <w:t>FAPERGS</w:t>
      </w:r>
      <w:proofErr w:type="spellEnd"/>
      <w:r>
        <w:rPr>
          <w:rFonts w:ascii="Century Gothic" w:hAnsi="Century Gothic"/>
          <w:sz w:val="20"/>
        </w:rPr>
        <w:t>/</w:t>
      </w:r>
      <w:r w:rsidRPr="00257113">
        <w:rPr>
          <w:rFonts w:ascii="Century Gothic" w:hAnsi="Century Gothic"/>
          <w:sz w:val="20"/>
        </w:rPr>
        <w:t>CAPES, e nesse sentido, COMPROMETO-ME a respeitar as seguintes cláusulas:</w:t>
      </w:r>
    </w:p>
    <w:p w:rsidR="00471927" w:rsidRDefault="00471927" w:rsidP="0047192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471927" w:rsidRDefault="00471927" w:rsidP="0047192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>Não possuir vínculo empregatício de qualquer natureza;</w:t>
      </w:r>
    </w:p>
    <w:p w:rsidR="00471927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>b) Estar regularmente matriculado em curso de mestrado acadêmico, em qualquer</w:t>
      </w:r>
      <w:r w:rsidRPr="008325EF">
        <w:rPr>
          <w:rFonts w:ascii="Century Gothic" w:hAnsi="Century Gothic" w:cs="Arial"/>
          <w:color w:val="000000"/>
          <w:sz w:val="20"/>
          <w:szCs w:val="20"/>
        </w:rPr>
        <w:br/>
        <w:t>área do conhecimento, oferecido pela instituição proponente;</w:t>
      </w:r>
    </w:p>
    <w:p w:rsidR="00471927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 xml:space="preserve">c) Ser brasileiro ou </w:t>
      </w:r>
      <w:proofErr w:type="gramStart"/>
      <w:r w:rsidRPr="008325EF">
        <w:rPr>
          <w:rFonts w:ascii="Century Gothic" w:hAnsi="Century Gothic" w:cs="Arial"/>
          <w:color w:val="000000"/>
          <w:sz w:val="20"/>
          <w:szCs w:val="20"/>
        </w:rPr>
        <w:t>estrangeiro com visto permanente no Brasil, ou com visto</w:t>
      </w:r>
      <w:r w:rsidRPr="008325EF">
        <w:rPr>
          <w:rFonts w:ascii="Century Gothic" w:hAnsi="Century Gothic" w:cs="Arial"/>
          <w:color w:val="000000"/>
          <w:sz w:val="20"/>
          <w:szCs w:val="20"/>
        </w:rPr>
        <w:br/>
        <w:t>temporário, com data de vencimento posterior à data do final da vigência da</w:t>
      </w:r>
      <w:r w:rsidRPr="008325EF">
        <w:rPr>
          <w:rFonts w:ascii="Century Gothic" w:hAnsi="Century Gothic" w:cs="Arial"/>
          <w:color w:val="000000"/>
          <w:sz w:val="20"/>
          <w:szCs w:val="20"/>
        </w:rPr>
        <w:br/>
      </w:r>
      <w:r>
        <w:rPr>
          <w:rFonts w:ascii="Century Gothic" w:hAnsi="Century Gothic" w:cs="Arial"/>
          <w:color w:val="000000"/>
          <w:sz w:val="20"/>
          <w:szCs w:val="20"/>
        </w:rPr>
        <w:t>bolsa</w:t>
      </w:r>
      <w:proofErr w:type="gramEnd"/>
      <w:r>
        <w:rPr>
          <w:rFonts w:ascii="Century Gothic" w:hAnsi="Century Gothic" w:cs="Arial"/>
          <w:color w:val="000000"/>
          <w:sz w:val="20"/>
          <w:szCs w:val="20"/>
        </w:rPr>
        <w:t>;</w:t>
      </w:r>
    </w:p>
    <w:p w:rsidR="00471927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>d) Ser residente e domiciliado no Rio Grande do Sul;</w:t>
      </w:r>
    </w:p>
    <w:p w:rsidR="00471927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>e) Ter currículo atualizado na Plataforma Lattes/CNPq;</w:t>
      </w:r>
    </w:p>
    <w:p w:rsidR="00471927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>f) Dedicar-se às atividades acadêmicas e de pesquisa conforme as regras do</w:t>
      </w:r>
      <w:r w:rsidRPr="008325EF">
        <w:rPr>
          <w:rFonts w:ascii="Century Gothic" w:hAnsi="Century Gothic" w:cs="Arial"/>
          <w:color w:val="000000"/>
          <w:sz w:val="20"/>
          <w:szCs w:val="20"/>
        </w:rPr>
        <w:br/>
      </w:r>
      <w:r>
        <w:rPr>
          <w:rFonts w:ascii="Century Gothic" w:hAnsi="Century Gothic" w:cs="Arial"/>
          <w:color w:val="000000"/>
          <w:sz w:val="20"/>
          <w:szCs w:val="20"/>
        </w:rPr>
        <w:t xml:space="preserve">respectivo </w:t>
      </w:r>
      <w:proofErr w:type="spellStart"/>
      <w:r>
        <w:rPr>
          <w:rFonts w:ascii="Century Gothic" w:hAnsi="Century Gothic" w:cs="Arial"/>
          <w:color w:val="000000"/>
          <w:sz w:val="20"/>
          <w:szCs w:val="20"/>
        </w:rPr>
        <w:t>PPG</w:t>
      </w:r>
      <w:proofErr w:type="spellEnd"/>
      <w:r>
        <w:rPr>
          <w:rFonts w:ascii="Century Gothic" w:hAnsi="Century Gothic" w:cs="Arial"/>
          <w:color w:val="000000"/>
          <w:sz w:val="20"/>
          <w:szCs w:val="20"/>
        </w:rPr>
        <w:t>;</w:t>
      </w:r>
    </w:p>
    <w:p w:rsidR="00471927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>g) Ser selecionado e indicado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pelo </w:t>
      </w:r>
      <w:proofErr w:type="spellStart"/>
      <w:r>
        <w:rPr>
          <w:rFonts w:ascii="Century Gothic" w:hAnsi="Century Gothic" w:cs="Arial"/>
          <w:color w:val="000000"/>
          <w:sz w:val="20"/>
          <w:szCs w:val="20"/>
        </w:rPr>
        <w:t>PPG</w:t>
      </w:r>
      <w:proofErr w:type="spellEnd"/>
      <w:r>
        <w:rPr>
          <w:rFonts w:ascii="Century Gothic" w:hAnsi="Century Gothic" w:cs="Arial"/>
          <w:color w:val="000000"/>
          <w:sz w:val="20"/>
          <w:szCs w:val="20"/>
        </w:rPr>
        <w:t xml:space="preserve"> contemplado com bolsa;</w:t>
      </w:r>
    </w:p>
    <w:p w:rsidR="00471927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 xml:space="preserve">h) Não ser beneficiário de outra bolsa da </w:t>
      </w:r>
      <w:proofErr w:type="spellStart"/>
      <w:r w:rsidRPr="008325EF">
        <w:rPr>
          <w:rFonts w:ascii="Century Gothic" w:hAnsi="Century Gothic" w:cs="Arial"/>
          <w:color w:val="000000"/>
          <w:sz w:val="20"/>
          <w:szCs w:val="20"/>
        </w:rPr>
        <w:t>FAPERGS</w:t>
      </w:r>
      <w:proofErr w:type="spellEnd"/>
      <w:r w:rsidRPr="008325EF">
        <w:rPr>
          <w:rFonts w:ascii="Century Gothic" w:hAnsi="Century Gothic" w:cs="Arial"/>
          <w:color w:val="000000"/>
          <w:sz w:val="20"/>
          <w:szCs w:val="20"/>
        </w:rPr>
        <w:t>/CAPES ou de qualquer</w:t>
      </w:r>
      <w:r w:rsidRPr="008325EF">
        <w:rPr>
          <w:rFonts w:ascii="Century Gothic" w:hAnsi="Century Gothic" w:cs="Arial"/>
          <w:color w:val="000000"/>
          <w:sz w:val="20"/>
          <w:szCs w:val="20"/>
        </w:rPr>
        <w:br/>
        <w:t>entidade semelhante, tanto em nível fede</w:t>
      </w:r>
      <w:r>
        <w:rPr>
          <w:rFonts w:ascii="Century Gothic" w:hAnsi="Century Gothic" w:cs="Arial"/>
          <w:color w:val="000000"/>
          <w:sz w:val="20"/>
          <w:szCs w:val="20"/>
        </w:rPr>
        <w:t>ral, como estadual ou municipal;</w:t>
      </w:r>
    </w:p>
    <w:p w:rsidR="00471927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8325EF">
        <w:rPr>
          <w:rFonts w:ascii="Century Gothic" w:hAnsi="Century Gothic" w:cs="Arial"/>
          <w:color w:val="000000"/>
          <w:sz w:val="20"/>
          <w:szCs w:val="20"/>
        </w:rPr>
        <w:t xml:space="preserve">i) Não ter vínculo de parentesco com o coordenador do </w:t>
      </w:r>
      <w:proofErr w:type="spellStart"/>
      <w:r w:rsidRPr="008325EF">
        <w:rPr>
          <w:rFonts w:ascii="Century Gothic" w:hAnsi="Century Gothic" w:cs="Arial"/>
          <w:color w:val="000000"/>
          <w:sz w:val="20"/>
          <w:szCs w:val="20"/>
        </w:rPr>
        <w:t>PPG</w:t>
      </w:r>
      <w:proofErr w:type="spellEnd"/>
      <w:r w:rsidRPr="008325EF">
        <w:rPr>
          <w:rFonts w:ascii="Century Gothic" w:hAnsi="Century Gothic" w:cs="Arial"/>
          <w:color w:val="000000"/>
          <w:sz w:val="20"/>
          <w:szCs w:val="20"/>
        </w:rPr>
        <w:t xml:space="preserve"> ou com o</w:t>
      </w:r>
      <w:r w:rsidRPr="008325EF">
        <w:rPr>
          <w:rFonts w:ascii="Century Gothic" w:hAnsi="Century Gothic" w:cs="Arial"/>
          <w:color w:val="000000"/>
          <w:sz w:val="20"/>
          <w:szCs w:val="20"/>
        </w:rPr>
        <w:br/>
        <w:t>representante legal da instituição</w:t>
      </w:r>
      <w:r>
        <w:rPr>
          <w:rFonts w:ascii="Century Gothic" w:hAnsi="Century Gothic" w:cs="Arial"/>
          <w:sz w:val="20"/>
          <w:szCs w:val="20"/>
        </w:rPr>
        <w:t>.</w:t>
      </w:r>
    </w:p>
    <w:p w:rsidR="00471927" w:rsidRPr="00257113" w:rsidRDefault="00471927" w:rsidP="00471927">
      <w:pPr>
        <w:pStyle w:val="BodyTextIndent2"/>
        <w:spacing w:line="360" w:lineRule="auto"/>
        <w:ind w:firstLine="0"/>
        <w:jc w:val="both"/>
        <w:rPr>
          <w:rFonts w:ascii="Century Gothic" w:hAnsi="Century Gothic"/>
          <w:color w:val="000000"/>
          <w:sz w:val="20"/>
        </w:rPr>
      </w:pPr>
      <w:r w:rsidRPr="00257113">
        <w:rPr>
          <w:rFonts w:ascii="Century Gothic" w:hAnsi="Century Gothic"/>
          <w:b/>
          <w:bCs/>
          <w:i/>
          <w:iCs/>
          <w:sz w:val="20"/>
        </w:rPr>
        <w:t xml:space="preserve">Assinatura </w:t>
      </w:r>
      <w:proofErr w:type="gramStart"/>
      <w:r w:rsidRPr="00257113">
        <w:rPr>
          <w:rFonts w:ascii="Century Gothic" w:hAnsi="Century Gothic"/>
          <w:b/>
          <w:bCs/>
          <w:i/>
          <w:iCs/>
          <w:sz w:val="20"/>
        </w:rPr>
        <w:t>do(</w:t>
      </w:r>
      <w:proofErr w:type="gramEnd"/>
      <w:r w:rsidRPr="00257113">
        <w:rPr>
          <w:rFonts w:ascii="Century Gothic" w:hAnsi="Century Gothic"/>
          <w:b/>
          <w:bCs/>
          <w:i/>
          <w:iCs/>
          <w:sz w:val="20"/>
        </w:rPr>
        <w:t>a) bolsista:</w:t>
      </w:r>
      <w:r w:rsidRPr="00257113">
        <w:rPr>
          <w:rFonts w:ascii="Century Gothic" w:hAnsi="Century Gothic"/>
          <w:color w:val="000000"/>
          <w:sz w:val="20"/>
        </w:rPr>
        <w:t xml:space="preserve">______________________________ </w:t>
      </w:r>
    </w:p>
    <w:p w:rsidR="00471927" w:rsidRPr="00257113" w:rsidRDefault="00471927" w:rsidP="00471927">
      <w:pPr>
        <w:pStyle w:val="BodyTextIndent2"/>
        <w:spacing w:line="360" w:lineRule="auto"/>
        <w:ind w:firstLine="0"/>
        <w:jc w:val="both"/>
        <w:rPr>
          <w:rFonts w:ascii="Century Gothic" w:hAnsi="Century Gothic"/>
          <w:bCs/>
          <w:iCs/>
          <w:sz w:val="20"/>
        </w:rPr>
      </w:pPr>
      <w:r w:rsidRPr="00257113">
        <w:rPr>
          <w:rFonts w:ascii="Century Gothic" w:hAnsi="Century Gothic"/>
          <w:b/>
          <w:bCs/>
          <w:i/>
          <w:iCs/>
          <w:sz w:val="20"/>
        </w:rPr>
        <w:t xml:space="preserve">Local de data: </w:t>
      </w:r>
      <w:r w:rsidRPr="00257113">
        <w:rPr>
          <w:rFonts w:ascii="Century Gothic" w:hAnsi="Century Gothic"/>
          <w:bCs/>
          <w:iCs/>
          <w:sz w:val="20"/>
        </w:rPr>
        <w:t>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5"/>
        <w:gridCol w:w="4957"/>
      </w:tblGrid>
      <w:tr w:rsidR="00471927" w:rsidRPr="00257113" w:rsidTr="00637C3F">
        <w:trPr>
          <w:trHeight w:val="1685"/>
        </w:trPr>
        <w:tc>
          <w:tcPr>
            <w:tcW w:w="2512" w:type="pct"/>
            <w:shd w:val="clear" w:color="auto" w:fill="auto"/>
          </w:tcPr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proofErr w:type="gramStart"/>
            <w:r w:rsidRPr="00257113">
              <w:rPr>
                <w:rFonts w:ascii="Century Gothic" w:hAnsi="Century Gothic"/>
                <w:b/>
                <w:bCs/>
                <w:i/>
                <w:iCs/>
                <w:sz w:val="20"/>
              </w:rPr>
              <w:t>Coordenador(</w:t>
            </w:r>
            <w:proofErr w:type="gramEnd"/>
            <w:r w:rsidRPr="00257113">
              <w:rPr>
                <w:rFonts w:ascii="Century Gothic" w:hAnsi="Century Gothic"/>
                <w:b/>
                <w:bCs/>
                <w:i/>
                <w:iCs/>
                <w:sz w:val="20"/>
              </w:rPr>
              <w:t>a) do Programa de Pós-Graduação</w:t>
            </w:r>
          </w:p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</w:p>
          <w:p w:rsidR="00471927" w:rsidRPr="00257113" w:rsidRDefault="00471927" w:rsidP="00637C3F">
            <w:pPr>
              <w:pStyle w:val="BodyTextIndent2"/>
              <w:ind w:firstLine="0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</w:p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r w:rsidRPr="00257113">
              <w:rPr>
                <w:rFonts w:ascii="Century Gothic" w:hAnsi="Century Gothic"/>
                <w:b/>
                <w:bCs/>
                <w:i/>
                <w:iCs/>
                <w:sz w:val="20"/>
              </w:rPr>
              <w:t>___________________________________</w:t>
            </w:r>
          </w:p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r w:rsidRPr="00257113">
              <w:rPr>
                <w:rFonts w:ascii="Century Gothic" w:hAnsi="Century Gothic"/>
                <w:b/>
                <w:bCs/>
                <w:i/>
                <w:iCs/>
                <w:sz w:val="20"/>
              </w:rPr>
              <w:t>Carimbo e assinatura</w:t>
            </w:r>
          </w:p>
        </w:tc>
        <w:tc>
          <w:tcPr>
            <w:tcW w:w="2488" w:type="pct"/>
            <w:shd w:val="clear" w:color="auto" w:fill="auto"/>
          </w:tcPr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proofErr w:type="gramStart"/>
            <w:r w:rsidRPr="00257113">
              <w:rPr>
                <w:rFonts w:ascii="Century Gothic" w:hAnsi="Century Gothic"/>
                <w:b/>
                <w:bCs/>
                <w:i/>
                <w:iCs/>
                <w:sz w:val="20"/>
              </w:rPr>
              <w:t>Representante da Comissão de Bolsas Capes</w:t>
            </w:r>
            <w:proofErr w:type="gramEnd"/>
          </w:p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</w:p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</w:p>
          <w:p w:rsidR="00471927" w:rsidRPr="00257113" w:rsidRDefault="00471927" w:rsidP="00637C3F">
            <w:pPr>
              <w:pStyle w:val="BodyTextIndent2"/>
              <w:ind w:firstLine="0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</w:p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r w:rsidRPr="00257113">
              <w:rPr>
                <w:rFonts w:ascii="Century Gothic" w:hAnsi="Century Gothic"/>
                <w:b/>
                <w:bCs/>
                <w:i/>
                <w:iCs/>
                <w:sz w:val="20"/>
              </w:rPr>
              <w:t>___________________________________</w:t>
            </w:r>
          </w:p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r w:rsidRPr="00257113">
              <w:rPr>
                <w:rFonts w:ascii="Century Gothic" w:hAnsi="Century Gothic"/>
                <w:b/>
                <w:bCs/>
                <w:i/>
                <w:iCs/>
                <w:sz w:val="20"/>
              </w:rPr>
              <w:t>Nome e assinatura</w:t>
            </w:r>
          </w:p>
          <w:p w:rsidR="00471927" w:rsidRPr="00257113" w:rsidRDefault="00471927" w:rsidP="00637C3F">
            <w:pPr>
              <w:pStyle w:val="BodyTextIndent2"/>
              <w:ind w:firstLine="0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</w:p>
        </w:tc>
      </w:tr>
    </w:tbl>
    <w:p w:rsidR="00471927" w:rsidRPr="008325EF" w:rsidRDefault="00471927" w:rsidP="0047192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entury Gothic" w:hAnsi="Century Gothic" w:cs="Arial"/>
          <w:sz w:val="20"/>
          <w:szCs w:val="20"/>
        </w:rPr>
      </w:pPr>
    </w:p>
    <w:p w:rsidR="00471927" w:rsidRDefault="00471927" w:rsidP="00471927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:rsidR="00B61C3E" w:rsidRDefault="00471927"/>
    <w:sectPr w:rsidR="00B61C3E" w:rsidSect="0047192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F65"/>
    <w:multiLevelType w:val="hybridMultilevel"/>
    <w:tmpl w:val="18168230"/>
    <w:lvl w:ilvl="0" w:tplc="E9EA68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71927"/>
    <w:rsid w:val="00202D35"/>
    <w:rsid w:val="003F4BB0"/>
    <w:rsid w:val="00471927"/>
    <w:rsid w:val="005C5DA6"/>
    <w:rsid w:val="006D309D"/>
    <w:rsid w:val="0070467F"/>
    <w:rsid w:val="00754E31"/>
    <w:rsid w:val="008311C3"/>
    <w:rsid w:val="00873962"/>
    <w:rsid w:val="00914D7C"/>
    <w:rsid w:val="009C2A29"/>
    <w:rsid w:val="009D4FC5"/>
    <w:rsid w:val="00A762F0"/>
    <w:rsid w:val="00AD38D5"/>
    <w:rsid w:val="00B061D4"/>
    <w:rsid w:val="00B92743"/>
    <w:rsid w:val="00BC1AEF"/>
    <w:rsid w:val="00D31F2F"/>
    <w:rsid w:val="00D8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38D5"/>
    <w:pPr>
      <w:keepNext/>
      <w:tabs>
        <w:tab w:val="num" w:pos="432"/>
      </w:tabs>
      <w:suppressAutoHyphens/>
      <w:ind w:left="-70" w:right="-70"/>
      <w:jc w:val="center"/>
      <w:outlineLvl w:val="0"/>
    </w:pPr>
    <w:rPr>
      <w:b/>
      <w:bCs/>
      <w:sz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AD38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38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AD38D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38D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AD38D5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AD38D5"/>
    <w:pPr>
      <w:keepNext/>
      <w:suppressAutoHyphens/>
      <w:outlineLvl w:val="6"/>
    </w:pPr>
    <w:rPr>
      <w:bCs/>
      <w:lang w:eastAsia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AD38D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AD38D5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38D5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qFormat/>
    <w:rsid w:val="00AD38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AD38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9"/>
    <w:rsid w:val="00AD38D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38D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D38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rsid w:val="00AD38D5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AD38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D38D5"/>
    <w:rPr>
      <w:rFonts w:ascii="Arial" w:eastAsia="Times New Roman" w:hAnsi="Arial" w:cs="Arial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AD38D5"/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link w:val="TtuloChar"/>
    <w:qFormat/>
    <w:rsid w:val="00AD38D5"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AD38D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qFormat/>
    <w:rsid w:val="00AD38D5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38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AD38D5"/>
    <w:pPr>
      <w:keepNext/>
      <w:suppressAutoHyphens/>
      <w:spacing w:before="240" w:after="120"/>
      <w:jc w:val="center"/>
    </w:pPr>
    <w:rPr>
      <w:rFonts w:ascii="Arial" w:eastAsia="Lucida Sans Unicode" w:hAnsi="Arial" w:cs="Arial Unicode MS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AD38D5"/>
    <w:rPr>
      <w:rFonts w:ascii="Arial" w:eastAsia="Lucida Sans Unicode" w:hAnsi="Arial" w:cs="Arial Unicode MS"/>
      <w:i/>
      <w:iCs/>
      <w:sz w:val="28"/>
      <w:szCs w:val="28"/>
      <w:lang w:eastAsia="ar-SA"/>
    </w:rPr>
  </w:style>
  <w:style w:type="character" w:styleId="Forte">
    <w:name w:val="Strong"/>
    <w:basedOn w:val="Fontepargpadro"/>
    <w:uiPriority w:val="22"/>
    <w:qFormat/>
    <w:rsid w:val="00AD38D5"/>
    <w:rPr>
      <w:b/>
      <w:bCs/>
    </w:rPr>
  </w:style>
  <w:style w:type="character" w:styleId="nfase">
    <w:name w:val="Emphasis"/>
    <w:basedOn w:val="Fontepargpadro"/>
    <w:uiPriority w:val="20"/>
    <w:qFormat/>
    <w:rsid w:val="00AD38D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AD38D5"/>
    <w:pPr>
      <w:spacing w:before="100" w:beforeAutospacing="1" w:after="100" w:afterAutospacing="1"/>
    </w:pPr>
  </w:style>
  <w:style w:type="paragraph" w:styleId="SemEspaamento">
    <w:name w:val="No Spacing"/>
    <w:link w:val="SemEspaamentoChar"/>
    <w:uiPriority w:val="1"/>
    <w:qFormat/>
    <w:rsid w:val="00AD38D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link w:val="SemEspaamento"/>
    <w:uiPriority w:val="1"/>
    <w:rsid w:val="00AD38D5"/>
    <w:rPr>
      <w:rFonts w:eastAsiaTheme="minorEastAsia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D38D5"/>
    <w:pPr>
      <w:spacing w:before="100" w:beforeAutospacing="1" w:after="100" w:afterAutospacing="1" w:line="360" w:lineRule="auto"/>
      <w:ind w:left="720" w:right="-567"/>
    </w:pPr>
    <w:rPr>
      <w:rFonts w:ascii="Cambria Math" w:eastAsia="Calibri" w:hAnsi="Cambria Math"/>
    </w:rPr>
  </w:style>
  <w:style w:type="character" w:customStyle="1" w:styleId="PargrafodaListaChar">
    <w:name w:val="Parágrafo da Lista Char"/>
    <w:link w:val="PargrafodaLista"/>
    <w:uiPriority w:val="34"/>
    <w:rsid w:val="00AD38D5"/>
    <w:rPr>
      <w:rFonts w:ascii="Cambria Math" w:eastAsia="Calibri" w:hAnsi="Cambria Math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D38D5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D38D5"/>
    <w:rPr>
      <w:i/>
      <w:iCs/>
      <w:color w:val="000000" w:themeColor="text1"/>
    </w:rPr>
  </w:style>
  <w:style w:type="paragraph" w:styleId="CabealhodoSumrio">
    <w:name w:val="TOC Heading"/>
    <w:basedOn w:val="Ttulo1"/>
    <w:next w:val="Normal"/>
    <w:uiPriority w:val="39"/>
    <w:qFormat/>
    <w:rsid w:val="00AD38D5"/>
    <w:pPr>
      <w:keepLines/>
      <w:tabs>
        <w:tab w:val="clear" w:pos="432"/>
      </w:tabs>
      <w:suppressAutoHyphens w:val="0"/>
      <w:spacing w:before="480" w:line="276" w:lineRule="auto"/>
      <w:ind w:left="0" w:right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ResumoRevista">
    <w:name w:val="ResumoRevista"/>
    <w:basedOn w:val="Normal"/>
    <w:qFormat/>
    <w:rsid w:val="00AD38D5"/>
    <w:pPr>
      <w:suppressAutoHyphens/>
      <w:spacing w:after="120" w:line="100" w:lineRule="atLeast"/>
      <w:ind w:firstLine="709"/>
      <w:jc w:val="both"/>
    </w:pPr>
    <w:rPr>
      <w:rFonts w:ascii="Calibri" w:hAnsi="Calibri" w:cs="Calibri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AD38D5"/>
    <w:pPr>
      <w:spacing w:before="100" w:beforeAutospacing="1" w:after="100" w:afterAutospacing="1" w:line="360" w:lineRule="auto"/>
      <w:ind w:left="720" w:right="-567"/>
    </w:pPr>
    <w:rPr>
      <w:rFonts w:ascii="Cambria Math" w:hAnsi="Cambria Math"/>
    </w:rPr>
  </w:style>
  <w:style w:type="paragraph" w:customStyle="1" w:styleId="Default">
    <w:name w:val="Default"/>
    <w:qFormat/>
    <w:rsid w:val="00AD38D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Notaderodap">
    <w:name w:val="Nota de rodapé"/>
    <w:basedOn w:val="Normal"/>
    <w:qFormat/>
    <w:rsid w:val="00AD38D5"/>
    <w:rPr>
      <w:rFonts w:ascii="Arial" w:eastAsia="Arial" w:hAnsi="Arial" w:cs="Arial"/>
      <w:color w:val="000000"/>
      <w:sz w:val="20"/>
      <w:szCs w:val="20"/>
      <w:lang w:eastAsia="zh-CN"/>
    </w:rPr>
  </w:style>
  <w:style w:type="paragraph" w:customStyle="1" w:styleId="CitaoLonga">
    <w:name w:val="Citação Longa"/>
    <w:basedOn w:val="Normal"/>
    <w:link w:val="CitaoLongaChar"/>
    <w:qFormat/>
    <w:rsid w:val="00AD38D5"/>
    <w:pPr>
      <w:tabs>
        <w:tab w:val="left" w:pos="851"/>
      </w:tabs>
      <w:spacing w:before="120" w:after="120"/>
      <w:ind w:left="2268"/>
      <w:jc w:val="both"/>
    </w:pPr>
    <w:rPr>
      <w:color w:val="000000"/>
    </w:rPr>
  </w:style>
  <w:style w:type="character" w:customStyle="1" w:styleId="CitaoLongaChar">
    <w:name w:val="Citação Longa Char"/>
    <w:link w:val="CitaoLonga"/>
    <w:rsid w:val="00AD38D5"/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Resumo">
    <w:name w:val="Resumo"/>
    <w:basedOn w:val="Normal"/>
    <w:qFormat/>
    <w:rsid w:val="00AD38D5"/>
    <w:pPr>
      <w:jc w:val="both"/>
    </w:pPr>
    <w:rPr>
      <w:color w:val="000000"/>
      <w:sz w:val="20"/>
      <w:szCs w:val="20"/>
    </w:rPr>
  </w:style>
  <w:style w:type="paragraph" w:customStyle="1" w:styleId="GD">
    <w:name w:val="GD"/>
    <w:basedOn w:val="Normal"/>
    <w:qFormat/>
    <w:rsid w:val="00AD38D5"/>
    <w:pPr>
      <w:spacing w:after="240" w:line="225" w:lineRule="atLeast"/>
      <w:jc w:val="center"/>
    </w:pPr>
    <w:rPr>
      <w:color w:val="000000"/>
    </w:rPr>
  </w:style>
  <w:style w:type="paragraph" w:styleId="Corpodetexto2">
    <w:name w:val="Body Text 2"/>
    <w:basedOn w:val="Normal"/>
    <w:link w:val="Corpodetexto2Char"/>
    <w:rsid w:val="00471927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47192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BodyTextIndent2">
    <w:name w:val="Body Text Indent 2"/>
    <w:basedOn w:val="Normal"/>
    <w:rsid w:val="00471927"/>
    <w:pPr>
      <w:ind w:firstLine="1416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Matematica</dc:creator>
  <cp:lastModifiedBy>Matematica</cp:lastModifiedBy>
  <cp:revision>1</cp:revision>
  <dcterms:created xsi:type="dcterms:W3CDTF">2017-10-16T22:24:00Z</dcterms:created>
  <dcterms:modified xsi:type="dcterms:W3CDTF">2017-10-16T22:25:00Z</dcterms:modified>
</cp:coreProperties>
</file>