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A7" w:rsidRPr="00D5400A" w:rsidRDefault="00240639" w:rsidP="004A60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bookmarkStart w:id="0" w:name="_GoBack"/>
      <w:bookmarkEnd w:id="0"/>
      <w:r w:rsidRPr="00D5400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REQUERIMENTO DE AJUSTE DE MATRÍCULA</w:t>
      </w:r>
    </w:p>
    <w:p w:rsidR="00240639" w:rsidRDefault="00240639" w:rsidP="004A6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240639" w:rsidRDefault="00240639" w:rsidP="004A60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tbl>
      <w:tblPr>
        <w:tblW w:w="10167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67"/>
        <w:gridCol w:w="3600"/>
      </w:tblGrid>
      <w:tr w:rsidR="004A6035" w:rsidTr="00F605DD">
        <w:trPr>
          <w:trHeight w:val="361"/>
          <w:jc w:val="center"/>
        </w:trPr>
        <w:tc>
          <w:tcPr>
            <w:tcW w:w="6567" w:type="dxa"/>
            <w:vMerge w:val="restart"/>
          </w:tcPr>
          <w:p w:rsidR="004A6035" w:rsidRPr="00D403A7" w:rsidRDefault="004A6035" w:rsidP="003B34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Nome completo:</w:t>
            </w:r>
          </w:p>
          <w:p w:rsidR="004A6035" w:rsidRDefault="004A6035" w:rsidP="003B34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</w:tcPr>
          <w:p w:rsidR="004A6035" w:rsidRDefault="004A6035" w:rsidP="003B34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Número de Matrícula</w:t>
            </w:r>
          </w:p>
        </w:tc>
      </w:tr>
      <w:tr w:rsidR="004A6035" w:rsidTr="00F605DD">
        <w:trPr>
          <w:trHeight w:val="642"/>
          <w:jc w:val="center"/>
        </w:trPr>
        <w:tc>
          <w:tcPr>
            <w:tcW w:w="6567" w:type="dxa"/>
            <w:vMerge/>
          </w:tcPr>
          <w:p w:rsidR="004A6035" w:rsidRDefault="004A6035" w:rsidP="003B34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</w:tcPr>
          <w:tbl>
            <w:tblPr>
              <w:tblStyle w:val="Tabelacomgrade"/>
              <w:tblpPr w:leftFromText="141" w:rightFromText="141" w:vertAnchor="text" w:horzAnchor="margin" w:tblpY="-5"/>
              <w:tblOverlap w:val="never"/>
              <w:tblW w:w="3571" w:type="dxa"/>
              <w:tblInd w:w="8" w:type="dxa"/>
              <w:tblLayout w:type="fixed"/>
              <w:tblLook w:val="04A0"/>
            </w:tblPr>
            <w:tblGrid>
              <w:gridCol w:w="414"/>
              <w:gridCol w:w="395"/>
              <w:gridCol w:w="394"/>
              <w:gridCol w:w="394"/>
              <w:gridCol w:w="396"/>
              <w:gridCol w:w="396"/>
              <w:gridCol w:w="396"/>
              <w:gridCol w:w="396"/>
              <w:gridCol w:w="390"/>
            </w:tblGrid>
            <w:tr w:rsidR="004A6035" w:rsidTr="00314BA1">
              <w:trPr>
                <w:trHeight w:val="635"/>
              </w:trPr>
              <w:tc>
                <w:tcPr>
                  <w:tcW w:w="580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3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2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2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  <w:tc>
                <w:tcPr>
                  <w:tcW w:w="546" w:type="pct"/>
                  <w:vAlign w:val="center"/>
                </w:tcPr>
                <w:p w:rsidR="004A6035" w:rsidRDefault="004A6035" w:rsidP="003B3468">
                  <w:pPr>
                    <w:jc w:val="center"/>
                  </w:pPr>
                </w:p>
              </w:tc>
            </w:tr>
          </w:tbl>
          <w:p w:rsidR="004A6035" w:rsidRDefault="004A6035" w:rsidP="003B346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</w:tc>
      </w:tr>
      <w:tr w:rsidR="003B3468" w:rsidTr="00F605DD">
        <w:trPr>
          <w:trHeight w:val="457"/>
          <w:jc w:val="center"/>
        </w:trPr>
        <w:tc>
          <w:tcPr>
            <w:tcW w:w="10167" w:type="dxa"/>
            <w:gridSpan w:val="2"/>
          </w:tcPr>
          <w:p w:rsidR="003B3468" w:rsidRDefault="003B3468" w:rsidP="003B3468">
            <w:pPr>
              <w:spacing w:after="0" w:line="240" w:lineRule="auto"/>
              <w:ind w:left="51"/>
            </w:pPr>
            <w:r>
              <w:t>Telefone: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87"/>
        <w:tblW w:w="10324" w:type="dxa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1821"/>
        <w:gridCol w:w="3542"/>
        <w:gridCol w:w="804"/>
        <w:gridCol w:w="788"/>
      </w:tblGrid>
      <w:tr w:rsidR="00314BA1" w:rsidTr="00F605DD">
        <w:trPr>
          <w:trHeight w:val="529"/>
        </w:trPr>
        <w:tc>
          <w:tcPr>
            <w:tcW w:w="10324" w:type="dxa"/>
            <w:gridSpan w:val="12"/>
          </w:tcPr>
          <w:p w:rsidR="00314BA1" w:rsidRDefault="00314BA1" w:rsidP="00CE395C">
            <w:pPr>
              <w:jc w:val="center"/>
            </w:pPr>
          </w:p>
          <w:p w:rsidR="00314BA1" w:rsidRDefault="00314BA1" w:rsidP="00CE395C">
            <w:pPr>
              <w:jc w:val="center"/>
            </w:pPr>
            <w:r w:rsidRPr="00314BA1">
              <w:rPr>
                <w:b/>
              </w:rPr>
              <w:t>Requer Matrícula na(s) disciplinas(s) abaixo:</w:t>
            </w:r>
          </w:p>
        </w:tc>
      </w:tr>
      <w:tr w:rsidR="00D5400A" w:rsidTr="00F605DD">
        <w:trPr>
          <w:trHeight w:val="500"/>
        </w:trPr>
        <w:tc>
          <w:tcPr>
            <w:tcW w:w="392" w:type="dxa"/>
            <w:vMerge w:val="restart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</w:tcPr>
          <w:p w:rsidR="00D5400A" w:rsidRPr="007028CA" w:rsidRDefault="00D5400A" w:rsidP="00CE395C">
            <w:pPr>
              <w:jc w:val="center"/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Código(s) da(s) Disciplina(s)</w:t>
            </w:r>
          </w:p>
        </w:tc>
        <w:tc>
          <w:tcPr>
            <w:tcW w:w="5363" w:type="dxa"/>
            <w:gridSpan w:val="2"/>
            <w:vMerge w:val="restart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Nome da(s) Disciplina(s)</w:t>
            </w:r>
          </w:p>
        </w:tc>
        <w:tc>
          <w:tcPr>
            <w:tcW w:w="804" w:type="dxa"/>
            <w:vMerge w:val="restart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Incluir</w:t>
            </w:r>
          </w:p>
        </w:tc>
        <w:tc>
          <w:tcPr>
            <w:tcW w:w="788" w:type="dxa"/>
            <w:vMerge w:val="restart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Excluir</w:t>
            </w:r>
          </w:p>
        </w:tc>
      </w:tr>
      <w:tr w:rsidR="00D5400A" w:rsidTr="00F605DD">
        <w:trPr>
          <w:trHeight w:val="283"/>
        </w:trPr>
        <w:tc>
          <w:tcPr>
            <w:tcW w:w="392" w:type="dxa"/>
            <w:vMerge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D5400A" w:rsidRPr="007028CA" w:rsidRDefault="00D5400A" w:rsidP="00CE395C">
            <w:pPr>
              <w:jc w:val="center"/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Sigla</w:t>
            </w:r>
          </w:p>
        </w:tc>
        <w:tc>
          <w:tcPr>
            <w:tcW w:w="1701" w:type="dxa"/>
            <w:gridSpan w:val="4"/>
          </w:tcPr>
          <w:p w:rsidR="00D5400A" w:rsidRPr="007028CA" w:rsidRDefault="00D5400A" w:rsidP="00CE395C">
            <w:pPr>
              <w:jc w:val="center"/>
              <w:rPr>
                <w:sz w:val="20"/>
                <w:szCs w:val="20"/>
              </w:rPr>
            </w:pPr>
            <w:r w:rsidRPr="007028CA">
              <w:rPr>
                <w:sz w:val="20"/>
                <w:szCs w:val="20"/>
              </w:rPr>
              <w:t>Número</w:t>
            </w:r>
          </w:p>
        </w:tc>
        <w:tc>
          <w:tcPr>
            <w:tcW w:w="5363" w:type="dxa"/>
            <w:gridSpan w:val="2"/>
            <w:vMerge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D5400A" w:rsidRDefault="00D5400A" w:rsidP="00CE395C"/>
        </w:tc>
        <w:tc>
          <w:tcPr>
            <w:tcW w:w="788" w:type="dxa"/>
            <w:vMerge/>
          </w:tcPr>
          <w:p w:rsidR="00D5400A" w:rsidRDefault="00D5400A" w:rsidP="00CE395C"/>
        </w:tc>
      </w:tr>
      <w:tr w:rsidR="00D5400A" w:rsidTr="00F605DD">
        <w:trPr>
          <w:trHeight w:val="500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29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29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00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29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00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29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00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29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D5400A" w:rsidTr="00F605DD">
        <w:trPr>
          <w:trHeight w:val="586"/>
        </w:trPr>
        <w:tc>
          <w:tcPr>
            <w:tcW w:w="392" w:type="dxa"/>
          </w:tcPr>
          <w:p w:rsidR="00D5400A" w:rsidRPr="007028CA" w:rsidRDefault="00D5400A" w:rsidP="00CE395C">
            <w:pPr>
              <w:rPr>
                <w:sz w:val="16"/>
                <w:szCs w:val="16"/>
              </w:rPr>
            </w:pPr>
            <w:r w:rsidRPr="007028C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gridSpan w:val="2"/>
          </w:tcPr>
          <w:p w:rsidR="00D5400A" w:rsidRPr="007028CA" w:rsidRDefault="00D5400A" w:rsidP="00CE395C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D5400A" w:rsidRDefault="00D5400A" w:rsidP="00CE395C"/>
        </w:tc>
        <w:tc>
          <w:tcPr>
            <w:tcW w:w="788" w:type="dxa"/>
          </w:tcPr>
          <w:p w:rsidR="00D5400A" w:rsidRDefault="00D5400A" w:rsidP="00CE395C"/>
        </w:tc>
      </w:tr>
      <w:tr w:rsidR="00CE395C" w:rsidTr="00F605DD">
        <w:tblPrEx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5190" w:type="dxa"/>
            <w:gridSpan w:val="9"/>
            <w:vMerge w:val="restart"/>
          </w:tcPr>
          <w:p w:rsidR="00CE395C" w:rsidRDefault="00CE395C" w:rsidP="00CE395C"/>
          <w:p w:rsidR="00CE395C" w:rsidRDefault="00CE395C" w:rsidP="00CE395C"/>
          <w:p w:rsidR="00CE395C" w:rsidRPr="00F420B9" w:rsidRDefault="00CE395C" w:rsidP="00F420B9">
            <w:pPr>
              <w:tabs>
                <w:tab w:val="left" w:pos="863"/>
              </w:tabs>
              <w:rPr>
                <w:color w:val="FFFFFF" w:themeColor="background1"/>
              </w:rPr>
            </w:pPr>
            <w:r w:rsidRPr="00F420B9">
              <w:rPr>
                <w:color w:val="FFFFFF" w:themeColor="background1"/>
              </w:rPr>
              <w:t>Assinatura do Orientador:_______________________</w:t>
            </w:r>
          </w:p>
        </w:tc>
        <w:tc>
          <w:tcPr>
            <w:tcW w:w="5134" w:type="dxa"/>
            <w:gridSpan w:val="3"/>
          </w:tcPr>
          <w:p w:rsidR="00CE395C" w:rsidRDefault="00CE395C" w:rsidP="00CE395C"/>
          <w:p w:rsidR="00CE395C" w:rsidRDefault="00CE395C" w:rsidP="00CE395C">
            <w:r>
              <w:t xml:space="preserve">Data:___/___/201__                                     </w:t>
            </w:r>
          </w:p>
        </w:tc>
      </w:tr>
      <w:tr w:rsidR="00CE395C" w:rsidTr="00F605DD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5190" w:type="dxa"/>
            <w:gridSpan w:val="9"/>
            <w:vMerge/>
          </w:tcPr>
          <w:p w:rsidR="00CE395C" w:rsidRDefault="00CE395C" w:rsidP="00CE395C"/>
        </w:tc>
        <w:tc>
          <w:tcPr>
            <w:tcW w:w="5134" w:type="dxa"/>
            <w:gridSpan w:val="3"/>
          </w:tcPr>
          <w:p w:rsidR="00CE395C" w:rsidRDefault="00CE395C" w:rsidP="00CE395C"/>
          <w:p w:rsidR="00CE395C" w:rsidRDefault="00CE395C" w:rsidP="00CE395C">
            <w:r>
              <w:t>Assinatura do Aluno:__________________________</w:t>
            </w:r>
          </w:p>
        </w:tc>
      </w:tr>
    </w:tbl>
    <w:p w:rsidR="00314BA1" w:rsidRDefault="00314BA1"/>
    <w:p w:rsidR="003C0CEA" w:rsidRDefault="003C0CEA"/>
    <w:sectPr w:rsidR="003C0CEA" w:rsidSect="00F605D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89" w:rsidRDefault="00965489" w:rsidP="00CE395C">
      <w:pPr>
        <w:spacing w:after="0" w:line="240" w:lineRule="auto"/>
      </w:pPr>
      <w:r>
        <w:separator/>
      </w:r>
    </w:p>
  </w:endnote>
  <w:endnote w:type="continuationSeparator" w:id="1">
    <w:p w:rsidR="00965489" w:rsidRDefault="00965489" w:rsidP="00CE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89" w:rsidRDefault="00965489" w:rsidP="00CE395C">
      <w:pPr>
        <w:spacing w:after="0" w:line="240" w:lineRule="auto"/>
      </w:pPr>
      <w:r>
        <w:separator/>
      </w:r>
    </w:p>
  </w:footnote>
  <w:footnote w:type="continuationSeparator" w:id="1">
    <w:p w:rsidR="00965489" w:rsidRDefault="00965489" w:rsidP="00CE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DD" w:rsidRDefault="00F605DD" w:rsidP="00F605DD">
    <w:r>
      <w:rPr>
        <w:noProof/>
        <w:lang w:eastAsia="pt-BR"/>
      </w:rPr>
      <w:drawing>
        <wp:inline distT="0" distB="0" distL="0" distR="0">
          <wp:extent cx="1439908" cy="1080000"/>
          <wp:effectExtent l="0" t="0" r="8255" b="635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inhas_800x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0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370">
      <w:rPr>
        <w:noProof/>
        <w:lang w:eastAsia="pt-BR"/>
      </w:rPr>
    </w:r>
    <w:r w:rsidR="00F53370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7" o:spid="_x0000_s2049" type="#_x0000_t202" style="width:256.25pt;height:102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" stroked="f">
          <v:textbox>
            <w:txbxContent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Universidade Federal de Santa Maria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Centro de Tecnologia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Programa de Pós-Graduação em Engenharia de Produção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Av. Roraima, 1000 – Prédio 08 (INPE)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Sala 2057 – Telefone: (55) 3220-8619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CEP: 97105-900 – Santa Maria – RS – Brasil</w:t>
                </w:r>
              </w:p>
              <w:p w:rsidR="00F605DD" w:rsidRPr="00BB5A13" w:rsidRDefault="00F605DD" w:rsidP="00BB5A13">
                <w:pPr>
                  <w:spacing w:after="0" w:line="240" w:lineRule="auto"/>
                  <w:jc w:val="center"/>
                </w:pPr>
                <w:r w:rsidRPr="00BB5A13">
                  <w:t>e-mail: ppgep@ufsm.br</w:t>
                </w:r>
              </w:p>
            </w:txbxContent>
          </v:textbox>
          <w10:wrap type="none"/>
          <w10:anchorlock/>
        </v:shape>
      </w:pict>
    </w:r>
    <w:r>
      <w:rPr>
        <w:noProof/>
        <w:lang w:eastAsia="pt-BR"/>
      </w:rPr>
      <w:drawing>
        <wp:inline distT="0" distB="0" distL="0" distR="0">
          <wp:extent cx="1148649" cy="1080000"/>
          <wp:effectExtent l="0" t="0" r="0" b="635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arca_Impressão-01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64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5DD" w:rsidRDefault="00F605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03A7"/>
    <w:rsid w:val="00110455"/>
    <w:rsid w:val="001216E7"/>
    <w:rsid w:val="00240639"/>
    <w:rsid w:val="00314BA1"/>
    <w:rsid w:val="003B3468"/>
    <w:rsid w:val="003B39B6"/>
    <w:rsid w:val="003C0CEA"/>
    <w:rsid w:val="004A6035"/>
    <w:rsid w:val="004D62F7"/>
    <w:rsid w:val="006A1A54"/>
    <w:rsid w:val="007028CA"/>
    <w:rsid w:val="007737DE"/>
    <w:rsid w:val="007A3A71"/>
    <w:rsid w:val="007D55D2"/>
    <w:rsid w:val="008B277D"/>
    <w:rsid w:val="00965489"/>
    <w:rsid w:val="009F7DD7"/>
    <w:rsid w:val="00A979D7"/>
    <w:rsid w:val="00B120B6"/>
    <w:rsid w:val="00BB5A13"/>
    <w:rsid w:val="00CE395C"/>
    <w:rsid w:val="00D403A7"/>
    <w:rsid w:val="00D5400A"/>
    <w:rsid w:val="00E332F0"/>
    <w:rsid w:val="00E34A2E"/>
    <w:rsid w:val="00E7522F"/>
    <w:rsid w:val="00F420B9"/>
    <w:rsid w:val="00F53370"/>
    <w:rsid w:val="00F6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9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A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95C"/>
  </w:style>
  <w:style w:type="paragraph" w:styleId="Rodap">
    <w:name w:val="footer"/>
    <w:basedOn w:val="Normal"/>
    <w:link w:val="RodapChar"/>
    <w:uiPriority w:val="99"/>
    <w:unhideWhenUsed/>
    <w:rsid w:val="00CE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9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A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95C"/>
  </w:style>
  <w:style w:type="paragraph" w:styleId="Rodap">
    <w:name w:val="footer"/>
    <w:basedOn w:val="Normal"/>
    <w:link w:val="RodapChar"/>
    <w:uiPriority w:val="99"/>
    <w:unhideWhenUsed/>
    <w:rsid w:val="00CE3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PPGEP</cp:lastModifiedBy>
  <cp:revision>3</cp:revision>
  <cp:lastPrinted>2014-07-17T16:45:00Z</cp:lastPrinted>
  <dcterms:created xsi:type="dcterms:W3CDTF">2019-08-01T11:51:00Z</dcterms:created>
  <dcterms:modified xsi:type="dcterms:W3CDTF">2019-08-01T11:51:00Z</dcterms:modified>
</cp:coreProperties>
</file>