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 Narrow" w:hAnsi="Arial Narrow"/>
          <w:sz w:val="20"/>
          <w:szCs w:val="20"/>
          <w:lang w:eastAsia="pt-BR" w:bidi="ar-SA"/>
        </w:rPr>
      </w:pPr>
      <w:r>
        <w:rPr>
          <w:rFonts w:ascii="Arial Narrow" w:hAnsi="Arial Narrow"/>
          <w:sz w:val="20"/>
          <w:szCs w:val="20"/>
          <w:lang w:eastAsia="pt-BR" w:bidi="ar-SA"/>
        </w:rPr>
        <w:t>CENTRO DE EDUCAÇÃO – UFSM</w:t>
      </w:r>
    </w:p>
    <w:p>
      <w:pPr>
        <w:pStyle w:val="Standard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eastAsia="pt-BR" w:bidi="ar-SA"/>
        </w:rPr>
        <w:t>PROGRAMA DE PÓS-GRADUAÇÃO EM POLÍTICAS PÚBLICASE GESTÃO EDUCACIONAL</w:t>
      </w:r>
    </w:p>
    <w:p>
      <w:pPr>
        <w:pStyle w:val="Standard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color w:val="669900"/>
          <w:sz w:val="20"/>
          <w:szCs w:val="20"/>
        </w:rPr>
        <w:t xml:space="preserve">MESTRADO PROFISSIONAL - </w:t>
      </w:r>
      <w:r>
        <w:rPr>
          <w:rFonts w:ascii="Arial Narrow" w:hAnsi="Arial Narrow"/>
          <w:b/>
          <w:sz w:val="20"/>
          <w:szCs w:val="20"/>
        </w:rPr>
        <w:t>HORÁRIOS 2019/1</w:t>
      </w:r>
    </w:p>
    <w:p>
      <w:pPr>
        <w:pStyle w:val="Standard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87"/>
        <w:gridCol w:w="1985"/>
        <w:gridCol w:w="2971"/>
        <w:gridCol w:w="2824"/>
        <w:gridCol w:w="1991"/>
        <w:gridCol w:w="2123"/>
        <w:gridCol w:w="2822"/>
      </w:tblGrid>
      <w:tr>
        <w:trPr/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76923C" w:themeFill="accent3" w:themeFillShade="bf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HORÁRIO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76923C" w:themeFill="accent3" w:themeFillShade="bf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SEGUNDA-FEIRA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76923C" w:themeFill="accent3" w:themeFillShade="bf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TERÇA-FEIRA</w:t>
            </w:r>
          </w:p>
        </w:tc>
        <w:tc>
          <w:tcPr>
            <w:tcW w:w="2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76923C" w:themeFill="accent3" w:themeFillShade="bf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QUARTA-FEIRA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76923C" w:themeFill="accent3" w:themeFillShade="bf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QUINTA-FEIRA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76923C" w:themeFill="accent3" w:themeFillShade="bf" w:val="clear"/>
            <w:tcMar>
              <w:top w:w="0" w:type="dxa"/>
              <w:left w:w="1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SEXTA-FEIRA</w:t>
            </w:r>
          </w:p>
        </w:tc>
        <w:tc>
          <w:tcPr>
            <w:tcW w:w="2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76923C" w:themeFill="accent3" w:themeFillShade="bf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SÁBADO </w:t>
            </w:r>
          </w:p>
        </w:tc>
      </w:tr>
      <w:tr>
        <w:trPr>
          <w:trHeight w:val="255" w:hRule="atLeast"/>
        </w:trPr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themeFill="background1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MANHÃ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themeFill="background1" w:val="clear"/>
            <w:tcMar>
              <w:left w:w="48" w:type="dxa"/>
            </w:tcMar>
          </w:tcPr>
          <w:p>
            <w:pPr>
              <w:pStyle w:val="Standard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--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themeFill="background1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b/>
                <w:b/>
                <w:color w:val="669900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Código Disciplina: </w:t>
            </w:r>
            <w:r>
              <w:rPr>
                <w:rFonts w:ascii="Arial Narrow" w:hAnsi="Arial Narrow"/>
                <w:b/>
                <w:color w:val="669900"/>
                <w:sz w:val="20"/>
                <w:szCs w:val="20"/>
              </w:rPr>
              <w:t xml:space="preserve">PPPG819 - </w:t>
            </w:r>
            <w:r>
              <w:rPr>
                <w:rFonts w:cs="Calibri" w:ascii="Arial Narrow" w:hAnsi="Arial Narrow" w:cstheme="minorHAnsi"/>
                <w:b/>
                <w:color w:val="669900"/>
                <w:sz w:val="20"/>
                <w:szCs w:val="20"/>
              </w:rPr>
              <w:t xml:space="preserve"> ESCOLA, APRENDIZAGEM E AÇÃO PEDAGÓGICA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Professora: Andreia Forgiarini Cechin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>Horário: 8h30min ás 12h30min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Nº de Vagas:30 – </w:t>
            </w:r>
            <w:r>
              <w:rPr>
                <w:rFonts w:ascii="Arial Narrow" w:hAnsi="Arial Narrow"/>
                <w:color w:val="00000A"/>
                <w:sz w:val="20"/>
                <w:szCs w:val="20"/>
                <w:u w:val="single"/>
              </w:rPr>
              <w:t>Sala 02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Código Disciplina: </w:t>
            </w:r>
            <w:r>
              <w:rPr>
                <w:rFonts w:ascii="Arial Narrow" w:hAnsi="Arial Narrow"/>
                <w:b/>
                <w:color w:val="669900"/>
                <w:sz w:val="20"/>
                <w:szCs w:val="20"/>
              </w:rPr>
              <w:t xml:space="preserve">PPPG820 - </w:t>
            </w:r>
            <w:r>
              <w:rPr>
                <w:rFonts w:cs="Calibri" w:ascii="Arial Narrow" w:hAnsi="Arial Narrow" w:cstheme="minorHAnsi"/>
                <w:b/>
                <w:color w:val="66990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b/>
                <w:color w:val="669900"/>
                <w:sz w:val="20"/>
                <w:szCs w:val="20"/>
              </w:rPr>
              <w:t>PERSPECTIVAS EPISTEMOLÓGICAS E POLÍTICAS EDUCACIONAIS</w:t>
            </w:r>
            <w:r>
              <w:rPr>
                <w:rFonts w:ascii="Arial Narrow" w:hAnsi="Arial Narrow"/>
                <w:color w:val="669900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>Professor: Celso Ilgo Henz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>Horário: 8h às 12h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Nº de Vagas: 15 – </w:t>
            </w:r>
            <w:r>
              <w:rPr>
                <w:rFonts w:ascii="Arial Narrow" w:hAnsi="Arial Narrow"/>
                <w:color w:val="00000A"/>
                <w:sz w:val="20"/>
                <w:szCs w:val="20"/>
                <w:u w:val="single"/>
              </w:rPr>
              <w:t>Sala 01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themeFill="background1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b/>
                <w:b/>
                <w:color w:val="669900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Código Disciplina: </w:t>
            </w:r>
            <w:r>
              <w:rPr>
                <w:rFonts w:cs="Calibri" w:ascii="Arial Narrow" w:hAnsi="Arial Narrow" w:cstheme="minorHAnsi"/>
                <w:b/>
                <w:color w:val="669900"/>
                <w:sz w:val="20"/>
                <w:szCs w:val="20"/>
              </w:rPr>
              <w:t xml:space="preserve">PPPG802 - </w:t>
            </w:r>
            <w:r>
              <w:rPr>
                <w:rFonts w:ascii="Arial Narrow" w:hAnsi="Arial Narrow"/>
                <w:b/>
                <w:color w:val="669900"/>
                <w:sz w:val="20"/>
                <w:szCs w:val="20"/>
              </w:rPr>
              <w:t xml:space="preserve"> </w:t>
            </w:r>
            <w:r>
              <w:rPr>
                <w:rFonts w:cs="Calibri" w:ascii="Arial Narrow" w:hAnsi="Arial Narrow" w:cstheme="minorHAnsi"/>
                <w:b/>
                <w:color w:val="669900"/>
                <w:sz w:val="20"/>
                <w:szCs w:val="20"/>
              </w:rPr>
              <w:t>POLÍTICAS E GESTÃO DOS SISTEMAS EDUCACIONAIS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>Professora: Elisiane Machado Lunardi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669900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Horário: :8h ás 10h </w:t>
            </w:r>
            <w:r>
              <w:rPr>
                <w:rFonts w:ascii="Arial Narrow" w:hAnsi="Arial Narrow"/>
                <w:color w:val="669900"/>
                <w:sz w:val="20"/>
                <w:szCs w:val="20"/>
                <w:u w:val="single"/>
              </w:rPr>
              <w:t>(30h – 1 cred EAD)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Nº de Vagas: 30 – </w:t>
            </w:r>
            <w:r>
              <w:rPr>
                <w:rFonts w:ascii="Arial Narrow" w:hAnsi="Arial Narrow"/>
                <w:color w:val="00000A"/>
                <w:sz w:val="20"/>
                <w:szCs w:val="20"/>
                <w:u w:val="single"/>
              </w:rPr>
              <w:t>Sala 01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Código Disciplina: </w:t>
            </w:r>
            <w:r>
              <w:rPr>
                <w:rFonts w:ascii="Arial Narrow" w:hAnsi="Arial Narrow"/>
                <w:b/>
                <w:color w:val="669900"/>
                <w:sz w:val="20"/>
                <w:szCs w:val="20"/>
              </w:rPr>
              <w:t>PPPG805 – GESTÃO DA EDUCAÇÃO E INOVAÇÃO</w:t>
            </w:r>
            <w:r>
              <w:rPr>
                <w:rFonts w:ascii="Arial Narrow" w:hAnsi="Arial Narrow"/>
                <w:color w:val="669900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>Professora: Ana Carla Hollweg Powaczuk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669900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Horário: </w:t>
            </w:r>
            <w:r>
              <w:rPr>
                <w:rFonts w:ascii="Arial Narrow" w:hAnsi="Arial Narrow"/>
                <w:color w:val="00000A"/>
                <w:sz w:val="20"/>
                <w:szCs w:val="20"/>
              </w:rPr>
              <w:t>10</w:t>
            </w: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h30min às 12h30min </w:t>
            </w:r>
            <w:r>
              <w:rPr>
                <w:rFonts w:ascii="Arial Narrow" w:hAnsi="Arial Narrow"/>
                <w:color w:val="669900"/>
                <w:sz w:val="20"/>
                <w:szCs w:val="20"/>
                <w:u w:val="single"/>
              </w:rPr>
              <w:t>(30h – 1 cred EAD)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Nº de Vagas: 30 – </w:t>
            </w:r>
            <w:r>
              <w:rPr>
                <w:rFonts w:ascii="Arial Narrow" w:hAnsi="Arial Narrow"/>
                <w:color w:val="00000A"/>
                <w:sz w:val="20"/>
                <w:szCs w:val="20"/>
                <w:u w:val="single"/>
              </w:rPr>
              <w:t>Sala 01</w:t>
            </w:r>
          </w:p>
          <w:p>
            <w:pPr>
              <w:pStyle w:val="Contedodatabela"/>
              <w:spacing w:lineRule="auto" w:line="2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themeFill="background1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--</w:t>
            </w:r>
          </w:p>
          <w:p>
            <w:pPr>
              <w:pStyle w:val="Standard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themeFill="background1" w:val="clear"/>
            <w:tcMar>
              <w:top w:w="0" w:type="dxa"/>
              <w:left w:w="1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--</w:t>
            </w:r>
          </w:p>
          <w:p>
            <w:pPr>
              <w:pStyle w:val="Contedodatabel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themeFill="background1" w:val="clear"/>
            <w:tcMar>
              <w:left w:w="48" w:type="dxa"/>
            </w:tcMar>
          </w:tcPr>
          <w:p>
            <w:pPr>
              <w:pStyle w:val="Normal"/>
              <w:spacing w:before="48" w:after="48"/>
              <w:rPr>
                <w:rFonts w:ascii="Arial Narrow" w:hAnsi="Arial Narrow" w:cs="Arial"/>
                <w:b/>
                <w:b/>
                <w:color w:val="669900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color w:val="669900"/>
                <w:sz w:val="20"/>
                <w:szCs w:val="20"/>
              </w:rPr>
              <w:t xml:space="preserve">PPPG829 </w:t>
            </w:r>
            <w:r>
              <w:rPr>
                <w:rFonts w:ascii="Arial Narrow" w:hAnsi="Arial Narrow"/>
                <w:b/>
                <w:color w:val="669900"/>
                <w:sz w:val="20"/>
                <w:szCs w:val="20"/>
              </w:rPr>
              <w:t xml:space="preserve">- SEMINÁRIO DE ORIENTAÇÃO I – </w:t>
            </w:r>
            <w:r>
              <w:rPr>
                <w:rFonts w:ascii="Arial Narrow" w:hAnsi="Arial Narrow"/>
                <w:b/>
                <w:color w:val="669900"/>
                <w:sz w:val="20"/>
                <w:szCs w:val="20"/>
                <w:highlight w:val="cyan"/>
              </w:rPr>
              <w:t>LP1</w:t>
            </w:r>
          </w:p>
          <w:p>
            <w:pPr>
              <w:pStyle w:val="Normal"/>
              <w:spacing w:before="48" w:after="4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  <w:u w:val="single"/>
              </w:rPr>
              <w:t>Turma ADRIANA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MOREIRA DA ROCHA VEIGA (3142282)</w:t>
            </w:r>
          </w:p>
          <w:p>
            <w:pPr>
              <w:pStyle w:val="Normal"/>
              <w:spacing w:before="48" w:after="4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  <w:u w:val="single"/>
              </w:rPr>
              <w:t>Turma ANA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CARLA HOLLWEG POWACZUK (3537799)</w:t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before="48" w:after="4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  <w:u w:val="single"/>
              </w:rPr>
              <w:t>Turma CELSO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ILGO HENZ (2112035)</w:t>
            </w:r>
          </w:p>
          <w:p>
            <w:pPr>
              <w:pStyle w:val="Normal"/>
              <w:spacing w:before="48" w:after="4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  <w:u w:val="single"/>
              </w:rPr>
              <w:t>Turma DÓRIS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BOLZAN (0351995)</w:t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  <w:u w:val="single"/>
              </w:rPr>
              <w:t>Turma EDUCARDO ADOLFO TERRAZAN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(382289)</w:t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  <w:u w:val="single"/>
              </w:rPr>
              <w:t>Turma FABIANE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ROMANO DE SOUZA BRIDI (2452930)</w:t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  <w:u w:val="single"/>
              </w:rPr>
              <w:t>Turma LEANDRA BOAER POSSA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(2111756)</w:t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  <w:u w:val="single"/>
              </w:rPr>
              <w:t>Turma LORENA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INÊS PETERINI MARQUEZAN (382877)</w:t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  <w:u w:val="single"/>
              </w:rPr>
              <w:t>Turma MARIA ELIZA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ROSA GAMA (4095049) </w:t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  <w:u w:val="single"/>
              </w:rPr>
              <w:t>Turma SILVIA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MARIA DE OLIVEIRA PAVÃO (1717236)</w:t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  <w:u w:val="single"/>
              </w:rPr>
              <w:t>Turma SUELI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SALVA (1696989)</w:t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before="48" w:after="48"/>
              <w:rPr>
                <w:rFonts w:ascii="Arial Narrow" w:hAnsi="Arial Narrow" w:cs="Arial"/>
                <w:b/>
                <w:b/>
                <w:color w:val="669900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color w:val="669900"/>
                <w:sz w:val="20"/>
                <w:szCs w:val="20"/>
              </w:rPr>
              <w:t xml:space="preserve">PPPG829 </w:t>
            </w:r>
            <w:r>
              <w:rPr>
                <w:rFonts w:ascii="Arial Narrow" w:hAnsi="Arial Narrow"/>
                <w:b/>
                <w:color w:val="669900"/>
                <w:sz w:val="20"/>
                <w:szCs w:val="20"/>
              </w:rPr>
              <w:t xml:space="preserve">- SEMINÁRIO DE ORIENTAÇÃO I – </w:t>
            </w:r>
            <w:r>
              <w:rPr>
                <w:rFonts w:ascii="Arial Narrow" w:hAnsi="Arial Narrow"/>
                <w:b/>
                <w:color w:val="669900"/>
                <w:sz w:val="20"/>
                <w:szCs w:val="20"/>
                <w:highlight w:val="cyan"/>
              </w:rPr>
              <w:t>LP2</w:t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  <w:u w:val="single"/>
              </w:rPr>
              <w:t>Turma ANDRÉA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FORGIARINI CECCHIN (2220036)</w:t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  <w:u w:val="single"/>
              </w:rPr>
              <w:t>Turma DÉBORA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ORTIZ DE LEÃO (3308177)</w:t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  <w:u w:val="single"/>
              </w:rPr>
              <w:t>Turma ELISIANE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MACHADO LUNARDI (3142282)</w:t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  <w:u w:val="single"/>
              </w:rPr>
              <w:t xml:space="preserve">Turma MARILENE GABRIEL DALLA CORTE </w:t>
            </w:r>
            <w:r>
              <w:rPr>
                <w:rFonts w:cs="Arial" w:ascii="Arial Narrow" w:hAnsi="Arial Narrow"/>
                <w:sz w:val="20"/>
                <w:szCs w:val="20"/>
              </w:rPr>
              <w:t>(1904380)</w:t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  <w:u w:val="single"/>
              </w:rPr>
              <w:t>Turma ROSANE</w:t>
            </w:r>
            <w:r>
              <w:rPr>
                <w:rFonts w:cs="Arial" w:ascii="Arial Narrow" w:hAnsi="Arial Narrow"/>
                <w:sz w:val="20"/>
                <w:szCs w:val="20"/>
              </w:rPr>
              <w:t xml:space="preserve"> CARNEIRO SARTURI (1507913)</w:t>
            </w:r>
          </w:p>
          <w:p>
            <w:pPr>
              <w:pStyle w:val="Contedodatabela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76923C" w:themeFill="accent3" w:themeFillShade="bf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HORÁRIO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76923C" w:themeFill="accent3" w:themeFillShade="bf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SEGUNDA-FEIRA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76923C" w:themeFill="accent3" w:themeFillShade="bf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TERÇA-FEIRA</w:t>
            </w:r>
          </w:p>
        </w:tc>
        <w:tc>
          <w:tcPr>
            <w:tcW w:w="2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76923C" w:themeFill="accent3" w:themeFillShade="bf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QUARTA-FEIRA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76923C" w:themeFill="accent3" w:themeFillShade="bf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QUINTA-FEIRA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76923C" w:themeFill="accent3" w:themeFillShade="bf" w:val="clear"/>
            <w:tcMar>
              <w:top w:w="0" w:type="dxa"/>
              <w:left w:w="1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SEXTA-FEIRA</w:t>
            </w:r>
          </w:p>
        </w:tc>
        <w:tc>
          <w:tcPr>
            <w:tcW w:w="2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76923C" w:themeFill="accent3" w:themeFillShade="bf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SÁBADO </w:t>
            </w:r>
          </w:p>
        </w:tc>
      </w:tr>
      <w:tr>
        <w:trPr/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TARDE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Código Disciplina: </w:t>
            </w:r>
            <w:r>
              <w:rPr>
                <w:rFonts w:ascii="Arial Narrow" w:hAnsi="Arial Narrow"/>
                <w:b/>
                <w:bCs/>
                <w:color w:val="669900"/>
                <w:sz w:val="20"/>
                <w:szCs w:val="20"/>
                <w:highlight w:val="white"/>
              </w:rPr>
              <w:t>PPPG842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b/>
                <w:b/>
                <w:color w:val="6699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669900"/>
                <w:sz w:val="20"/>
                <w:szCs w:val="20"/>
              </w:rPr>
              <w:t>EDUCAÇÃO, PEDAGOGIA E ESCOLA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>Professora: Fabiane Bridi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>Horário: 14h às 18h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Nº de Vagas: 20 – </w:t>
            </w:r>
            <w:r>
              <w:rPr>
                <w:rFonts w:ascii="Arial Narrow" w:hAnsi="Arial Narrow"/>
                <w:color w:val="00000A"/>
                <w:sz w:val="20"/>
                <w:szCs w:val="20"/>
                <w:u w:val="single"/>
              </w:rPr>
              <w:t>Sala 01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669900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Código Disciplina: </w:t>
            </w:r>
            <w:r>
              <w:rPr>
                <w:rFonts w:ascii="Arial Narrow" w:hAnsi="Arial Narrow"/>
                <w:b/>
                <w:color w:val="669900"/>
                <w:sz w:val="20"/>
                <w:szCs w:val="20"/>
              </w:rPr>
              <w:t>PPPG836 – DESENVOLVIMENTO PROFISSIONAL ATRAVÉS DE MEMORIAIS AUTOBIOGRÁFICOS DE GESTORES E PROFESSORES DA EDUCAÇÃO BÁSICA E SUPERIOR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Professora: Lorena Ines Peterini Marquezan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>Horário: 14 às 18h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Nº de Vagas:30 – </w:t>
            </w:r>
            <w:r>
              <w:rPr>
                <w:rFonts w:ascii="Arial Narrow" w:hAnsi="Arial Narrow"/>
                <w:color w:val="00000A"/>
                <w:sz w:val="20"/>
                <w:szCs w:val="20"/>
                <w:u w:val="single"/>
              </w:rPr>
              <w:t>Sala 19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b/>
                <w:b/>
                <w:color w:val="669900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Código Disciplina: </w:t>
            </w:r>
            <w:r>
              <w:rPr>
                <w:rFonts w:ascii="Arial Narrow" w:hAnsi="Arial Narrow"/>
                <w:b/>
                <w:color w:val="669900"/>
                <w:sz w:val="20"/>
                <w:szCs w:val="20"/>
              </w:rPr>
              <w:t xml:space="preserve">PPPG811 - </w:t>
            </w:r>
            <w:r>
              <w:rPr>
                <w:rFonts w:cs="Calibri" w:ascii="Arial Narrow" w:hAnsi="Arial Narrow" w:cstheme="minorHAnsi"/>
                <w:b/>
                <w:color w:val="669900"/>
                <w:sz w:val="20"/>
                <w:szCs w:val="20"/>
              </w:rPr>
              <w:t>ORGANIZAÇÃO CURRICULAR E PRÁTICAS EDUCATIVAS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>Professora: Rosane Carneiro Sarturi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>Horário: 14h às 18h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Nº de Vagas: 15 – </w:t>
            </w:r>
            <w:r>
              <w:rPr>
                <w:rFonts w:ascii="Arial Narrow" w:hAnsi="Arial Narrow"/>
                <w:color w:val="00000A"/>
                <w:sz w:val="20"/>
                <w:szCs w:val="20"/>
                <w:u w:val="single"/>
              </w:rPr>
              <w:t>Sala 02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 w:cs="Calibri" w:cstheme="minorHAnsi"/>
                <w:b/>
                <w:b/>
                <w:color w:val="669900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Código Disciplina: </w:t>
            </w:r>
            <w:r>
              <w:rPr>
                <w:rFonts w:ascii="Arial Narrow" w:hAnsi="Arial Narrow"/>
                <w:b/>
                <w:color w:val="669900"/>
                <w:sz w:val="20"/>
                <w:szCs w:val="20"/>
              </w:rPr>
              <w:t xml:space="preserve">PPPG815 – </w:t>
            </w:r>
            <w:r>
              <w:rPr>
                <w:rFonts w:cs="Calibri" w:ascii="Arial Narrow" w:hAnsi="Arial Narrow" w:cstheme="minorHAnsi"/>
                <w:b/>
                <w:color w:val="669900"/>
                <w:sz w:val="20"/>
                <w:szCs w:val="20"/>
              </w:rPr>
              <w:t>POLÍTICAS DE INCLUSÃO. GESTÃO ESCOLAR E O TRABALHO DOCENTE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>Professora: Leandra Boer Possa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>Horário: 14h às 18h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Nº de Vagas:15 – </w:t>
            </w:r>
            <w:r>
              <w:rPr>
                <w:rFonts w:ascii="Arial Narrow" w:hAnsi="Arial Narrow"/>
                <w:color w:val="00000A"/>
                <w:sz w:val="20"/>
                <w:szCs w:val="20"/>
                <w:u w:val="single"/>
              </w:rPr>
              <w:t>Sala 03</w:t>
            </w: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</w:r>
          </w:p>
        </w:tc>
        <w:tc>
          <w:tcPr>
            <w:tcW w:w="2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b/>
                <w:b/>
                <w:color w:val="669900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Código Disciplina: </w:t>
            </w:r>
            <w:r>
              <w:rPr>
                <w:rFonts w:ascii="Arial Narrow" w:hAnsi="Arial Narrow"/>
                <w:b/>
                <w:color w:val="669900"/>
                <w:sz w:val="20"/>
                <w:szCs w:val="20"/>
              </w:rPr>
              <w:t xml:space="preserve">PPPG834 - </w:t>
            </w:r>
            <w:r>
              <w:rPr>
                <w:rFonts w:cs="Calibri" w:ascii="Arial Narrow" w:hAnsi="Arial Narrow" w:cstheme="minorHAnsi"/>
                <w:b/>
                <w:color w:val="669900"/>
                <w:sz w:val="20"/>
                <w:szCs w:val="20"/>
              </w:rPr>
              <w:t>POLÍTICAS CURRICULARES, ALFABETIZAÇÃO E FORMAÇÃO DE PROFESSORES PARA A EDUCAÇÃO BÁSICA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>Professora: Débora de Ortiz leão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>Horário:14h às 18h</w:t>
            </w:r>
          </w:p>
          <w:p>
            <w:pPr>
              <w:pStyle w:val="Contedodatabela"/>
              <w:spacing w:lineRule="auto" w:line="240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Nº de Vagas: 20 –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Sala 01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--</w:t>
            </w:r>
          </w:p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1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--</w:t>
            </w:r>
          </w:p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b/>
                <w:b/>
                <w:color w:val="669900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Código Disciplina: </w:t>
            </w:r>
            <w:r>
              <w:rPr>
                <w:rFonts w:cs="Calibri" w:ascii="Arial Narrow" w:hAnsi="Arial Narrow" w:cstheme="minorHAnsi"/>
                <w:b/>
                <w:color w:val="669900"/>
                <w:sz w:val="20"/>
                <w:szCs w:val="20"/>
              </w:rPr>
              <w:t xml:space="preserve">PPPG802 - </w:t>
            </w:r>
            <w:r>
              <w:rPr>
                <w:rFonts w:ascii="Arial Narrow" w:hAnsi="Arial Narrow"/>
                <w:b/>
                <w:color w:val="669900"/>
                <w:sz w:val="20"/>
                <w:szCs w:val="20"/>
              </w:rPr>
              <w:t xml:space="preserve"> </w:t>
            </w:r>
            <w:r>
              <w:rPr>
                <w:rFonts w:cs="Calibri" w:ascii="Arial Narrow" w:hAnsi="Arial Narrow" w:cstheme="minorHAnsi"/>
                <w:b/>
                <w:color w:val="669900"/>
                <w:sz w:val="20"/>
                <w:szCs w:val="20"/>
              </w:rPr>
              <w:t>POLÍTICAS E GESTÃO DOS SISTEMAS EDUCACIONAIS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>Professora: Elisiane Machado Lunardi</w:t>
            </w:r>
          </w:p>
          <w:p>
            <w:pPr>
              <w:pStyle w:val="Contedodatabela"/>
              <w:spacing w:lineRule="auto" w:line="2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Horário: 14h às 15h (Créd. Ead - 15h)</w:t>
            </w:r>
          </w:p>
          <w:p>
            <w:pPr>
              <w:pStyle w:val="Contedodatabela"/>
              <w:spacing w:lineRule="auto" w:line="2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Código Disciplina: </w:t>
            </w:r>
            <w:r>
              <w:rPr>
                <w:rFonts w:ascii="Arial Narrow" w:hAnsi="Arial Narrow"/>
                <w:b/>
                <w:color w:val="669900"/>
                <w:sz w:val="20"/>
                <w:szCs w:val="20"/>
              </w:rPr>
              <w:t>PPPG805 – GESTÃO DA EDUCAÇÃO E INOVAÇÃO</w:t>
            </w:r>
            <w:r>
              <w:rPr>
                <w:rFonts w:ascii="Arial Narrow" w:hAnsi="Arial Narrow"/>
                <w:color w:val="669900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>Professora: Ana Carla Hollweg Powaczuk</w:t>
            </w:r>
          </w:p>
          <w:p>
            <w:pPr>
              <w:pStyle w:val="Contedodatabela"/>
              <w:spacing w:lineRule="auto" w:line="2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Horário: 15h às 16h (Créd. Ead - 15h)</w:t>
            </w:r>
          </w:p>
          <w:p>
            <w:pPr>
              <w:pStyle w:val="Contedodatabela"/>
              <w:spacing w:lineRule="auto" w:line="2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  <w:p>
            <w:pPr>
              <w:pStyle w:val="Contedodatabela"/>
              <w:spacing w:lineRule="auto" w:line="24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76923C" w:themeFill="accent3" w:themeFillShade="bf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NOITE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76923C" w:themeFill="accent3" w:themeFillShade="bf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SEGUNDA-FEIRA</w:t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76923C" w:themeFill="accent3" w:themeFillShade="bf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TERÇA-FEIRA</w:t>
            </w:r>
          </w:p>
        </w:tc>
        <w:tc>
          <w:tcPr>
            <w:tcW w:w="2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76923C" w:themeFill="accent3" w:themeFillShade="bf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QUARTA-FEIRA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76923C" w:themeFill="accent3" w:themeFillShade="bf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QUINTA-FEIRA</w:t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76923C" w:themeFill="accent3" w:themeFillShade="bf" w:val="clear"/>
            <w:tcMar>
              <w:top w:w="0" w:type="dxa"/>
              <w:left w:w="1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SEXTA-FEIRA</w:t>
            </w:r>
          </w:p>
        </w:tc>
        <w:tc>
          <w:tcPr>
            <w:tcW w:w="2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76923C" w:themeFill="accent3" w:themeFillShade="bf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SÁBADO </w:t>
            </w:r>
          </w:p>
        </w:tc>
      </w:tr>
      <w:tr>
        <w:trPr/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MANHÃ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--</w:t>
            </w:r>
          </w:p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r>
          </w:p>
        </w:tc>
        <w:tc>
          <w:tcPr>
            <w:tcW w:w="29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b/>
                <w:b/>
                <w:color w:val="66990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>Código Disciplina: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669900"/>
                <w:sz w:val="20"/>
                <w:szCs w:val="20"/>
              </w:rPr>
              <w:t xml:space="preserve">PPPG832 – LP1 - SEMINÁRIO DE APROFUNDAMENTO E INTEGRAÇÃO I: PRÁTICAS NAS POLÍTICAS E GESTÃO DA EDUCAÇÃO BÁSICA E SUPERIOR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>Professora: Marilene Gabriel Dalla Corte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669900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Horário: 19h às 21h </w:t>
            </w:r>
            <w:r>
              <w:rPr>
                <w:rFonts w:ascii="Arial Narrow" w:hAnsi="Arial Narrow"/>
                <w:color w:val="669900"/>
                <w:sz w:val="20"/>
                <w:szCs w:val="20"/>
                <w:u w:val="single"/>
              </w:rPr>
              <w:t>(30h – 1 cred EAD)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Nº de Vagas: 30 – </w:t>
            </w:r>
            <w:r>
              <w:rPr>
                <w:rFonts w:ascii="Arial Narrow" w:hAnsi="Arial Narrow"/>
                <w:color w:val="00000A"/>
                <w:sz w:val="20"/>
                <w:szCs w:val="20"/>
                <w:u w:val="single"/>
              </w:rPr>
              <w:t>Sala 02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b/>
                <w:b/>
                <w:color w:val="66990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Código Disciplina: </w:t>
            </w:r>
            <w:r>
              <w:rPr>
                <w:rFonts w:ascii="Arial Narrow" w:hAnsi="Arial Narrow"/>
                <w:b/>
                <w:color w:val="669900"/>
                <w:sz w:val="20"/>
                <w:szCs w:val="20"/>
              </w:rPr>
              <w:t xml:space="preserve">PPPG808 – LP2 - SEMINÁRIO DE APROFUNDAMENTO E INTEGRAÇÃO I: PRÁTICAS DE GESTÃO PEDAGÓGICA EM CONTEXTO EDUCATIVOS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>Professora: Maria Elisa Rosa Gama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669900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Horário: 19h às 21h </w:t>
            </w:r>
            <w:r>
              <w:rPr>
                <w:rFonts w:ascii="Arial Narrow" w:hAnsi="Arial Narrow"/>
                <w:color w:val="669900"/>
                <w:sz w:val="20"/>
                <w:szCs w:val="20"/>
                <w:u w:val="single"/>
              </w:rPr>
              <w:t>(30h – 1 cred EAD)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Nº de Vagas: 30 – </w:t>
            </w:r>
            <w:r>
              <w:rPr>
                <w:rFonts w:ascii="Arial Narrow" w:hAnsi="Arial Narrow"/>
                <w:color w:val="00000A"/>
                <w:sz w:val="20"/>
                <w:szCs w:val="20"/>
                <w:u w:val="single"/>
              </w:rPr>
              <w:t>Sala 01</w:t>
            </w:r>
          </w:p>
          <w:p>
            <w:pPr>
              <w:pStyle w:val="Contedodatabela"/>
              <w:spacing w:lineRule="auto" w:line="240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r>
          </w:p>
        </w:tc>
        <w:tc>
          <w:tcPr>
            <w:tcW w:w="2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b/>
                <w:b/>
                <w:color w:val="669900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Código Disciplina: </w:t>
            </w:r>
            <w:r>
              <w:rPr>
                <w:rFonts w:ascii="Arial Narrow" w:hAnsi="Arial Narrow"/>
                <w:b/>
                <w:color w:val="669900"/>
                <w:sz w:val="20"/>
                <w:szCs w:val="20"/>
              </w:rPr>
              <w:t xml:space="preserve">PPPG 810 – DESENVOLVIMENTO PROFISSIONAL DOCENTE DE GESTORES E PROFESSORES DA EDUCAÇÃO BÁSICA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Professora: Adriana Veiga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Horário: 18h30 às 22h30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 Narrow" w:hAnsi="Arial Narrow"/>
                <w:color w:val="00000A"/>
                <w:sz w:val="20"/>
                <w:szCs w:val="20"/>
              </w:rPr>
            </w:pPr>
            <w:r>
              <w:rPr>
                <w:rFonts w:ascii="Arial Narrow" w:hAnsi="Arial Narrow"/>
                <w:color w:val="00000A"/>
                <w:sz w:val="20"/>
                <w:szCs w:val="20"/>
              </w:rPr>
              <w:t xml:space="preserve">Nº de Vagas: 30 – </w:t>
            </w:r>
            <w:r>
              <w:rPr>
                <w:rFonts w:ascii="Arial Narrow" w:hAnsi="Arial Narrow"/>
                <w:color w:val="00000A"/>
                <w:sz w:val="20"/>
                <w:szCs w:val="20"/>
                <w:u w:val="single"/>
              </w:rPr>
              <w:t>Sa</w:t>
            </w:r>
            <w:bookmarkStart w:id="0" w:name="_GoBack"/>
            <w:bookmarkEnd w:id="0"/>
            <w:r>
              <w:rPr>
                <w:rFonts w:ascii="Arial Narrow" w:hAnsi="Arial Narrow"/>
                <w:color w:val="00000A"/>
                <w:sz w:val="20"/>
                <w:szCs w:val="20"/>
                <w:u w:val="single"/>
              </w:rPr>
              <w:t>la 02</w:t>
            </w:r>
          </w:p>
        </w:tc>
        <w:tc>
          <w:tcPr>
            <w:tcW w:w="1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--</w:t>
            </w:r>
          </w:p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r>
          </w:p>
        </w:tc>
        <w:tc>
          <w:tcPr>
            <w:tcW w:w="2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1" w:type="dxa"/>
              <w:bottom w:w="0" w:type="dxa"/>
              <w:right w:w="10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--</w:t>
            </w:r>
          </w:p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r>
          </w:p>
        </w:tc>
        <w:tc>
          <w:tcPr>
            <w:tcW w:w="2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--</w:t>
            </w:r>
          </w:p>
          <w:p>
            <w:pPr>
              <w:pStyle w:val="Contedodatabela"/>
              <w:jc w:val="center"/>
              <w:rPr>
                <w:rFonts w:ascii="Arial Narrow" w:hAnsi="Arial Narrow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r>
          </w:p>
        </w:tc>
      </w:tr>
    </w:tbl>
    <w:p>
      <w:pPr>
        <w:pStyle w:val="Standard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highlight w:val="yellow"/>
        </w:rPr>
        <w:t xml:space="preserve">Sueli Salva – </w:t>
      </w:r>
      <w:r>
        <w:rPr>
          <w:rFonts w:ascii="Arial Narrow" w:hAnsi="Arial Narrow"/>
          <w:b/>
          <w:color w:val="669900"/>
          <w:sz w:val="20"/>
          <w:szCs w:val="20"/>
          <w:highlight w:val="yellow"/>
        </w:rPr>
        <w:t>SEMINÁRIO AVANÇADO ESPECIAL: EDUCAÇÃO INFANTIL EM CENA</w:t>
      </w:r>
      <w:r>
        <w:rPr>
          <w:rFonts w:ascii="Arial Narrow" w:hAnsi="Arial Narrow"/>
          <w:color w:val="669900"/>
          <w:sz w:val="20"/>
          <w:szCs w:val="20"/>
          <w:highlight w:val="yellow"/>
        </w:rPr>
        <w:t xml:space="preserve"> </w:t>
      </w:r>
      <w:r>
        <w:rPr>
          <w:rFonts w:ascii="Arial Narrow" w:hAnsi="Arial Narrow"/>
          <w:sz w:val="20"/>
          <w:szCs w:val="20"/>
          <w:highlight w:val="yellow"/>
        </w:rPr>
        <w:t>– 30h - Dias 27, 29 e 30 de maio – Enviará proposta do seminário para a coordenação</w:t>
      </w:r>
      <w:r>
        <w:rPr>
          <w:rFonts w:ascii="Arial Narrow" w:hAnsi="Arial Narrow"/>
          <w:sz w:val="20"/>
          <w:szCs w:val="20"/>
        </w:rPr>
        <w:t xml:space="preserve"> </w:t>
      </w:r>
    </w:p>
    <w:p>
      <w:pPr>
        <w:pStyle w:val="Standard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d3644"/>
    <w:rPr>
      <w:rFonts w:ascii="Tahoma" w:hAnsi="Tahoma"/>
      <w:sz w:val="16"/>
      <w:szCs w:val="14"/>
    </w:rPr>
  </w:style>
  <w:style w:type="character" w:styleId="Corpodetexto3Char" w:customStyle="1">
    <w:name w:val="Corpo de texto 3 Char"/>
    <w:basedOn w:val="DefaultParagraphFont"/>
    <w:link w:val="Corpodetexto3"/>
    <w:uiPriority w:val="99"/>
    <w:semiHidden/>
    <w:qFormat/>
    <w:rsid w:val="00cd33d7"/>
    <w:rPr>
      <w:sz w:val="16"/>
      <w:szCs w:val="1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 w:customStyle="1">
    <w:name w:val="Título1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00000A"/>
      <w:kern w:val="2"/>
      <w:sz w:val="28"/>
      <w:szCs w:val="28"/>
      <w:lang w:val="pt-BR" w:eastAsia="zh-CN" w:bidi="hi-IN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kern w:val="2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BodyText2">
    <w:name w:val="Body Text 2"/>
    <w:basedOn w:val="Standard"/>
    <w:qFormat/>
    <w:pPr>
      <w:spacing w:lineRule="auto" w:line="360"/>
      <w:jc w:val="both"/>
    </w:pPr>
    <w:rPr>
      <w:rFonts w:ascii="Arial" w:hAnsi="Arial" w:cs="Arial"/>
      <w:b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d3644"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4244a0"/>
    <w:pPr>
      <w:suppressAutoHyphens w:val="false"/>
      <w:spacing w:lineRule="auto" w:line="276" w:before="0" w:after="200"/>
      <w:ind w:left="720" w:firstLine="708"/>
      <w:contextualSpacing/>
      <w:jc w:val="both"/>
      <w:textAlignment w:val="auto"/>
    </w:pPr>
    <w:rPr>
      <w:rFonts w:ascii="Calibri" w:hAnsi="Calibri" w:eastAsia="Calibri" w:cs="Arial"/>
      <w:color w:val="339966"/>
      <w:kern w:val="0"/>
      <w:sz w:val="22"/>
      <w:szCs w:val="22"/>
      <w:lang w:eastAsia="en-US" w:bidi="ar-SA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cd33d7"/>
    <w:pPr>
      <w:spacing w:before="0" w:after="120"/>
    </w:pPr>
    <w:rPr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3F9E-1499-4155-80CD-41AA51E6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LibreOffice/5.4.3.2$Windows_x86 LibreOffice_project/92a7159f7e4af62137622921e809f8546db437e5</Application>
  <Pages>3</Pages>
  <Words>554</Words>
  <Characters>3200</Characters>
  <CharactersWithSpaces>3694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2018-10-19T14:54:00Z</dcterms:created>
  <dc:creator>User</dc:creator>
  <dc:description/>
  <dc:language>pt-BR</dc:language>
  <cp:lastModifiedBy/>
  <cp:lastPrinted>2018-10-19T14:54:00Z</cp:lastPrinted>
  <dcterms:modified xsi:type="dcterms:W3CDTF">2019-03-13T10:02:40Z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